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71" w:rsidRPr="005C0B71" w:rsidRDefault="005C0B71" w:rsidP="005C0B71">
      <w:pPr>
        <w:spacing w:after="0" w:line="240" w:lineRule="auto"/>
        <w:jc w:val="center"/>
        <w:rPr>
          <w:rFonts w:ascii="Times New Roman" w:hAnsi="Times New Roman"/>
          <w:b/>
          <w:sz w:val="24"/>
          <w:szCs w:val="24"/>
          <w:lang w:val="kk-KZ"/>
        </w:rPr>
      </w:pPr>
      <w:r w:rsidRPr="005C0B71">
        <w:rPr>
          <w:rFonts w:ascii="Times New Roman" w:hAnsi="Times New Roman"/>
          <w:b/>
          <w:sz w:val="24"/>
          <w:szCs w:val="24"/>
          <w:lang w:val="kk-KZ"/>
        </w:rPr>
        <w:t>«Ақмола облысы білім басқармасының Көкшетау қаласы бойынша білім бөлімінің жанындағы Көкшетау қаласының «Нұр бала" бөбекжайы»</w:t>
      </w:r>
      <w:r>
        <w:rPr>
          <w:rFonts w:ascii="Times New Roman" w:hAnsi="Times New Roman"/>
          <w:b/>
          <w:sz w:val="24"/>
          <w:szCs w:val="24"/>
          <w:lang w:val="kk-KZ"/>
        </w:rPr>
        <w:t xml:space="preserve"> МКҚК</w:t>
      </w:r>
    </w:p>
    <w:p w:rsidR="005C0B71" w:rsidRDefault="005C0B71" w:rsidP="005C0B7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w:t>
      </w:r>
      <w:r w:rsidRPr="005C0B71">
        <w:rPr>
          <w:rFonts w:ascii="Times New Roman" w:hAnsi="Times New Roman"/>
          <w:b/>
          <w:sz w:val="24"/>
          <w:szCs w:val="24"/>
          <w:lang w:val="kk-KZ"/>
        </w:rPr>
        <w:t xml:space="preserve"> оқу жылының аналитикалық есебі</w:t>
      </w:r>
    </w:p>
    <w:p w:rsidR="005C0B71" w:rsidRPr="005C0B71" w:rsidRDefault="005C0B71" w:rsidP="005C0B71">
      <w:pPr>
        <w:spacing w:after="0" w:line="240" w:lineRule="auto"/>
        <w:jc w:val="center"/>
        <w:rPr>
          <w:rFonts w:ascii="Times New Roman" w:hAnsi="Times New Roman"/>
          <w:b/>
          <w:sz w:val="24"/>
          <w:szCs w:val="24"/>
          <w:lang w:val="kk-KZ"/>
        </w:rPr>
      </w:pPr>
    </w:p>
    <w:p w:rsidR="00EE60B1" w:rsidRPr="00EE60B1" w:rsidRDefault="00EE60B1" w:rsidP="00EE60B1">
      <w:pPr>
        <w:spacing w:after="0" w:line="240" w:lineRule="auto"/>
        <w:rPr>
          <w:rFonts w:ascii="Times New Roman" w:hAnsi="Times New Roman"/>
          <w:b/>
          <w:sz w:val="24"/>
          <w:szCs w:val="24"/>
          <w:lang w:val="kk-KZ"/>
        </w:rPr>
      </w:pPr>
      <w:r w:rsidRPr="00EE60B1">
        <w:rPr>
          <w:rFonts w:ascii="Times New Roman" w:hAnsi="Times New Roman"/>
          <w:b/>
          <w:sz w:val="24"/>
          <w:szCs w:val="24"/>
          <w:lang w:val="kk-KZ"/>
        </w:rPr>
        <w:t>МДҰ  туралы ақпараттық жазба</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 xml:space="preserve"> «Ақмола облысы білім басқармасының Көкшетау қаласы бойынша білім бөлімінің жанындағы Көкшетау қаласының «Нұр бала" бөбекжайы»мемлекеттік коммуналдық қазыналық кәсіпорны.</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Бөбекжай  2019 жылдан бастап  қызмет атқарады.</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Мекен-жай</w:t>
      </w:r>
      <w:r w:rsidRPr="00EE60B1">
        <w:rPr>
          <w:rFonts w:ascii="Times New Roman" w:hAnsi="Times New Roman"/>
          <w:sz w:val="24"/>
          <w:szCs w:val="24"/>
        </w:rPr>
        <w:t xml:space="preserve">: </w:t>
      </w:r>
      <w:r w:rsidRPr="00EE60B1">
        <w:rPr>
          <w:rFonts w:ascii="Times New Roman" w:hAnsi="Times New Roman"/>
          <w:sz w:val="24"/>
          <w:szCs w:val="24"/>
          <w:lang w:val="kk-KZ"/>
        </w:rPr>
        <w:t>Қазақстан Республикасы</w:t>
      </w:r>
      <w:r w:rsidRPr="00EE60B1">
        <w:rPr>
          <w:rFonts w:ascii="Times New Roman" w:hAnsi="Times New Roman"/>
          <w:sz w:val="24"/>
          <w:szCs w:val="24"/>
        </w:rPr>
        <w:t>, А</w:t>
      </w:r>
      <w:r w:rsidRPr="00EE60B1">
        <w:rPr>
          <w:rFonts w:ascii="Times New Roman" w:hAnsi="Times New Roman"/>
          <w:sz w:val="24"/>
          <w:szCs w:val="24"/>
          <w:lang w:val="kk-KZ"/>
        </w:rPr>
        <w:t>қ</w:t>
      </w:r>
      <w:r w:rsidRPr="00EE60B1">
        <w:rPr>
          <w:rFonts w:ascii="Times New Roman" w:hAnsi="Times New Roman"/>
          <w:sz w:val="24"/>
          <w:szCs w:val="24"/>
        </w:rPr>
        <w:t>мол</w:t>
      </w:r>
      <w:r w:rsidRPr="00EE60B1">
        <w:rPr>
          <w:rFonts w:ascii="Times New Roman" w:hAnsi="Times New Roman"/>
          <w:sz w:val="24"/>
          <w:szCs w:val="24"/>
          <w:lang w:val="kk-KZ"/>
        </w:rPr>
        <w:t>а облысы</w:t>
      </w:r>
      <w:r w:rsidRPr="00EE60B1">
        <w:rPr>
          <w:rFonts w:ascii="Times New Roman" w:hAnsi="Times New Roman"/>
          <w:sz w:val="24"/>
          <w:szCs w:val="24"/>
        </w:rPr>
        <w:t>, К</w:t>
      </w:r>
      <w:r w:rsidRPr="00EE60B1">
        <w:rPr>
          <w:rFonts w:ascii="Times New Roman" w:hAnsi="Times New Roman"/>
          <w:sz w:val="24"/>
          <w:szCs w:val="24"/>
          <w:lang w:val="kk-KZ"/>
        </w:rPr>
        <w:t>ө</w:t>
      </w:r>
      <w:r w:rsidRPr="00EE60B1">
        <w:rPr>
          <w:rFonts w:ascii="Times New Roman" w:hAnsi="Times New Roman"/>
          <w:sz w:val="24"/>
          <w:szCs w:val="24"/>
        </w:rPr>
        <w:t xml:space="preserve">кшетау </w:t>
      </w:r>
      <w:r w:rsidRPr="00EE60B1">
        <w:rPr>
          <w:rFonts w:ascii="Times New Roman" w:hAnsi="Times New Roman"/>
          <w:sz w:val="24"/>
          <w:szCs w:val="24"/>
          <w:lang w:val="kk-KZ"/>
        </w:rPr>
        <w:t xml:space="preserve">қаласы </w:t>
      </w:r>
      <w:r w:rsidRPr="00EE60B1">
        <w:rPr>
          <w:rFonts w:ascii="Times New Roman" w:hAnsi="Times New Roman"/>
          <w:sz w:val="24"/>
          <w:szCs w:val="24"/>
        </w:rPr>
        <w:t xml:space="preserve"> Боровской 64Д</w:t>
      </w:r>
      <w:r w:rsidRPr="00EE60B1">
        <w:rPr>
          <w:rFonts w:ascii="Times New Roman" w:hAnsi="Times New Roman"/>
          <w:sz w:val="24"/>
          <w:szCs w:val="24"/>
          <w:lang w:val="kk-KZ"/>
        </w:rPr>
        <w:t xml:space="preserve"> шағын ауданы.</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rPr>
        <w:t>Телефо</w:t>
      </w:r>
      <w:proofErr w:type="gramStart"/>
      <w:r w:rsidRPr="00EE60B1">
        <w:rPr>
          <w:rFonts w:ascii="Times New Roman" w:hAnsi="Times New Roman"/>
          <w:sz w:val="24"/>
          <w:szCs w:val="24"/>
        </w:rPr>
        <w:t>н(</w:t>
      </w:r>
      <w:proofErr w:type="gramEnd"/>
      <w:r w:rsidRPr="00EE60B1">
        <w:rPr>
          <w:rFonts w:ascii="Times New Roman" w:hAnsi="Times New Roman"/>
          <w:sz w:val="24"/>
          <w:szCs w:val="24"/>
        </w:rPr>
        <w:t xml:space="preserve">факс): 87162 500690. 87162 500356 8716250099; e-mail: nurbala19@mail.kz  </w:t>
      </w:r>
      <w:r w:rsidRPr="00EE60B1">
        <w:rPr>
          <w:rFonts w:ascii="Times New Roman" w:hAnsi="Times New Roman"/>
          <w:sz w:val="24"/>
          <w:szCs w:val="24"/>
          <w:lang w:val="kk-KZ"/>
        </w:rPr>
        <w:t>и</w:t>
      </w:r>
      <w:r w:rsidRPr="00EE60B1">
        <w:rPr>
          <w:rFonts w:ascii="Times New Roman" w:hAnsi="Times New Roman"/>
          <w:sz w:val="24"/>
          <w:szCs w:val="24"/>
        </w:rPr>
        <w:t>нтернет</w:t>
      </w:r>
      <w:r w:rsidRPr="00EE60B1">
        <w:rPr>
          <w:rFonts w:ascii="Times New Roman" w:hAnsi="Times New Roman"/>
          <w:sz w:val="24"/>
          <w:szCs w:val="24"/>
          <w:lang w:val="kk-KZ"/>
        </w:rPr>
        <w:t>тегі сайты</w:t>
      </w:r>
      <w:r w:rsidRPr="00EE60B1">
        <w:rPr>
          <w:rFonts w:ascii="Times New Roman" w:hAnsi="Times New Roman"/>
          <w:sz w:val="24"/>
          <w:szCs w:val="24"/>
        </w:rPr>
        <w:t xml:space="preserve">  http://nurbala.aqmoedu.ru</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Құрылған уақыты</w:t>
      </w:r>
      <w:r w:rsidRPr="00EE60B1">
        <w:rPr>
          <w:rFonts w:ascii="Times New Roman" w:hAnsi="Times New Roman"/>
          <w:sz w:val="24"/>
          <w:szCs w:val="24"/>
        </w:rPr>
        <w:t>: 2018</w:t>
      </w:r>
      <w:r w:rsidRPr="00EE60B1">
        <w:rPr>
          <w:rFonts w:ascii="Times New Roman" w:hAnsi="Times New Roman"/>
          <w:sz w:val="24"/>
          <w:szCs w:val="24"/>
          <w:lang w:val="kk-KZ"/>
        </w:rPr>
        <w:t>ж.</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Типі: аралас</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Түрі: бөбекжай</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Жобалық қуаттылығы- 300     Топ саны:13</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Жұмыс тәртібі: бескүндік 8.00-18.30</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Оқыту тілі: мемелекеттік, орыс тілі.</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МДҰ меңгерушісі – Айжарыкова Алданыш Жиенбековна, білімі жоғары  - Аркалық мемлекеттік  институты, қазақ тілі мен әдебиет мұғалімі</w:t>
      </w:r>
      <w:r w:rsidR="00037C80">
        <w:rPr>
          <w:rFonts w:ascii="Times New Roman" w:hAnsi="Times New Roman"/>
          <w:sz w:val="24"/>
          <w:szCs w:val="24"/>
          <w:lang w:val="kk-KZ"/>
        </w:rPr>
        <w:t xml:space="preserve"> . Педагогикалық  еңбек өтілі-19 </w:t>
      </w:r>
      <w:r w:rsidR="00624D0D">
        <w:rPr>
          <w:rFonts w:ascii="Times New Roman" w:hAnsi="Times New Roman"/>
          <w:sz w:val="24"/>
          <w:szCs w:val="24"/>
          <w:lang w:val="kk-KZ"/>
        </w:rPr>
        <w:t>жыл, басшы лауазымында  4</w:t>
      </w:r>
      <w:r w:rsidRPr="00EE60B1">
        <w:rPr>
          <w:rFonts w:ascii="Times New Roman" w:hAnsi="Times New Roman"/>
          <w:sz w:val="24"/>
          <w:szCs w:val="24"/>
          <w:lang w:val="kk-KZ"/>
        </w:rPr>
        <w:t xml:space="preserve"> жыл, басшы ретінде үшінші санат.</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 xml:space="preserve">Тәрбиеленушілер контингенті: </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Балабақшада 13 топ жұмыс жасайды, оларда 300 бала бар.</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Мемлекеттік тілде оқытатын 8 топ, онда балалар –194</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Орыс тілінде оқытатын 5 топ, оларда балалар-106</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Күрделі бұзылыстары бар балаларға арналған 1 түзету тобы бар – 6 бала.</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Педагогикалық кадрлар туралы  ан</w:t>
      </w:r>
      <w:r w:rsidR="00624D0D">
        <w:rPr>
          <w:rFonts w:ascii="Times New Roman" w:hAnsi="Times New Roman"/>
          <w:sz w:val="24"/>
          <w:szCs w:val="24"/>
          <w:lang w:val="kk-KZ"/>
        </w:rPr>
        <w:t>ықтама: Жыл соңында барлығы : 31</w:t>
      </w:r>
      <w:r w:rsidRPr="00EE60B1">
        <w:rPr>
          <w:rFonts w:ascii="Times New Roman" w:hAnsi="Times New Roman"/>
          <w:sz w:val="24"/>
          <w:szCs w:val="24"/>
          <w:lang w:val="kk-KZ"/>
        </w:rPr>
        <w:t>педагог.</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Білімдері бойынша:</w:t>
      </w:r>
    </w:p>
    <w:p w:rsidR="00EE60B1" w:rsidRPr="00EE60B1" w:rsidRDefault="00EE60B1" w:rsidP="00037C80">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Жоғары  педа</w:t>
      </w:r>
      <w:r w:rsidR="0079199F">
        <w:rPr>
          <w:rFonts w:ascii="Times New Roman" w:hAnsi="Times New Roman"/>
          <w:sz w:val="24"/>
          <w:szCs w:val="24"/>
          <w:lang w:val="kk-KZ"/>
        </w:rPr>
        <w:t>гогикалық – 20 (64</w:t>
      </w:r>
      <w:r w:rsidRPr="00EE60B1">
        <w:rPr>
          <w:rFonts w:ascii="Times New Roman" w:hAnsi="Times New Roman"/>
          <w:sz w:val="24"/>
          <w:szCs w:val="24"/>
          <w:lang w:val="kk-KZ"/>
        </w:rPr>
        <w:t xml:space="preserve"> %) соның ішінде мектепке дейінгі</w:t>
      </w:r>
      <w:r w:rsidR="0079199F">
        <w:rPr>
          <w:rFonts w:ascii="Times New Roman" w:hAnsi="Times New Roman"/>
          <w:sz w:val="24"/>
          <w:szCs w:val="24"/>
          <w:lang w:val="kk-KZ"/>
        </w:rPr>
        <w:t xml:space="preserve"> білімі бар  9 педагог (4</w:t>
      </w:r>
      <w:r w:rsidRPr="00EE60B1">
        <w:rPr>
          <w:rFonts w:ascii="Times New Roman" w:hAnsi="Times New Roman"/>
          <w:sz w:val="24"/>
          <w:szCs w:val="24"/>
          <w:lang w:val="kk-KZ"/>
        </w:rPr>
        <w:t>5%)</w:t>
      </w:r>
    </w:p>
    <w:p w:rsidR="00EE60B1" w:rsidRPr="00EE60B1" w:rsidRDefault="00F97506" w:rsidP="00EE60B1">
      <w:pPr>
        <w:tabs>
          <w:tab w:val="left" w:pos="5720"/>
        </w:tabs>
        <w:spacing w:after="0" w:line="240" w:lineRule="auto"/>
        <w:rPr>
          <w:rFonts w:ascii="Times New Roman" w:hAnsi="Times New Roman"/>
          <w:sz w:val="24"/>
          <w:szCs w:val="24"/>
          <w:lang w:val="kk-KZ"/>
        </w:rPr>
      </w:pPr>
      <w:r>
        <w:rPr>
          <w:rFonts w:ascii="Times New Roman" w:hAnsi="Times New Roman"/>
          <w:sz w:val="24"/>
          <w:szCs w:val="24"/>
          <w:lang w:val="kk-KZ"/>
        </w:rPr>
        <w:t>Ортаңғы арнайы  – 11</w:t>
      </w:r>
      <w:r w:rsidR="00EE60B1" w:rsidRPr="00EE60B1">
        <w:rPr>
          <w:rFonts w:ascii="Times New Roman" w:hAnsi="Times New Roman"/>
          <w:sz w:val="24"/>
          <w:szCs w:val="24"/>
          <w:lang w:val="kk-KZ"/>
        </w:rPr>
        <w:t xml:space="preserve"> (3</w:t>
      </w:r>
      <w:r>
        <w:rPr>
          <w:rFonts w:ascii="Times New Roman" w:hAnsi="Times New Roman"/>
          <w:sz w:val="24"/>
          <w:szCs w:val="24"/>
          <w:lang w:val="kk-KZ"/>
        </w:rPr>
        <w:t>6</w:t>
      </w:r>
      <w:r w:rsidR="00EE60B1" w:rsidRPr="00EE60B1">
        <w:rPr>
          <w:rFonts w:ascii="Times New Roman" w:hAnsi="Times New Roman"/>
          <w:sz w:val="24"/>
          <w:szCs w:val="24"/>
          <w:lang w:val="kk-KZ"/>
        </w:rPr>
        <w:t xml:space="preserve"> %) соның ішінде мектепке дейінгі </w:t>
      </w:r>
      <w:r>
        <w:rPr>
          <w:rFonts w:ascii="Times New Roman" w:hAnsi="Times New Roman"/>
          <w:sz w:val="24"/>
          <w:szCs w:val="24"/>
          <w:lang w:val="kk-KZ"/>
        </w:rPr>
        <w:t>білімі барлары  6 (54</w:t>
      </w:r>
      <w:r w:rsidR="00EE60B1" w:rsidRPr="00EE60B1">
        <w:rPr>
          <w:rFonts w:ascii="Times New Roman" w:hAnsi="Times New Roman"/>
          <w:sz w:val="24"/>
          <w:szCs w:val="24"/>
          <w:lang w:val="kk-KZ"/>
        </w:rPr>
        <w:t xml:space="preserve">%) «Балапан»бағдарламасы бойынша  кәсіптік қайта даярлаудан өткен – 5 (23%)                 </w:t>
      </w:r>
      <w:r>
        <w:rPr>
          <w:rFonts w:ascii="Times New Roman" w:hAnsi="Times New Roman"/>
          <w:sz w:val="24"/>
          <w:szCs w:val="24"/>
          <w:lang w:val="kk-KZ"/>
        </w:rPr>
        <w:t xml:space="preserve">               </w:t>
      </w:r>
      <w:r w:rsidR="00EE60B1" w:rsidRPr="00EE60B1">
        <w:rPr>
          <w:rFonts w:ascii="Times New Roman" w:hAnsi="Times New Roman"/>
          <w:sz w:val="24"/>
          <w:szCs w:val="24"/>
          <w:lang w:val="kk-KZ"/>
        </w:rPr>
        <w:t xml:space="preserve">Еңбек өтілі бойынша: </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5жылға дейін  – 16(41%)</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5 жылдан 10 жылға дейін – 11(29 %)</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10 жылдан 15 жылға дейін – 3 (15%)</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15 жылдан жоғары  –3(15%)</w:t>
      </w:r>
    </w:p>
    <w:p w:rsidR="00EE60B1" w:rsidRPr="00EE60B1" w:rsidRDefault="00EE60B1" w:rsidP="00EE60B1">
      <w:pPr>
        <w:tabs>
          <w:tab w:val="left" w:pos="5720"/>
        </w:tabs>
        <w:spacing w:after="0" w:line="240" w:lineRule="auto"/>
        <w:rPr>
          <w:rFonts w:ascii="Times New Roman" w:hAnsi="Times New Roman"/>
          <w:sz w:val="24"/>
          <w:szCs w:val="24"/>
          <w:lang w:val="kk-KZ"/>
        </w:rPr>
      </w:pPr>
      <w:r w:rsidRPr="00EE60B1">
        <w:rPr>
          <w:rFonts w:ascii="Times New Roman" w:hAnsi="Times New Roman"/>
          <w:sz w:val="24"/>
          <w:szCs w:val="24"/>
          <w:lang w:val="kk-KZ"/>
        </w:rPr>
        <w:t xml:space="preserve">Жас ерекшелігі бойынша :  </w:t>
      </w:r>
    </w:p>
    <w:p w:rsidR="00EE60B1" w:rsidRPr="00EE60B1" w:rsidRDefault="00C5596D" w:rsidP="00EE60B1">
      <w:pPr>
        <w:tabs>
          <w:tab w:val="left" w:pos="5720"/>
        </w:tabs>
        <w:spacing w:after="0" w:line="240" w:lineRule="auto"/>
        <w:rPr>
          <w:rFonts w:ascii="Times New Roman" w:hAnsi="Times New Roman"/>
          <w:sz w:val="24"/>
          <w:szCs w:val="24"/>
          <w:lang w:val="kk-KZ"/>
        </w:rPr>
      </w:pPr>
      <w:r>
        <w:rPr>
          <w:rFonts w:ascii="Times New Roman" w:hAnsi="Times New Roman"/>
          <w:sz w:val="24"/>
          <w:szCs w:val="24"/>
          <w:lang w:val="kk-KZ"/>
        </w:rPr>
        <w:t>25 жасқа дейін – 4</w:t>
      </w:r>
      <w:r w:rsidR="00EE60B1" w:rsidRPr="00EE60B1">
        <w:rPr>
          <w:rFonts w:ascii="Times New Roman" w:hAnsi="Times New Roman"/>
          <w:sz w:val="24"/>
          <w:szCs w:val="24"/>
          <w:lang w:val="kk-KZ"/>
        </w:rPr>
        <w:t xml:space="preserve"> педагог (19 %)</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rPr>
        <w:t xml:space="preserve">25 </w:t>
      </w:r>
      <w:r w:rsidRPr="00EE60B1">
        <w:rPr>
          <w:rFonts w:ascii="Times New Roman" w:hAnsi="Times New Roman"/>
          <w:sz w:val="24"/>
          <w:szCs w:val="24"/>
          <w:lang w:val="kk-KZ"/>
        </w:rPr>
        <w:t xml:space="preserve">-тен </w:t>
      </w:r>
      <w:r w:rsidRPr="00EE60B1">
        <w:rPr>
          <w:rFonts w:ascii="Times New Roman" w:hAnsi="Times New Roman"/>
          <w:sz w:val="24"/>
          <w:szCs w:val="24"/>
        </w:rPr>
        <w:t xml:space="preserve"> 35 </w:t>
      </w:r>
      <w:r w:rsidRPr="00EE60B1">
        <w:rPr>
          <w:rFonts w:ascii="Times New Roman" w:hAnsi="Times New Roman"/>
          <w:sz w:val="24"/>
          <w:szCs w:val="24"/>
          <w:lang w:val="kk-KZ"/>
        </w:rPr>
        <w:t>–ке дейін</w:t>
      </w:r>
      <w:r w:rsidR="00C5596D">
        <w:rPr>
          <w:rFonts w:ascii="Times New Roman" w:hAnsi="Times New Roman"/>
          <w:sz w:val="24"/>
          <w:szCs w:val="24"/>
        </w:rPr>
        <w:t xml:space="preserve"> – 6</w:t>
      </w:r>
      <w:r w:rsidRPr="00EE60B1">
        <w:rPr>
          <w:rFonts w:ascii="Times New Roman" w:hAnsi="Times New Roman"/>
          <w:sz w:val="24"/>
          <w:szCs w:val="24"/>
        </w:rPr>
        <w:t xml:space="preserve"> педагог </w:t>
      </w:r>
      <w:proofErr w:type="gramStart"/>
      <w:r w:rsidRPr="00EE60B1">
        <w:rPr>
          <w:rFonts w:ascii="Times New Roman" w:hAnsi="Times New Roman"/>
          <w:sz w:val="24"/>
          <w:szCs w:val="24"/>
        </w:rPr>
        <w:t xml:space="preserve">( </w:t>
      </w:r>
      <w:proofErr w:type="gramEnd"/>
      <w:r w:rsidRPr="00EE60B1">
        <w:rPr>
          <w:rFonts w:ascii="Times New Roman" w:hAnsi="Times New Roman"/>
          <w:sz w:val="24"/>
          <w:szCs w:val="24"/>
        </w:rPr>
        <w:t>25%)</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rPr>
        <w:t>35</w:t>
      </w:r>
      <w:r w:rsidRPr="00EE60B1">
        <w:rPr>
          <w:rFonts w:ascii="Times New Roman" w:hAnsi="Times New Roman"/>
          <w:sz w:val="24"/>
          <w:szCs w:val="24"/>
          <w:lang w:val="kk-KZ"/>
        </w:rPr>
        <w:t>-тен</w:t>
      </w:r>
      <w:r w:rsidRPr="00EE60B1">
        <w:rPr>
          <w:rFonts w:ascii="Times New Roman" w:hAnsi="Times New Roman"/>
          <w:sz w:val="24"/>
          <w:szCs w:val="24"/>
        </w:rPr>
        <w:t xml:space="preserve"> 45 </w:t>
      </w:r>
      <w:r w:rsidRPr="00EE60B1">
        <w:rPr>
          <w:rFonts w:ascii="Times New Roman" w:hAnsi="Times New Roman"/>
          <w:sz w:val="24"/>
          <w:szCs w:val="24"/>
          <w:lang w:val="kk-KZ"/>
        </w:rPr>
        <w:t>–ке дейін</w:t>
      </w:r>
      <w:r w:rsidR="00C5596D">
        <w:rPr>
          <w:rFonts w:ascii="Times New Roman" w:hAnsi="Times New Roman"/>
          <w:sz w:val="24"/>
          <w:szCs w:val="24"/>
        </w:rPr>
        <w:t xml:space="preserve"> – 8</w:t>
      </w:r>
      <w:r w:rsidRPr="00EE60B1">
        <w:rPr>
          <w:rFonts w:ascii="Times New Roman" w:hAnsi="Times New Roman"/>
          <w:sz w:val="24"/>
          <w:szCs w:val="24"/>
        </w:rPr>
        <w:t xml:space="preserve"> педагог (25%)</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rPr>
        <w:t>45</w:t>
      </w:r>
      <w:r w:rsidRPr="00EE60B1">
        <w:rPr>
          <w:rFonts w:ascii="Times New Roman" w:hAnsi="Times New Roman"/>
          <w:sz w:val="24"/>
          <w:szCs w:val="24"/>
          <w:lang w:val="kk-KZ"/>
        </w:rPr>
        <w:t>-тен</w:t>
      </w:r>
      <w:r w:rsidRPr="00EE60B1">
        <w:rPr>
          <w:rFonts w:ascii="Times New Roman" w:hAnsi="Times New Roman"/>
          <w:sz w:val="24"/>
          <w:szCs w:val="24"/>
        </w:rPr>
        <w:t xml:space="preserve">  55 </w:t>
      </w:r>
      <w:r w:rsidRPr="00EE60B1">
        <w:rPr>
          <w:rFonts w:ascii="Times New Roman" w:hAnsi="Times New Roman"/>
          <w:sz w:val="24"/>
          <w:szCs w:val="24"/>
          <w:lang w:val="kk-KZ"/>
        </w:rPr>
        <w:t>–ке дейін</w:t>
      </w:r>
      <w:r w:rsidRPr="00EE60B1">
        <w:rPr>
          <w:rFonts w:ascii="Times New Roman" w:hAnsi="Times New Roman"/>
          <w:sz w:val="24"/>
          <w:szCs w:val="24"/>
        </w:rPr>
        <w:t xml:space="preserve"> – 9 педагог (25%)</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lang w:val="kk-KZ"/>
        </w:rPr>
        <w:t>55-тен жоғары</w:t>
      </w:r>
      <w:r w:rsidR="00054480">
        <w:rPr>
          <w:rFonts w:ascii="Times New Roman" w:hAnsi="Times New Roman"/>
          <w:sz w:val="24"/>
          <w:szCs w:val="24"/>
        </w:rPr>
        <w:t xml:space="preserve"> – 4</w:t>
      </w:r>
      <w:r w:rsidRPr="00EE60B1">
        <w:rPr>
          <w:rFonts w:ascii="Times New Roman" w:hAnsi="Times New Roman"/>
          <w:sz w:val="24"/>
          <w:szCs w:val="24"/>
        </w:rPr>
        <w:t xml:space="preserve"> педагог  (6%)</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lang w:val="kk-KZ"/>
        </w:rPr>
        <w:t>Санаты бойынша</w:t>
      </w:r>
      <w:r w:rsidRPr="00EE60B1">
        <w:rPr>
          <w:rFonts w:ascii="Times New Roman" w:hAnsi="Times New Roman"/>
          <w:sz w:val="24"/>
          <w:szCs w:val="24"/>
        </w:rPr>
        <w:t>:</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rPr>
        <w:t>Жоғары бі</w:t>
      </w:r>
      <w:proofErr w:type="gramStart"/>
      <w:r w:rsidRPr="00EE60B1">
        <w:rPr>
          <w:rFonts w:ascii="Times New Roman" w:hAnsi="Times New Roman"/>
          <w:sz w:val="24"/>
          <w:szCs w:val="24"/>
        </w:rPr>
        <w:t>л</w:t>
      </w:r>
      <w:proofErr w:type="gramEnd"/>
      <w:r w:rsidRPr="00EE60B1">
        <w:rPr>
          <w:rFonts w:ascii="Times New Roman" w:hAnsi="Times New Roman"/>
          <w:sz w:val="24"/>
          <w:szCs w:val="24"/>
        </w:rPr>
        <w:t xml:space="preserve">іктілік санаты –3 </w:t>
      </w:r>
      <w:r w:rsidRPr="00EE60B1">
        <w:rPr>
          <w:rFonts w:ascii="Times New Roman" w:hAnsi="Times New Roman"/>
          <w:sz w:val="24"/>
          <w:szCs w:val="24"/>
          <w:lang w:val="kk-KZ"/>
        </w:rPr>
        <w:t xml:space="preserve">және </w:t>
      </w:r>
      <w:r w:rsidR="00CE5215">
        <w:rPr>
          <w:rFonts w:ascii="Times New Roman" w:hAnsi="Times New Roman"/>
          <w:sz w:val="24"/>
          <w:szCs w:val="24"/>
        </w:rPr>
        <w:t xml:space="preserve"> 1</w:t>
      </w:r>
      <w:r w:rsidRPr="00EE60B1">
        <w:rPr>
          <w:rFonts w:ascii="Times New Roman" w:hAnsi="Times New Roman"/>
          <w:sz w:val="24"/>
          <w:szCs w:val="24"/>
        </w:rPr>
        <w:t xml:space="preserve"> </w:t>
      </w:r>
      <w:r w:rsidRPr="00EE60B1">
        <w:rPr>
          <w:rFonts w:ascii="Times New Roman" w:hAnsi="Times New Roman"/>
          <w:sz w:val="24"/>
          <w:szCs w:val="24"/>
          <w:lang w:val="kk-KZ"/>
        </w:rPr>
        <w:t>зерттеуші</w:t>
      </w:r>
      <w:r w:rsidRPr="00EE60B1">
        <w:rPr>
          <w:rFonts w:ascii="Times New Roman" w:hAnsi="Times New Roman"/>
          <w:sz w:val="24"/>
          <w:szCs w:val="24"/>
        </w:rPr>
        <w:t xml:space="preserve"> (12%)</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rPr>
        <w:t xml:space="preserve">1 </w:t>
      </w:r>
      <w:r w:rsidR="00CE5215">
        <w:rPr>
          <w:rFonts w:ascii="Times New Roman" w:hAnsi="Times New Roman"/>
          <w:sz w:val="24"/>
          <w:szCs w:val="24"/>
        </w:rPr>
        <w:t>бі</w:t>
      </w:r>
      <w:proofErr w:type="gramStart"/>
      <w:r w:rsidR="00CE5215">
        <w:rPr>
          <w:rFonts w:ascii="Times New Roman" w:hAnsi="Times New Roman"/>
          <w:sz w:val="24"/>
          <w:szCs w:val="24"/>
        </w:rPr>
        <w:t>л</w:t>
      </w:r>
      <w:proofErr w:type="gramEnd"/>
      <w:r w:rsidR="00CE5215">
        <w:rPr>
          <w:rFonts w:ascii="Times New Roman" w:hAnsi="Times New Roman"/>
          <w:sz w:val="24"/>
          <w:szCs w:val="24"/>
        </w:rPr>
        <w:t>іктілік санаты – 3</w:t>
      </w:r>
      <w:r w:rsidRPr="00EE60B1">
        <w:rPr>
          <w:rFonts w:ascii="Times New Roman" w:hAnsi="Times New Roman"/>
          <w:sz w:val="24"/>
          <w:szCs w:val="24"/>
        </w:rPr>
        <w:t xml:space="preserve"> (9%)</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rPr>
        <w:t>2 бі</w:t>
      </w:r>
      <w:proofErr w:type="gramStart"/>
      <w:r w:rsidRPr="00EE60B1">
        <w:rPr>
          <w:rFonts w:ascii="Times New Roman" w:hAnsi="Times New Roman"/>
          <w:sz w:val="24"/>
          <w:szCs w:val="24"/>
        </w:rPr>
        <w:t>л</w:t>
      </w:r>
      <w:proofErr w:type="gramEnd"/>
      <w:r w:rsidRPr="00EE60B1">
        <w:rPr>
          <w:rFonts w:ascii="Times New Roman" w:hAnsi="Times New Roman"/>
          <w:sz w:val="24"/>
          <w:szCs w:val="24"/>
        </w:rPr>
        <w:t>іктілік санаты -</w:t>
      </w:r>
      <w:r w:rsidR="00CE5215">
        <w:rPr>
          <w:rFonts w:ascii="Times New Roman" w:hAnsi="Times New Roman"/>
          <w:sz w:val="24"/>
          <w:szCs w:val="24"/>
        </w:rPr>
        <w:t>1</w:t>
      </w:r>
      <w:r w:rsidRPr="00EE60B1">
        <w:rPr>
          <w:rFonts w:ascii="Times New Roman" w:hAnsi="Times New Roman"/>
          <w:sz w:val="24"/>
          <w:szCs w:val="24"/>
          <w:lang w:val="kk-KZ"/>
        </w:rPr>
        <w:t xml:space="preserve"> және </w:t>
      </w:r>
      <w:r w:rsidR="00CE5215">
        <w:rPr>
          <w:rFonts w:ascii="Times New Roman" w:hAnsi="Times New Roman"/>
          <w:sz w:val="24"/>
          <w:szCs w:val="24"/>
          <w:lang w:val="kk-KZ"/>
        </w:rPr>
        <w:t>6</w:t>
      </w:r>
      <w:r w:rsidR="00CE5215">
        <w:rPr>
          <w:rFonts w:ascii="Times New Roman" w:hAnsi="Times New Roman"/>
          <w:sz w:val="24"/>
          <w:szCs w:val="24"/>
        </w:rPr>
        <w:t xml:space="preserve"> модератор (22</w:t>
      </w:r>
      <w:r w:rsidRPr="00EE60B1">
        <w:rPr>
          <w:rFonts w:ascii="Times New Roman" w:hAnsi="Times New Roman"/>
          <w:sz w:val="24"/>
          <w:szCs w:val="24"/>
        </w:rPr>
        <w:t>%)</w:t>
      </w:r>
    </w:p>
    <w:p w:rsidR="00EE60B1" w:rsidRPr="00EE60B1" w:rsidRDefault="00EE60B1" w:rsidP="00EE60B1">
      <w:pPr>
        <w:tabs>
          <w:tab w:val="left" w:pos="5720"/>
        </w:tabs>
        <w:spacing w:after="0" w:line="240" w:lineRule="auto"/>
        <w:rPr>
          <w:rFonts w:ascii="Times New Roman" w:hAnsi="Times New Roman"/>
          <w:sz w:val="24"/>
          <w:szCs w:val="24"/>
        </w:rPr>
      </w:pPr>
      <w:r w:rsidRPr="00EE60B1">
        <w:rPr>
          <w:rFonts w:ascii="Times New Roman" w:hAnsi="Times New Roman"/>
          <w:sz w:val="24"/>
          <w:szCs w:val="24"/>
          <w:lang w:val="kk-KZ"/>
        </w:rPr>
        <w:t xml:space="preserve">Санаты жоқ </w:t>
      </w:r>
      <w:r w:rsidRPr="00EE60B1">
        <w:rPr>
          <w:rFonts w:ascii="Times New Roman" w:hAnsi="Times New Roman"/>
          <w:sz w:val="24"/>
          <w:szCs w:val="24"/>
        </w:rPr>
        <w:t>-</w:t>
      </w:r>
      <w:r w:rsidR="00616A79">
        <w:rPr>
          <w:rFonts w:ascii="Times New Roman" w:hAnsi="Times New Roman"/>
          <w:sz w:val="24"/>
          <w:szCs w:val="24"/>
        </w:rPr>
        <w:t>17 (54</w:t>
      </w:r>
      <w:r w:rsidRPr="00EE60B1">
        <w:rPr>
          <w:rFonts w:ascii="Times New Roman" w:hAnsi="Times New Roman"/>
          <w:sz w:val="24"/>
          <w:szCs w:val="24"/>
        </w:rPr>
        <w:t>%)</w:t>
      </w:r>
    </w:p>
    <w:p w:rsidR="00345E0F" w:rsidRDefault="00345E0F" w:rsidP="00CF3DB3">
      <w:pPr>
        <w:tabs>
          <w:tab w:val="left" w:pos="5720"/>
        </w:tabs>
        <w:spacing w:after="0" w:line="240" w:lineRule="auto"/>
        <w:rPr>
          <w:rFonts w:ascii="Times New Roman" w:hAnsi="Times New Roman"/>
          <w:b/>
          <w:sz w:val="24"/>
          <w:szCs w:val="24"/>
          <w:u w:val="single"/>
          <w:lang w:val="kk-KZ"/>
        </w:rPr>
      </w:pPr>
    </w:p>
    <w:p w:rsidR="00345E0F" w:rsidRDefault="00345E0F" w:rsidP="00CF3DB3">
      <w:pPr>
        <w:tabs>
          <w:tab w:val="left" w:pos="5720"/>
        </w:tabs>
        <w:spacing w:after="0" w:line="240" w:lineRule="auto"/>
        <w:rPr>
          <w:rFonts w:ascii="Times New Roman" w:hAnsi="Times New Roman"/>
          <w:b/>
          <w:sz w:val="24"/>
          <w:szCs w:val="24"/>
          <w:u w:val="single"/>
          <w:lang w:val="kk-KZ"/>
        </w:rPr>
      </w:pPr>
    </w:p>
    <w:p w:rsidR="00345E0F" w:rsidRPr="00345E0F" w:rsidRDefault="00D93014" w:rsidP="00CF3DB3">
      <w:pPr>
        <w:tabs>
          <w:tab w:val="left" w:pos="5720"/>
        </w:tabs>
        <w:spacing w:after="0" w:line="240" w:lineRule="auto"/>
        <w:rPr>
          <w:rFonts w:ascii="Times New Roman" w:hAnsi="Times New Roman"/>
          <w:b/>
          <w:sz w:val="24"/>
          <w:szCs w:val="24"/>
          <w:u w:val="single"/>
          <w:lang w:val="kk-KZ"/>
        </w:rPr>
      </w:pPr>
      <w:r w:rsidRPr="00D93014">
        <w:rPr>
          <w:rFonts w:ascii="Times New Roman" w:hAnsi="Times New Roman"/>
          <w:b/>
          <w:sz w:val="24"/>
          <w:szCs w:val="24"/>
          <w:u w:val="single"/>
          <w:lang w:val="kk-KZ"/>
        </w:rPr>
        <w:lastRenderedPageBreak/>
        <w:t>М</w:t>
      </w:r>
      <w:r w:rsidR="00DB26AB">
        <w:rPr>
          <w:rFonts w:ascii="Times New Roman" w:hAnsi="Times New Roman"/>
          <w:b/>
          <w:sz w:val="24"/>
          <w:szCs w:val="24"/>
          <w:u w:val="single"/>
          <w:lang w:val="kk-KZ"/>
        </w:rPr>
        <w:t>атериалдық техникалық база</w:t>
      </w:r>
    </w:p>
    <w:p w:rsidR="00345E0F" w:rsidRPr="007B52A5" w:rsidRDefault="00345E0F" w:rsidP="00CF3DB3">
      <w:pPr>
        <w:tabs>
          <w:tab w:val="left" w:pos="5720"/>
        </w:tabs>
        <w:spacing w:after="0" w:line="240" w:lineRule="auto"/>
        <w:rPr>
          <w:rFonts w:ascii="Times New Roman" w:hAnsi="Times New Roman"/>
          <w:sz w:val="24"/>
          <w:szCs w:val="24"/>
          <w:shd w:val="clear" w:color="auto" w:fill="FFFFFF"/>
          <w:lang w:val="kk-KZ"/>
        </w:rPr>
      </w:pPr>
    </w:p>
    <w:p w:rsidR="00C5076D" w:rsidRPr="00E41AB5" w:rsidRDefault="007B52A5" w:rsidP="00CF3DB3">
      <w:pPr>
        <w:shd w:val="clear" w:color="auto" w:fill="F9FAFB"/>
        <w:spacing w:after="0" w:line="240" w:lineRule="auto"/>
        <w:jc w:val="both"/>
        <w:rPr>
          <w:rFonts w:ascii="Times New Roman" w:hAnsi="Times New Roman"/>
          <w:sz w:val="24"/>
          <w:szCs w:val="24"/>
          <w:shd w:val="clear" w:color="auto" w:fill="FFFFFF"/>
          <w:lang w:val="kk-KZ"/>
        </w:rPr>
      </w:pPr>
      <w:r w:rsidRPr="007B52A5">
        <w:rPr>
          <w:rFonts w:ascii="Times New Roman" w:hAnsi="Times New Roman"/>
          <w:sz w:val="24"/>
          <w:szCs w:val="24"/>
          <w:shd w:val="clear" w:color="auto" w:fill="FFFFFF"/>
          <w:lang w:val="kk-KZ"/>
        </w:rPr>
        <w:t xml:space="preserve">Балалардың </w:t>
      </w:r>
      <w:r w:rsidR="00C5076D">
        <w:rPr>
          <w:rFonts w:ascii="Times New Roman" w:hAnsi="Times New Roman"/>
          <w:sz w:val="24"/>
          <w:szCs w:val="24"/>
          <w:shd w:val="clear" w:color="auto" w:fill="FFFFFF"/>
          <w:lang w:val="kk-KZ"/>
        </w:rPr>
        <w:t xml:space="preserve">бөбекжайда </w:t>
      </w:r>
      <w:r w:rsidRPr="007B52A5">
        <w:rPr>
          <w:rFonts w:ascii="Times New Roman" w:hAnsi="Times New Roman"/>
          <w:sz w:val="24"/>
          <w:szCs w:val="24"/>
          <w:shd w:val="clear" w:color="auto" w:fill="FFFFFF"/>
          <w:lang w:val="kk-KZ"/>
        </w:rPr>
        <w:t xml:space="preserve">болуы үшін материалдық-техникалық жағдайлар балалардың денсаулығын сақтау мен нығайтуды қамтамасыз етеді, әрбір жас кезеңінің ерекшеліктері мен балалардың жеке ерекшеліктерін ескере отырып, тәрбиеленушілердің жан-жақты дамуына ықпал етеді. </w:t>
      </w:r>
      <w:r w:rsidRPr="00C5076D">
        <w:rPr>
          <w:rFonts w:ascii="Times New Roman" w:hAnsi="Times New Roman"/>
          <w:sz w:val="24"/>
          <w:szCs w:val="24"/>
          <w:shd w:val="clear" w:color="auto" w:fill="FFFFFF"/>
          <w:lang w:val="kk-KZ"/>
        </w:rPr>
        <w:t>Материалдық-техникалық жабдықталуы мен жабдықтары, қоршаған ортаның кеңістіктік ұйымдастырылуы санитарлық-гигиеналық, педагогикалық және эстетикалық талаптарға</w:t>
      </w:r>
      <w:r w:rsidR="00C5076D">
        <w:rPr>
          <w:rFonts w:ascii="Times New Roman" w:hAnsi="Times New Roman"/>
          <w:sz w:val="24"/>
          <w:szCs w:val="24"/>
          <w:shd w:val="clear" w:color="auto" w:fill="FFFFFF"/>
          <w:lang w:val="kk-KZ"/>
        </w:rPr>
        <w:t xml:space="preserve"> сай. Топтардың, кабинеттердің </w:t>
      </w:r>
      <w:r w:rsidRPr="00C5076D">
        <w:rPr>
          <w:rFonts w:ascii="Times New Roman" w:hAnsi="Times New Roman"/>
          <w:sz w:val="24"/>
          <w:szCs w:val="24"/>
          <w:shd w:val="clear" w:color="auto" w:fill="FFFFFF"/>
          <w:lang w:val="kk-KZ"/>
        </w:rPr>
        <w:t xml:space="preserve"> дамып келе жатқан ортасы мектепке дейінгі ұйымдарға және жүзеге асырылатын бағдарламаларға қойылатын талаптарға сәйкес келеді. Топтық кеңістік оқу материалымен жабдықталған балалардың белсенділік орталықтары түрінде ұйымдастырылған. </w:t>
      </w:r>
      <w:r w:rsidRPr="00E41AB5">
        <w:rPr>
          <w:rFonts w:ascii="Times New Roman" w:hAnsi="Times New Roman"/>
          <w:sz w:val="24"/>
          <w:szCs w:val="24"/>
          <w:shd w:val="clear" w:color="auto" w:fill="FFFFFF"/>
          <w:lang w:val="kk-KZ"/>
        </w:rPr>
        <w:t>Орталықтардың жабдықталуы оқу процесінің тақырыптық жоспарлауына және балалардың қызығушылықтарына сәйкес өзгереді.</w:t>
      </w:r>
    </w:p>
    <w:p w:rsidR="00363FF4" w:rsidRPr="00E41AB5" w:rsidRDefault="00363FF4" w:rsidP="00CF3DB3">
      <w:pPr>
        <w:shd w:val="clear" w:color="auto" w:fill="F9FAFB"/>
        <w:spacing w:after="0" w:line="240" w:lineRule="auto"/>
        <w:jc w:val="both"/>
        <w:rPr>
          <w:rFonts w:ascii="Times New Roman" w:hAnsi="Times New Roman"/>
          <w:sz w:val="24"/>
          <w:szCs w:val="24"/>
          <w:bdr w:val="none" w:sz="0" w:space="0" w:color="auto" w:frame="1"/>
          <w:lang w:val="kk-KZ"/>
        </w:rPr>
      </w:pPr>
      <w:r w:rsidRPr="00E41AB5">
        <w:rPr>
          <w:rFonts w:ascii="Times New Roman" w:hAnsi="Times New Roman"/>
          <w:sz w:val="24"/>
          <w:szCs w:val="24"/>
          <w:bdr w:val="none" w:sz="0" w:space="0" w:color="auto" w:frame="1"/>
          <w:lang w:val="kk-KZ"/>
        </w:rPr>
        <w:t xml:space="preserve">Әрбір жас тобында балалардың іс-әрекеттің барлық түрлерінде дербес, белсенді және мақсатты әрекеті үшін жағдай жасалған: ойын, қимыл-қозғалыс, бейнелеу, театрлық, конструктивті, танымдық және т.б. </w:t>
      </w:r>
      <w:r>
        <w:rPr>
          <w:rFonts w:ascii="Times New Roman" w:hAnsi="Times New Roman"/>
          <w:sz w:val="24"/>
          <w:szCs w:val="24"/>
          <w:bdr w:val="none" w:sz="0" w:space="0" w:color="auto" w:frame="1"/>
          <w:lang w:val="kk-KZ"/>
        </w:rPr>
        <w:t>МДҰ</w:t>
      </w:r>
      <w:r w:rsidRPr="00E41AB5">
        <w:rPr>
          <w:rFonts w:ascii="Times New Roman" w:hAnsi="Times New Roman"/>
          <w:sz w:val="24"/>
          <w:szCs w:val="24"/>
          <w:bdr w:val="none" w:sz="0" w:space="0" w:color="auto" w:frame="1"/>
          <w:lang w:val="kk-KZ"/>
        </w:rPr>
        <w:t xml:space="preserve">-да балалардың денсаулығын сақтау және нығайту, олардың толық физикалық дамуы үшін барлық жағдай жасалған. Әрбір жас тобында балалардың дене шынықтыру жаттығуларына арналған инвентарлар мен </w:t>
      </w:r>
      <w:r>
        <w:rPr>
          <w:rFonts w:ascii="Times New Roman" w:hAnsi="Times New Roman"/>
          <w:sz w:val="24"/>
          <w:szCs w:val="24"/>
          <w:bdr w:val="none" w:sz="0" w:space="0" w:color="auto" w:frame="1"/>
          <w:lang w:val="kk-KZ"/>
        </w:rPr>
        <w:t>құрал-</w:t>
      </w:r>
      <w:r w:rsidRPr="00E41AB5">
        <w:rPr>
          <w:rFonts w:ascii="Times New Roman" w:hAnsi="Times New Roman"/>
          <w:sz w:val="24"/>
          <w:szCs w:val="24"/>
          <w:bdr w:val="none" w:sz="0" w:space="0" w:color="auto" w:frame="1"/>
          <w:lang w:val="kk-KZ"/>
        </w:rPr>
        <w:t xml:space="preserve">жабдықтар бар. Балаларды шыңықтыруға  арналған құрылғылар бар: массажерлер, қырлы тақталар, түйме кілемшелер және т.б.. </w:t>
      </w:r>
      <w:r>
        <w:rPr>
          <w:rFonts w:ascii="Times New Roman" w:hAnsi="Times New Roman"/>
          <w:sz w:val="24"/>
          <w:szCs w:val="24"/>
          <w:bdr w:val="none" w:sz="0" w:space="0" w:color="auto" w:frame="1"/>
          <w:lang w:val="kk-KZ"/>
        </w:rPr>
        <w:t>МДҰ</w:t>
      </w:r>
      <w:r w:rsidRPr="00E41AB5">
        <w:rPr>
          <w:rFonts w:ascii="Times New Roman" w:hAnsi="Times New Roman"/>
          <w:sz w:val="24"/>
          <w:szCs w:val="24"/>
          <w:bdr w:val="none" w:sz="0" w:space="0" w:color="auto" w:frame="1"/>
          <w:lang w:val="kk-KZ"/>
        </w:rPr>
        <w:t>-да оқу аймақтарын жүзеге асыру және біріктіру үшін басқа бөлмелер мен кабинеттер  бар:</w:t>
      </w:r>
    </w:p>
    <w:p w:rsidR="00D13D57" w:rsidRPr="00CF3DB3" w:rsidRDefault="00244F66" w:rsidP="00CF3DB3">
      <w:pPr>
        <w:shd w:val="clear" w:color="auto" w:fill="F9FAFB"/>
        <w:spacing w:after="0" w:line="240" w:lineRule="auto"/>
        <w:jc w:val="both"/>
        <w:rPr>
          <w:rStyle w:val="ac"/>
          <w:rFonts w:ascii="Times New Roman" w:hAnsi="Times New Roman"/>
          <w:b w:val="0"/>
          <w:sz w:val="24"/>
          <w:szCs w:val="24"/>
          <w:bdr w:val="none" w:sz="0" w:space="0" w:color="auto" w:frame="1"/>
        </w:rPr>
      </w:pPr>
      <w:r>
        <w:rPr>
          <w:rStyle w:val="ac"/>
          <w:rFonts w:ascii="Times New Roman" w:hAnsi="Times New Roman"/>
          <w:b w:val="0"/>
          <w:sz w:val="24"/>
          <w:szCs w:val="24"/>
          <w:bdr w:val="none" w:sz="0" w:space="0" w:color="auto" w:frame="1"/>
        </w:rPr>
        <w:t>Залдар: Музыкалық</w:t>
      </w:r>
      <w:proofErr w:type="gramStart"/>
      <w:r>
        <w:rPr>
          <w:rStyle w:val="ac"/>
          <w:rFonts w:ascii="Times New Roman" w:hAnsi="Times New Roman"/>
          <w:b w:val="0"/>
          <w:sz w:val="24"/>
          <w:szCs w:val="24"/>
          <w:bdr w:val="none" w:sz="0" w:space="0" w:color="auto" w:frame="1"/>
        </w:rPr>
        <w:t xml:space="preserve"> ,</w:t>
      </w:r>
      <w:proofErr w:type="gramEnd"/>
      <w:r>
        <w:rPr>
          <w:rStyle w:val="ac"/>
          <w:rFonts w:ascii="Times New Roman" w:hAnsi="Times New Roman"/>
          <w:b w:val="0"/>
          <w:sz w:val="24"/>
          <w:szCs w:val="24"/>
          <w:bdr w:val="none" w:sz="0" w:space="0" w:color="auto" w:frame="1"/>
        </w:rPr>
        <w:t xml:space="preserve"> спорттық</w:t>
      </w:r>
      <w:r w:rsidR="00D13D57" w:rsidRPr="00CF3DB3">
        <w:rPr>
          <w:rStyle w:val="ac"/>
          <w:rFonts w:ascii="Times New Roman" w:hAnsi="Times New Roman"/>
          <w:b w:val="0"/>
          <w:sz w:val="24"/>
          <w:szCs w:val="24"/>
          <w:bdr w:val="none" w:sz="0" w:space="0" w:color="auto" w:frame="1"/>
        </w:rPr>
        <w:t>,</w:t>
      </w:r>
      <w:r w:rsidR="00CF3DB3" w:rsidRPr="00CF3DB3">
        <w:rPr>
          <w:rStyle w:val="ac"/>
          <w:rFonts w:ascii="Times New Roman" w:hAnsi="Times New Roman"/>
          <w:b w:val="0"/>
          <w:sz w:val="24"/>
          <w:szCs w:val="24"/>
          <w:bdr w:val="none" w:sz="0" w:space="0" w:color="auto" w:frame="1"/>
          <w:lang w:val="kk-KZ"/>
        </w:rPr>
        <w:t xml:space="preserve"> </w:t>
      </w:r>
      <w:r>
        <w:rPr>
          <w:rStyle w:val="ac"/>
          <w:rFonts w:ascii="Times New Roman" w:hAnsi="Times New Roman"/>
          <w:b w:val="0"/>
          <w:sz w:val="24"/>
          <w:szCs w:val="24"/>
          <w:bdr w:val="none" w:sz="0" w:space="0" w:color="auto" w:frame="1"/>
        </w:rPr>
        <w:t>хореографиялық.</w:t>
      </w:r>
    </w:p>
    <w:p w:rsidR="00CF3DB3" w:rsidRPr="00CF3DB3" w:rsidRDefault="00C36DB8" w:rsidP="00CF3DB3">
      <w:pPr>
        <w:shd w:val="clear" w:color="auto" w:fill="F9FAFB"/>
        <w:spacing w:after="0" w:line="240" w:lineRule="auto"/>
        <w:jc w:val="both"/>
        <w:rPr>
          <w:rStyle w:val="ac"/>
          <w:rFonts w:ascii="Times New Roman" w:hAnsi="Times New Roman"/>
          <w:b w:val="0"/>
          <w:sz w:val="24"/>
          <w:szCs w:val="24"/>
          <w:bdr w:val="none" w:sz="0" w:space="0" w:color="auto" w:frame="1"/>
          <w:lang w:val="kk-KZ"/>
        </w:rPr>
      </w:pPr>
      <w:r>
        <w:rPr>
          <w:rStyle w:val="ac"/>
          <w:rFonts w:ascii="Times New Roman" w:hAnsi="Times New Roman"/>
          <w:b w:val="0"/>
          <w:sz w:val="24"/>
          <w:szCs w:val="24"/>
          <w:bdr w:val="none" w:sz="0" w:space="0" w:color="auto" w:frame="1"/>
        </w:rPr>
        <w:t>Кабинеттер:  психолог</w:t>
      </w:r>
      <w:proofErr w:type="gramStart"/>
      <w:r w:rsidR="00CF3DB3" w:rsidRPr="00CF3DB3">
        <w:rPr>
          <w:rStyle w:val="ac"/>
          <w:rFonts w:ascii="Times New Roman" w:hAnsi="Times New Roman"/>
          <w:b w:val="0"/>
          <w:sz w:val="24"/>
          <w:szCs w:val="24"/>
          <w:bdr w:val="none" w:sz="0" w:space="0" w:color="auto" w:frame="1"/>
          <w:lang w:val="kk-KZ"/>
        </w:rPr>
        <w:t xml:space="preserve"> </w:t>
      </w:r>
      <w:r>
        <w:rPr>
          <w:rStyle w:val="ac"/>
          <w:rFonts w:ascii="Times New Roman" w:hAnsi="Times New Roman"/>
          <w:b w:val="0"/>
          <w:sz w:val="24"/>
          <w:szCs w:val="24"/>
          <w:bdr w:val="none" w:sz="0" w:space="0" w:color="auto" w:frame="1"/>
        </w:rPr>
        <w:t>,</w:t>
      </w:r>
      <w:proofErr w:type="gramEnd"/>
      <w:r>
        <w:rPr>
          <w:rStyle w:val="ac"/>
          <w:rFonts w:ascii="Times New Roman" w:hAnsi="Times New Roman"/>
          <w:b w:val="0"/>
          <w:sz w:val="24"/>
          <w:szCs w:val="24"/>
          <w:bdr w:val="none" w:sz="0" w:space="0" w:color="auto" w:frame="1"/>
        </w:rPr>
        <w:t xml:space="preserve"> логопед, казақ тілі</w:t>
      </w:r>
      <w:r w:rsidR="00D13D57" w:rsidRPr="00CF3DB3">
        <w:rPr>
          <w:rStyle w:val="ac"/>
          <w:rFonts w:ascii="Times New Roman" w:hAnsi="Times New Roman"/>
          <w:b w:val="0"/>
          <w:sz w:val="24"/>
          <w:szCs w:val="24"/>
          <w:bdr w:val="none" w:sz="0" w:space="0" w:color="auto" w:frame="1"/>
        </w:rPr>
        <w:t>. Стем , Санд Арт (</w:t>
      </w:r>
      <w:r w:rsidR="006517DD">
        <w:rPr>
          <w:rStyle w:val="ac"/>
          <w:rFonts w:ascii="Times New Roman" w:hAnsi="Times New Roman"/>
          <w:b w:val="0"/>
          <w:sz w:val="24"/>
          <w:szCs w:val="24"/>
          <w:bdr w:val="none" w:sz="0" w:space="0" w:color="auto" w:frame="1"/>
          <w:lang w:val="kk-KZ"/>
        </w:rPr>
        <w:t>шыны столда құммен сурет салу</w:t>
      </w:r>
      <w:r w:rsidR="00D13D57" w:rsidRPr="00CF3DB3">
        <w:rPr>
          <w:rStyle w:val="ac"/>
          <w:rFonts w:ascii="Times New Roman" w:hAnsi="Times New Roman"/>
          <w:b w:val="0"/>
          <w:sz w:val="24"/>
          <w:szCs w:val="24"/>
          <w:bdr w:val="none" w:sz="0" w:space="0" w:color="auto" w:frame="1"/>
        </w:rPr>
        <w:t>), робототехн</w:t>
      </w:r>
      <w:r w:rsidR="00354F60">
        <w:rPr>
          <w:rStyle w:val="ac"/>
          <w:rFonts w:ascii="Times New Roman" w:hAnsi="Times New Roman"/>
          <w:b w:val="0"/>
          <w:sz w:val="24"/>
          <w:szCs w:val="24"/>
          <w:bdr w:val="none" w:sz="0" w:space="0" w:color="auto" w:frame="1"/>
        </w:rPr>
        <w:t>ика, архитектура</w:t>
      </w:r>
      <w:r w:rsidR="00D13D57" w:rsidRPr="00CF3DB3">
        <w:rPr>
          <w:rStyle w:val="ac"/>
          <w:rFonts w:ascii="Times New Roman" w:hAnsi="Times New Roman"/>
          <w:b w:val="0"/>
          <w:sz w:val="24"/>
          <w:szCs w:val="24"/>
          <w:bdr w:val="none" w:sz="0" w:space="0" w:color="auto" w:frame="1"/>
        </w:rPr>
        <w:t xml:space="preserve"> бюро</w:t>
      </w:r>
      <w:r w:rsidR="00354F60">
        <w:rPr>
          <w:rStyle w:val="ac"/>
          <w:rFonts w:ascii="Times New Roman" w:hAnsi="Times New Roman"/>
          <w:b w:val="0"/>
          <w:sz w:val="24"/>
          <w:szCs w:val="24"/>
          <w:bdr w:val="none" w:sz="0" w:space="0" w:color="auto" w:frame="1"/>
          <w:lang w:val="kk-KZ"/>
        </w:rPr>
        <w:t>сы</w:t>
      </w:r>
      <w:r w:rsidR="00D13D57" w:rsidRPr="00CF3DB3">
        <w:rPr>
          <w:rStyle w:val="ac"/>
          <w:rFonts w:ascii="Times New Roman" w:hAnsi="Times New Roman"/>
          <w:b w:val="0"/>
          <w:sz w:val="24"/>
          <w:szCs w:val="24"/>
          <w:bdr w:val="none" w:sz="0" w:space="0" w:color="auto" w:frame="1"/>
        </w:rPr>
        <w:t xml:space="preserve">, </w:t>
      </w:r>
      <w:r w:rsidR="00354F60">
        <w:rPr>
          <w:rStyle w:val="ac"/>
          <w:rFonts w:ascii="Times New Roman" w:hAnsi="Times New Roman"/>
          <w:b w:val="0"/>
          <w:sz w:val="24"/>
          <w:szCs w:val="24"/>
          <w:bdr w:val="none" w:sz="0" w:space="0" w:color="auto" w:frame="1"/>
        </w:rPr>
        <w:t>мультстудия, оқу залы</w:t>
      </w:r>
      <w:r w:rsidR="00CF3DB3" w:rsidRPr="00CF3DB3">
        <w:rPr>
          <w:rStyle w:val="ac"/>
          <w:rFonts w:ascii="Times New Roman" w:hAnsi="Times New Roman"/>
          <w:b w:val="0"/>
          <w:sz w:val="24"/>
          <w:szCs w:val="24"/>
          <w:bdr w:val="none" w:sz="0" w:space="0" w:color="auto" w:frame="1"/>
          <w:lang w:val="kk-KZ"/>
        </w:rPr>
        <w:t>.</w:t>
      </w:r>
    </w:p>
    <w:p w:rsidR="00D13D57" w:rsidRPr="00CF3DB3" w:rsidRDefault="00C75AF2" w:rsidP="00CF3DB3">
      <w:pPr>
        <w:shd w:val="clear" w:color="auto" w:fill="F9FAFB"/>
        <w:spacing w:after="0" w:line="240" w:lineRule="auto"/>
        <w:jc w:val="both"/>
        <w:rPr>
          <w:rStyle w:val="ac"/>
          <w:rFonts w:ascii="Times New Roman" w:hAnsi="Times New Roman"/>
          <w:b w:val="0"/>
          <w:sz w:val="24"/>
          <w:szCs w:val="24"/>
          <w:bdr w:val="none" w:sz="0" w:space="0" w:color="auto" w:frame="1"/>
          <w:lang w:val="kk-KZ"/>
        </w:rPr>
      </w:pPr>
      <w:r>
        <w:rPr>
          <w:rStyle w:val="ac"/>
          <w:rFonts w:ascii="Times New Roman" w:hAnsi="Times New Roman"/>
          <w:b w:val="0"/>
          <w:sz w:val="24"/>
          <w:szCs w:val="24"/>
          <w:bdr w:val="none" w:sz="0" w:space="0" w:color="auto" w:frame="1"/>
          <w:lang w:val="kk-KZ"/>
        </w:rPr>
        <w:t>Орталықтар</w:t>
      </w:r>
      <w:r w:rsidR="00CF3DB3" w:rsidRPr="00CF3DB3">
        <w:rPr>
          <w:rStyle w:val="ac"/>
          <w:rFonts w:ascii="Times New Roman" w:hAnsi="Times New Roman"/>
          <w:b w:val="0"/>
          <w:sz w:val="24"/>
          <w:szCs w:val="24"/>
          <w:bdr w:val="none" w:sz="0" w:space="0" w:color="auto" w:frame="1"/>
          <w:lang w:val="kk-KZ"/>
        </w:rPr>
        <w:t xml:space="preserve">: </w:t>
      </w:r>
      <w:r w:rsidR="00CF3DB3" w:rsidRPr="000D2204">
        <w:rPr>
          <w:rStyle w:val="ac"/>
          <w:rFonts w:ascii="Times New Roman" w:hAnsi="Times New Roman"/>
          <w:b w:val="0"/>
          <w:sz w:val="24"/>
          <w:szCs w:val="24"/>
          <w:bdr w:val="none" w:sz="0" w:space="0" w:color="auto" w:frame="1"/>
          <w:lang w:val="kk-KZ"/>
        </w:rPr>
        <w:t xml:space="preserve"> «</w:t>
      </w:r>
      <w:r w:rsidR="00CF3DB3" w:rsidRPr="00CF3DB3">
        <w:rPr>
          <w:rStyle w:val="ac"/>
          <w:rFonts w:ascii="Times New Roman" w:hAnsi="Times New Roman"/>
          <w:b w:val="0"/>
          <w:sz w:val="24"/>
          <w:szCs w:val="24"/>
          <w:bdr w:val="none" w:sz="0" w:space="0" w:color="auto" w:frame="1"/>
          <w:lang w:val="kk-KZ"/>
        </w:rPr>
        <w:t>Ұлы дала қазына</w:t>
      </w:r>
      <w:r w:rsidR="00CF3DB3" w:rsidRPr="000D2204">
        <w:rPr>
          <w:rStyle w:val="ac"/>
          <w:rFonts w:ascii="Times New Roman" w:hAnsi="Times New Roman"/>
          <w:b w:val="0"/>
          <w:sz w:val="24"/>
          <w:szCs w:val="24"/>
          <w:bdr w:val="none" w:sz="0" w:space="0" w:color="auto" w:frame="1"/>
          <w:lang w:val="kk-KZ"/>
        </w:rPr>
        <w:t>»</w:t>
      </w:r>
      <w:r w:rsidR="000D2204">
        <w:rPr>
          <w:rStyle w:val="ac"/>
          <w:rFonts w:ascii="Times New Roman" w:hAnsi="Times New Roman"/>
          <w:b w:val="0"/>
          <w:sz w:val="24"/>
          <w:szCs w:val="24"/>
          <w:bdr w:val="none" w:sz="0" w:space="0" w:color="auto" w:frame="1"/>
          <w:lang w:val="kk-KZ"/>
        </w:rPr>
        <w:t xml:space="preserve">, мобильді кітапхана, </w:t>
      </w:r>
      <w:r w:rsidR="00CF3DB3" w:rsidRPr="00CF3DB3">
        <w:rPr>
          <w:rStyle w:val="ac"/>
          <w:rFonts w:ascii="Times New Roman" w:hAnsi="Times New Roman"/>
          <w:b w:val="0"/>
          <w:sz w:val="24"/>
          <w:szCs w:val="24"/>
          <w:bdr w:val="none" w:sz="0" w:space="0" w:color="auto" w:frame="1"/>
          <w:lang w:val="kk-KZ"/>
        </w:rPr>
        <w:t xml:space="preserve"> М.Монтессори</w:t>
      </w:r>
      <w:r w:rsidR="000D2204">
        <w:rPr>
          <w:rStyle w:val="ac"/>
          <w:rFonts w:ascii="Times New Roman" w:hAnsi="Times New Roman"/>
          <w:b w:val="0"/>
          <w:sz w:val="24"/>
          <w:szCs w:val="24"/>
          <w:bdr w:val="none" w:sz="0" w:space="0" w:color="auto" w:frame="1"/>
          <w:lang w:val="kk-KZ"/>
        </w:rPr>
        <w:t xml:space="preserve"> модулдері</w:t>
      </w:r>
      <w:r w:rsidR="00CF3DB3" w:rsidRPr="00CF3DB3">
        <w:rPr>
          <w:rStyle w:val="ac"/>
          <w:rFonts w:ascii="Times New Roman" w:hAnsi="Times New Roman"/>
          <w:b w:val="0"/>
          <w:sz w:val="24"/>
          <w:szCs w:val="24"/>
          <w:bdr w:val="none" w:sz="0" w:space="0" w:color="auto" w:frame="1"/>
          <w:lang w:val="kk-KZ"/>
        </w:rPr>
        <w:t xml:space="preserve">, оранжерея. </w:t>
      </w:r>
    </w:p>
    <w:p w:rsidR="00D13D57" w:rsidRPr="000D2204" w:rsidRDefault="00D13D57" w:rsidP="00B91547">
      <w:pPr>
        <w:tabs>
          <w:tab w:val="left" w:pos="5720"/>
        </w:tabs>
        <w:spacing w:after="0" w:line="240" w:lineRule="auto"/>
        <w:rPr>
          <w:rFonts w:ascii="Times New Roman" w:hAnsi="Times New Roman"/>
          <w:sz w:val="24"/>
          <w:szCs w:val="24"/>
          <w:u w:val="single"/>
          <w:lang w:val="kk-KZ"/>
        </w:rPr>
      </w:pPr>
    </w:p>
    <w:p w:rsidR="00793D5D" w:rsidRPr="00793D5D" w:rsidRDefault="00AF5CCA" w:rsidP="00793D5D">
      <w:pPr>
        <w:spacing w:after="0" w:line="240" w:lineRule="auto"/>
        <w:rPr>
          <w:rFonts w:ascii="Times New Roman" w:hAnsi="Times New Roman"/>
          <w:b/>
          <w:sz w:val="24"/>
          <w:szCs w:val="24"/>
          <w:lang w:val="kk-KZ"/>
        </w:rPr>
      </w:pPr>
      <w:r w:rsidRPr="00793D5D">
        <w:rPr>
          <w:rFonts w:ascii="Times New Roman" w:hAnsi="Times New Roman"/>
          <w:b/>
          <w:sz w:val="24"/>
          <w:szCs w:val="24"/>
          <w:lang w:val="kk-KZ"/>
        </w:rPr>
        <w:t>I.</w:t>
      </w:r>
      <w:r w:rsidR="00793D5D" w:rsidRPr="00793D5D">
        <w:rPr>
          <w:lang w:val="kk-KZ"/>
        </w:rPr>
        <w:t xml:space="preserve"> </w:t>
      </w:r>
      <w:r w:rsidR="00793D5D" w:rsidRPr="00793D5D">
        <w:rPr>
          <w:rFonts w:ascii="Times New Roman" w:hAnsi="Times New Roman"/>
          <w:b/>
          <w:sz w:val="24"/>
          <w:szCs w:val="24"/>
          <w:lang w:val="kk-KZ"/>
        </w:rPr>
        <w:t>Салауатты өмір салтын ұйымдастыру</w:t>
      </w:r>
    </w:p>
    <w:p w:rsidR="00793D5D" w:rsidRPr="00E41AB5" w:rsidRDefault="00793D5D" w:rsidP="00CF3DB3">
      <w:pPr>
        <w:pStyle w:val="a8"/>
        <w:jc w:val="both"/>
        <w:rPr>
          <w:lang w:val="kk-KZ"/>
        </w:rPr>
      </w:pPr>
      <w:r w:rsidRPr="00793D5D">
        <w:rPr>
          <w:lang w:val="kk-KZ"/>
        </w:rPr>
        <w:t>Медициналық пункт 3 бөлмеден тұрады: қабылдау бөлмесі, емдеу бөлмесі және 1 төсекке арналған оқшаулау бөлмесі. Жаңадан қабылданған балалар денсаулық жағдайы, аллергиялық жағдайы және т.б. туралы анамнез жинаумен тексеріледі. Созылмалы дертке шалдыққан балалар мен жиі ауыратындар «Д</w:t>
      </w:r>
      <w:r>
        <w:rPr>
          <w:lang w:val="kk-KZ"/>
        </w:rPr>
        <w:t>» есебіне алынып, сауықтыру жұмысы жүргізіледі</w:t>
      </w:r>
      <w:r w:rsidRPr="00793D5D">
        <w:rPr>
          <w:lang w:val="kk-KZ"/>
        </w:rPr>
        <w:t>.</w:t>
      </w:r>
      <w:r>
        <w:rPr>
          <w:lang w:val="kk-KZ"/>
        </w:rPr>
        <w:t xml:space="preserve"> Жаңадан анықталған балалар «арнайы</w:t>
      </w:r>
      <w:r w:rsidRPr="00793D5D">
        <w:rPr>
          <w:lang w:val="kk-KZ"/>
        </w:rPr>
        <w:t xml:space="preserve">» мамандарға жіберіледі. Профилактикалық тексеру жылына бір рет жүргізіледі. </w:t>
      </w:r>
      <w:r w:rsidRPr="00E41AB5">
        <w:rPr>
          <w:lang w:val="kk-KZ"/>
        </w:rPr>
        <w:t>Антропометриялық мәліметтер әр оқу жылының басында өлшеніп, қабылдау бөлмесінде, денсаулық бұрышында ілінеді.</w:t>
      </w:r>
    </w:p>
    <w:p w:rsidR="006473FD" w:rsidRPr="00E41AB5" w:rsidRDefault="00584A1E" w:rsidP="00AF5CCA">
      <w:pPr>
        <w:pStyle w:val="af8"/>
        <w:spacing w:after="0"/>
        <w:ind w:right="317"/>
        <w:jc w:val="both"/>
        <w:rPr>
          <w:rFonts w:ascii="Times New Roman" w:eastAsia="Times New Roman" w:hAnsi="Times New Roman"/>
          <w:sz w:val="24"/>
          <w:szCs w:val="24"/>
          <w:lang w:val="kk-KZ"/>
        </w:rPr>
      </w:pPr>
      <w:r w:rsidRPr="00E41AB5">
        <w:rPr>
          <w:rFonts w:ascii="Times New Roman" w:eastAsia="Times New Roman" w:hAnsi="Times New Roman"/>
          <w:sz w:val="24"/>
          <w:szCs w:val="24"/>
          <w:lang w:val="kk-KZ"/>
        </w:rPr>
        <w:t>Балалардың денсаулығын сақтау және нығайту, олардың жеке мүмкіндіктері мен қабілеттерін ескере отырып, олардың қозғалыс жағдайын жақсарту; сырқаттанушылық деңгейінің төмен</w:t>
      </w:r>
      <w:r w:rsidR="006473FD" w:rsidRPr="00E41AB5">
        <w:rPr>
          <w:rFonts w:ascii="Times New Roman" w:eastAsia="Times New Roman" w:hAnsi="Times New Roman"/>
          <w:sz w:val="24"/>
          <w:szCs w:val="24"/>
          <w:lang w:val="kk-KZ"/>
        </w:rPr>
        <w:t>деуі; Ата-аналарда, педагогтарда</w:t>
      </w:r>
      <w:r w:rsidRPr="00E41AB5">
        <w:rPr>
          <w:rFonts w:ascii="Times New Roman" w:eastAsia="Times New Roman" w:hAnsi="Times New Roman"/>
          <w:sz w:val="24"/>
          <w:szCs w:val="24"/>
          <w:lang w:val="kk-KZ"/>
        </w:rPr>
        <w:t>, тәрбиеленушілерде өз денсаулығын сақтауға жауапкершілікті қалыптастыру, балабақшаның оқу-тәрбие процесінде денсаулықты сақтайтын технологияларды пайдалану мектепке дейінгі ұйымды дамытудың басым бағыттарының бірі болып табылады.</w:t>
      </w:r>
    </w:p>
    <w:p w:rsidR="000C04F6" w:rsidRPr="00E41AB5" w:rsidRDefault="000C04F6" w:rsidP="000C04F6">
      <w:pPr>
        <w:pStyle w:val="af8"/>
        <w:spacing w:after="0"/>
        <w:ind w:right="307"/>
        <w:jc w:val="both"/>
        <w:rPr>
          <w:rFonts w:ascii="Times New Roman" w:hAnsi="Times New Roman"/>
          <w:sz w:val="24"/>
          <w:szCs w:val="24"/>
          <w:lang w:val="kk-KZ"/>
        </w:rPr>
      </w:pPr>
      <w:r w:rsidRPr="00E41AB5">
        <w:rPr>
          <w:rFonts w:ascii="Times New Roman" w:hAnsi="Times New Roman"/>
          <w:sz w:val="24"/>
          <w:szCs w:val="24"/>
          <w:lang w:val="kk-KZ"/>
        </w:rPr>
        <w:t>Балабақшада балалармен сауықтыру жұмыстарының сараланған жүйесі құрылған.</w:t>
      </w:r>
    </w:p>
    <w:p w:rsidR="000C04F6" w:rsidRPr="00E41AB5" w:rsidRDefault="000C04F6" w:rsidP="000C04F6">
      <w:pPr>
        <w:pStyle w:val="af8"/>
        <w:spacing w:after="0"/>
        <w:ind w:right="307"/>
        <w:jc w:val="both"/>
        <w:rPr>
          <w:rFonts w:ascii="Times New Roman" w:hAnsi="Times New Roman"/>
          <w:sz w:val="24"/>
          <w:szCs w:val="24"/>
          <w:lang w:val="kk-KZ"/>
        </w:rPr>
      </w:pPr>
      <w:r w:rsidRPr="00E41AB5">
        <w:rPr>
          <w:rFonts w:ascii="Times New Roman" w:hAnsi="Times New Roman"/>
          <w:sz w:val="24"/>
          <w:szCs w:val="24"/>
          <w:lang w:val="kk-KZ"/>
        </w:rPr>
        <w:t xml:space="preserve">  Қалпына келтіру жұмыстары келесі бағыттар бойынша жүргізіледі:</w:t>
      </w:r>
    </w:p>
    <w:p w:rsidR="000C04F6" w:rsidRPr="00E41AB5" w:rsidRDefault="000C04F6" w:rsidP="000C04F6">
      <w:pPr>
        <w:pStyle w:val="af8"/>
        <w:spacing w:after="0"/>
        <w:ind w:right="307"/>
        <w:jc w:val="both"/>
        <w:rPr>
          <w:rFonts w:ascii="Times New Roman" w:hAnsi="Times New Roman"/>
          <w:sz w:val="24"/>
          <w:szCs w:val="24"/>
          <w:lang w:val="kk-KZ"/>
        </w:rPr>
      </w:pPr>
      <w:r w:rsidRPr="00E41AB5">
        <w:rPr>
          <w:rFonts w:ascii="Times New Roman" w:hAnsi="Times New Roman"/>
          <w:sz w:val="24"/>
          <w:szCs w:val="24"/>
          <w:lang w:val="kk-KZ"/>
        </w:rPr>
        <w:t>- профилактикалық;</w:t>
      </w:r>
    </w:p>
    <w:p w:rsidR="000C04F6" w:rsidRPr="00E41AB5" w:rsidRDefault="000C04F6" w:rsidP="000C04F6">
      <w:pPr>
        <w:pStyle w:val="af8"/>
        <w:spacing w:after="0"/>
        <w:ind w:right="307"/>
        <w:jc w:val="both"/>
        <w:rPr>
          <w:rFonts w:ascii="Times New Roman" w:hAnsi="Times New Roman"/>
          <w:sz w:val="24"/>
          <w:szCs w:val="24"/>
          <w:lang w:val="kk-KZ"/>
        </w:rPr>
      </w:pPr>
      <w:r w:rsidRPr="00E41AB5">
        <w:rPr>
          <w:rFonts w:ascii="Times New Roman" w:hAnsi="Times New Roman"/>
          <w:sz w:val="24"/>
          <w:szCs w:val="24"/>
          <w:lang w:val="kk-KZ"/>
        </w:rPr>
        <w:t>- ұйымдастырушылық.</w:t>
      </w:r>
    </w:p>
    <w:p w:rsidR="000C04F6" w:rsidRPr="00E41AB5" w:rsidRDefault="000C04F6" w:rsidP="000C04F6">
      <w:pPr>
        <w:pStyle w:val="af8"/>
        <w:spacing w:after="0"/>
        <w:ind w:right="307"/>
        <w:jc w:val="both"/>
        <w:rPr>
          <w:rFonts w:ascii="Times New Roman" w:hAnsi="Times New Roman"/>
          <w:sz w:val="24"/>
          <w:szCs w:val="24"/>
          <w:lang w:val="kk-KZ"/>
        </w:rPr>
      </w:pPr>
      <w:r w:rsidRPr="00E41AB5">
        <w:rPr>
          <w:rFonts w:ascii="Times New Roman" w:hAnsi="Times New Roman"/>
          <w:sz w:val="24"/>
          <w:szCs w:val="24"/>
          <w:lang w:val="kk-KZ"/>
        </w:rPr>
        <w:t>Балабақшада жасалған денсаулық сақтау жүйесі балалардың денсаулығына тиімді әсер етеді және балабақша жұмысының маңызды құрамдас бөлігі болып табылады.</w:t>
      </w:r>
    </w:p>
    <w:p w:rsidR="006F640F" w:rsidRPr="00E41AB5" w:rsidRDefault="000C04F6" w:rsidP="000C04F6">
      <w:pPr>
        <w:pStyle w:val="af8"/>
        <w:spacing w:after="0"/>
        <w:ind w:right="307"/>
        <w:jc w:val="both"/>
        <w:rPr>
          <w:rFonts w:ascii="Times New Roman" w:hAnsi="Times New Roman"/>
          <w:sz w:val="24"/>
          <w:szCs w:val="24"/>
          <w:lang w:val="kk-KZ"/>
        </w:rPr>
      </w:pPr>
      <w:r w:rsidRPr="00E41AB5">
        <w:rPr>
          <w:rFonts w:ascii="Times New Roman" w:hAnsi="Times New Roman"/>
          <w:sz w:val="24"/>
          <w:szCs w:val="24"/>
          <w:lang w:val="kk-KZ"/>
        </w:rPr>
        <w:t>Күнделікті өмірдегі спорттық-сауықтыру шаралары балаларды оқыту, дамыту және тәрбиелеу олардың денсаулығына зиян келтірмей, қоршаған ортаның қолайсыз және әлеуметтік факторларының әсеріне организмнің бейімделу қабілетін арттыруға ықпал ететіндей етіп жасалған.</w:t>
      </w:r>
    </w:p>
    <w:p w:rsidR="00FC261B" w:rsidRPr="00CC5150" w:rsidRDefault="00FC261B" w:rsidP="00AF5CCA">
      <w:pPr>
        <w:pStyle w:val="af8"/>
        <w:spacing w:after="0"/>
        <w:ind w:right="307"/>
        <w:jc w:val="both"/>
        <w:rPr>
          <w:rFonts w:ascii="Times New Roman" w:hAnsi="Times New Roman"/>
          <w:sz w:val="24"/>
          <w:szCs w:val="24"/>
          <w:lang w:val="kk-KZ"/>
        </w:rPr>
      </w:pPr>
      <w:r w:rsidRPr="00CC5150">
        <w:rPr>
          <w:rFonts w:ascii="Times New Roman" w:hAnsi="Times New Roman"/>
          <w:sz w:val="24"/>
          <w:szCs w:val="24"/>
          <w:lang w:val="kk-KZ"/>
        </w:rPr>
        <w:lastRenderedPageBreak/>
        <w:t>Балабақшада жыл бойы балаға қолайлы психоэмоционалды жағдай жасауға, жақсы санитарлық-гигиеналық жағдайға және балабақшаның ішкі ортасының эпидемиологиялық салауаттылығына көп көңіл бөлінді. Педагогтар  балалардың денсаулығын жақсартуға және дене қабілеттерін дамытуға деген ұмтылысты қалыптастырды, спорт пен дене шынықтыруға тұрақты қызығушылықты тәрбиеледі. Ұйымда дене шынықтыру сабақтарын жүргізудің бағдарламалық мазмұны мен әдістерін, сондай-ақ балалардың ұйымдасқан және дербес іс-әрекетін басқару әдістерін таңдауға кешенді көзқарас жүргізілді.</w:t>
      </w:r>
    </w:p>
    <w:p w:rsidR="00FC261B" w:rsidRPr="00CC5150" w:rsidRDefault="00FC261B" w:rsidP="00AF5CCA">
      <w:pPr>
        <w:pStyle w:val="af8"/>
        <w:spacing w:after="0"/>
        <w:ind w:right="307"/>
        <w:jc w:val="both"/>
        <w:rPr>
          <w:rFonts w:ascii="Times New Roman" w:hAnsi="Times New Roman"/>
          <w:sz w:val="24"/>
          <w:szCs w:val="24"/>
          <w:lang w:val="kk-KZ"/>
        </w:rPr>
      </w:pPr>
    </w:p>
    <w:p w:rsidR="009E22A3" w:rsidRPr="00CC5150" w:rsidRDefault="009E22A3" w:rsidP="00CF3DB3">
      <w:pPr>
        <w:pStyle w:val="af8"/>
        <w:spacing w:after="0"/>
        <w:ind w:right="308"/>
        <w:jc w:val="both"/>
        <w:rPr>
          <w:rFonts w:ascii="Times New Roman" w:hAnsi="Times New Roman"/>
          <w:sz w:val="24"/>
          <w:szCs w:val="24"/>
          <w:lang w:val="kk-KZ"/>
        </w:rPr>
      </w:pPr>
      <w:r w:rsidRPr="00CC5150">
        <w:rPr>
          <w:rFonts w:ascii="Times New Roman" w:hAnsi="Times New Roman"/>
          <w:sz w:val="24"/>
          <w:szCs w:val="24"/>
          <w:lang w:val="kk-KZ"/>
        </w:rPr>
        <w:t>Медбике балалардың денсаулығын жақсарту үшін бірнеше бағыттағы емдік-сауықтыру шара</w:t>
      </w:r>
      <w:r w:rsidR="00643716" w:rsidRPr="00CC5150">
        <w:rPr>
          <w:rFonts w:ascii="Times New Roman" w:hAnsi="Times New Roman"/>
          <w:sz w:val="24"/>
          <w:szCs w:val="24"/>
          <w:lang w:val="kk-KZ"/>
        </w:rPr>
        <w:t>ларының жоспарын жасады: шынықтыру</w:t>
      </w:r>
      <w:r w:rsidRPr="00CC5150">
        <w:rPr>
          <w:rFonts w:ascii="Times New Roman" w:hAnsi="Times New Roman"/>
          <w:sz w:val="24"/>
          <w:szCs w:val="24"/>
          <w:lang w:val="kk-KZ"/>
        </w:rPr>
        <w:t xml:space="preserve"> процедураларын жүргізу, балалар мен қызметкерлерді денсаулықты сақтайтын технологияларға үйрету, қозғалыс режимін сақтау, фито және витаминдік тера</w:t>
      </w:r>
      <w:r w:rsidR="00643716" w:rsidRPr="00CC5150">
        <w:rPr>
          <w:rFonts w:ascii="Times New Roman" w:hAnsi="Times New Roman"/>
          <w:sz w:val="24"/>
          <w:szCs w:val="24"/>
          <w:lang w:val="kk-KZ"/>
        </w:rPr>
        <w:t xml:space="preserve">пия жүргізу, </w:t>
      </w:r>
      <w:r w:rsidRPr="00CC5150">
        <w:rPr>
          <w:rFonts w:ascii="Times New Roman" w:hAnsi="Times New Roman"/>
          <w:sz w:val="24"/>
          <w:szCs w:val="24"/>
          <w:lang w:val="kk-KZ"/>
        </w:rPr>
        <w:t xml:space="preserve"> аурулардың алдын алу </w:t>
      </w:r>
      <w:r w:rsidR="00643716" w:rsidRPr="00CC5150">
        <w:rPr>
          <w:rFonts w:ascii="Times New Roman" w:hAnsi="Times New Roman"/>
          <w:sz w:val="24"/>
          <w:szCs w:val="24"/>
          <w:lang w:val="kk-KZ"/>
        </w:rPr>
        <w:t xml:space="preserve">және емдеу бойынша ата-аналарға </w:t>
      </w:r>
      <w:r w:rsidRPr="00CC5150">
        <w:rPr>
          <w:rFonts w:ascii="Times New Roman" w:hAnsi="Times New Roman"/>
          <w:sz w:val="24"/>
          <w:szCs w:val="24"/>
          <w:lang w:val="kk-KZ"/>
        </w:rPr>
        <w:t xml:space="preserve"> кеңес беру. Жыл бойы балалар Ревит дәрумендерін және шөп шайларын қабылдады. Эпидемиологиялық кезеңде ауруды азайту мақсатында профилактикалық іс-шаралар жүргізілді: үй-жайларды үнемі дезинфекциялау, ылғалды тазалау, желдету, кесте бойынша жабық типтегі шамдармен кварцтау.</w:t>
      </w:r>
    </w:p>
    <w:p w:rsidR="00EF4D5D" w:rsidRPr="00CC5150" w:rsidRDefault="006E5770" w:rsidP="006E5770">
      <w:pPr>
        <w:pStyle w:val="a8"/>
        <w:rPr>
          <w:rFonts w:eastAsia="Calibri"/>
          <w:lang w:val="kk-KZ"/>
        </w:rPr>
      </w:pPr>
      <w:r w:rsidRPr="00CC5150">
        <w:rPr>
          <w:rFonts w:eastAsia="Calibri"/>
          <w:lang w:val="kk-KZ"/>
        </w:rPr>
        <w:t>Мектеп жасына дейінгі балалардың денсаулығын сақтау мәселелері бойынша ата-аналарды ақпараттандыру жеке консультациялар беру және медициналық және ата-аналар бұрыштарында, WhatsApp арқылы көрнекі және ақпараттық материалдарды орналастыру арқылы жүзеге асырылды.</w:t>
      </w:r>
    </w:p>
    <w:p w:rsidR="00EF4D5D" w:rsidRPr="00CC5150" w:rsidRDefault="00EF4D5D" w:rsidP="006E5770">
      <w:pPr>
        <w:pStyle w:val="a8"/>
        <w:rPr>
          <w:rFonts w:eastAsia="Calibri"/>
          <w:lang w:val="kk-KZ"/>
        </w:rPr>
      </w:pPr>
    </w:p>
    <w:p w:rsidR="00AF5CCA" w:rsidRPr="00BE153D" w:rsidRDefault="00106ECD" w:rsidP="006E5770">
      <w:pPr>
        <w:pStyle w:val="a8"/>
        <w:rPr>
          <w:b/>
        </w:rPr>
      </w:pPr>
      <w:r>
        <w:rPr>
          <w:b/>
        </w:rPr>
        <w:t>Диспансерлі</w:t>
      </w:r>
      <w:proofErr w:type="gramStart"/>
      <w:r>
        <w:rPr>
          <w:b/>
        </w:rPr>
        <w:t>к</w:t>
      </w:r>
      <w:proofErr w:type="gramEnd"/>
      <w:r>
        <w:rPr>
          <w:b/>
        </w:rPr>
        <w:t xml:space="preserve"> топ</w:t>
      </w:r>
    </w:p>
    <w:tbl>
      <w:tblPr>
        <w:tblStyle w:val="a3"/>
        <w:tblpPr w:leftFromText="180" w:rightFromText="180" w:vertAnchor="text" w:horzAnchor="margin" w:tblpXSpec="center" w:tblpY="227"/>
        <w:tblW w:w="5127" w:type="pct"/>
        <w:tblLayout w:type="fixed"/>
        <w:tblLook w:val="04A0"/>
      </w:tblPr>
      <w:tblGrid>
        <w:gridCol w:w="938"/>
        <w:gridCol w:w="437"/>
        <w:gridCol w:w="1022"/>
        <w:gridCol w:w="758"/>
        <w:gridCol w:w="764"/>
        <w:gridCol w:w="829"/>
        <w:gridCol w:w="964"/>
        <w:gridCol w:w="901"/>
        <w:gridCol w:w="695"/>
        <w:gridCol w:w="1177"/>
        <w:gridCol w:w="1105"/>
        <w:gridCol w:w="625"/>
      </w:tblGrid>
      <w:tr w:rsidR="0076423E" w:rsidRPr="00BE153D" w:rsidTr="00E41AB5">
        <w:trPr>
          <w:trHeight w:val="1077"/>
        </w:trPr>
        <w:tc>
          <w:tcPr>
            <w:tcW w:w="459"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r w:rsidRPr="000F56FD">
              <w:rPr>
                <w:sz w:val="28"/>
                <w:szCs w:val="28"/>
                <w:lang w:val="kk-KZ"/>
              </w:rPr>
              <w:t>Оқу жылы</w:t>
            </w: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rPr>
            </w:pPr>
            <w:r w:rsidRPr="000F56FD">
              <w:rPr>
                <w:sz w:val="28"/>
                <w:szCs w:val="28"/>
              </w:rPr>
              <w:t>ССС</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rPr>
            </w:pPr>
            <w:r w:rsidRPr="000F56FD">
              <w:rPr>
                <w:sz w:val="28"/>
                <w:szCs w:val="28"/>
                <w:lang w:val="kk-KZ"/>
              </w:rPr>
              <w:t>(орталық нерв жүйесі)</w:t>
            </w:r>
            <w:r w:rsidRPr="000F56FD">
              <w:rPr>
                <w:sz w:val="28"/>
                <w:szCs w:val="28"/>
              </w:rPr>
              <w:t xml:space="preserve"> ЦНС</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r w:rsidRPr="000F56FD">
              <w:rPr>
                <w:sz w:val="28"/>
                <w:szCs w:val="28"/>
                <w:lang w:val="kk-KZ"/>
              </w:rPr>
              <w:t>Өкпе ауруы</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r w:rsidRPr="000F56FD">
              <w:rPr>
                <w:sz w:val="28"/>
                <w:szCs w:val="28"/>
                <w:lang w:val="kk-KZ"/>
              </w:rPr>
              <w:t>Асқазан ауруы</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r w:rsidRPr="000F56FD">
              <w:rPr>
                <w:sz w:val="28"/>
                <w:szCs w:val="28"/>
                <w:lang w:val="kk-KZ"/>
              </w:rPr>
              <w:t>Есту органы</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r w:rsidRPr="000F56FD">
              <w:rPr>
                <w:sz w:val="28"/>
                <w:szCs w:val="28"/>
                <w:lang w:val="kk-KZ"/>
              </w:rPr>
              <w:t>Көру органы</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p>
          <w:p w:rsidR="0076423E" w:rsidRPr="000F56FD" w:rsidRDefault="0076423E" w:rsidP="0076423E">
            <w:pPr>
              <w:pStyle w:val="a8"/>
              <w:rPr>
                <w:sz w:val="28"/>
                <w:szCs w:val="28"/>
                <w:lang w:val="kk-KZ"/>
              </w:rPr>
            </w:pPr>
            <w:r w:rsidRPr="000F56FD">
              <w:rPr>
                <w:sz w:val="28"/>
                <w:szCs w:val="28"/>
              </w:rPr>
              <w:t>Хирур</w:t>
            </w:r>
            <w:r w:rsidRPr="000F56FD">
              <w:rPr>
                <w:sz w:val="28"/>
                <w:szCs w:val="28"/>
                <w:lang w:val="kk-KZ"/>
              </w:rPr>
              <w:t>гия ауруы</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r w:rsidRPr="000F56FD">
              <w:rPr>
                <w:sz w:val="28"/>
                <w:szCs w:val="28"/>
                <w:lang w:val="kk-KZ"/>
              </w:rPr>
              <w:t>Тері ауруы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rPr>
            </w:pPr>
            <w:r w:rsidRPr="000F56FD">
              <w:rPr>
                <w:sz w:val="28"/>
                <w:szCs w:val="28"/>
              </w:rPr>
              <w:t>зәр шығару жүйесі</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rPr>
            </w:pPr>
            <w:r w:rsidRPr="000F56FD">
              <w:rPr>
                <w:sz w:val="28"/>
                <w:szCs w:val="28"/>
              </w:rPr>
              <w:t>эндокриндік жүйе</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76423E" w:rsidRPr="000F56FD" w:rsidRDefault="0076423E" w:rsidP="0076423E">
            <w:pPr>
              <w:pStyle w:val="a8"/>
              <w:rPr>
                <w:sz w:val="28"/>
                <w:szCs w:val="28"/>
                <w:lang w:val="kk-KZ"/>
              </w:rPr>
            </w:pPr>
            <w:r w:rsidRPr="000F56FD">
              <w:rPr>
                <w:sz w:val="28"/>
                <w:szCs w:val="28"/>
                <w:lang w:val="kk-KZ"/>
              </w:rPr>
              <w:t xml:space="preserve">Барлығы </w:t>
            </w:r>
          </w:p>
        </w:tc>
      </w:tr>
      <w:tr w:rsidR="00AF5CCA" w:rsidRPr="00BE153D" w:rsidTr="00071EB2">
        <w:trPr>
          <w:trHeight w:val="563"/>
        </w:trPr>
        <w:tc>
          <w:tcPr>
            <w:tcW w:w="459" w:type="pct"/>
          </w:tcPr>
          <w:p w:rsidR="00AF5CCA" w:rsidRPr="00BE153D" w:rsidRDefault="00AF5CCA" w:rsidP="00071EB2">
            <w:pPr>
              <w:pStyle w:val="a8"/>
              <w:jc w:val="center"/>
            </w:pPr>
            <w:r w:rsidRPr="00BE153D">
              <w:t>2022-</w:t>
            </w:r>
          </w:p>
          <w:p w:rsidR="00AF5CCA" w:rsidRPr="00BE153D" w:rsidRDefault="00AF5CCA" w:rsidP="00071EB2">
            <w:pPr>
              <w:pStyle w:val="a8"/>
              <w:jc w:val="center"/>
            </w:pPr>
            <w:r w:rsidRPr="00BE153D">
              <w:t>2023г</w:t>
            </w:r>
          </w:p>
        </w:tc>
        <w:tc>
          <w:tcPr>
            <w:tcW w:w="214" w:type="pct"/>
          </w:tcPr>
          <w:p w:rsidR="00AF5CCA" w:rsidRPr="00BE153D" w:rsidRDefault="00AF5CCA" w:rsidP="00071EB2">
            <w:pPr>
              <w:pStyle w:val="a8"/>
              <w:jc w:val="center"/>
              <w:rPr>
                <w:b/>
              </w:rPr>
            </w:pPr>
            <w:r w:rsidRPr="00BE153D">
              <w:rPr>
                <w:b/>
              </w:rPr>
              <w:t>0</w:t>
            </w:r>
          </w:p>
        </w:tc>
        <w:tc>
          <w:tcPr>
            <w:tcW w:w="500" w:type="pct"/>
          </w:tcPr>
          <w:p w:rsidR="00AF5CCA" w:rsidRPr="00BE153D" w:rsidRDefault="00AF5CCA" w:rsidP="00071EB2">
            <w:pPr>
              <w:pStyle w:val="a8"/>
              <w:ind w:firstLine="284"/>
              <w:jc w:val="center"/>
              <w:rPr>
                <w:b/>
              </w:rPr>
            </w:pPr>
            <w:r w:rsidRPr="00BE153D">
              <w:rPr>
                <w:b/>
              </w:rPr>
              <w:t>1</w:t>
            </w:r>
          </w:p>
        </w:tc>
        <w:tc>
          <w:tcPr>
            <w:tcW w:w="371" w:type="pct"/>
          </w:tcPr>
          <w:p w:rsidR="00AF5CCA" w:rsidRPr="00BE153D" w:rsidRDefault="00AF5CCA" w:rsidP="00071EB2">
            <w:pPr>
              <w:pStyle w:val="a8"/>
              <w:ind w:firstLine="284"/>
              <w:jc w:val="center"/>
              <w:rPr>
                <w:b/>
              </w:rPr>
            </w:pPr>
            <w:r w:rsidRPr="00BE153D">
              <w:rPr>
                <w:b/>
              </w:rPr>
              <w:t>1</w:t>
            </w:r>
          </w:p>
        </w:tc>
        <w:tc>
          <w:tcPr>
            <w:tcW w:w="374" w:type="pct"/>
          </w:tcPr>
          <w:p w:rsidR="00AF5CCA" w:rsidRPr="00BE153D" w:rsidRDefault="00AF5CCA" w:rsidP="00071EB2">
            <w:pPr>
              <w:pStyle w:val="a8"/>
              <w:ind w:firstLine="284"/>
              <w:jc w:val="center"/>
              <w:rPr>
                <w:b/>
              </w:rPr>
            </w:pPr>
            <w:r w:rsidRPr="00BE153D">
              <w:rPr>
                <w:b/>
              </w:rPr>
              <w:t>2</w:t>
            </w:r>
          </w:p>
        </w:tc>
        <w:tc>
          <w:tcPr>
            <w:tcW w:w="406" w:type="pct"/>
          </w:tcPr>
          <w:p w:rsidR="00AF5CCA" w:rsidRPr="00BE153D" w:rsidRDefault="00AF5CCA" w:rsidP="00071EB2">
            <w:pPr>
              <w:pStyle w:val="a8"/>
              <w:ind w:firstLine="284"/>
              <w:jc w:val="center"/>
              <w:rPr>
                <w:b/>
              </w:rPr>
            </w:pPr>
            <w:r w:rsidRPr="00BE153D">
              <w:rPr>
                <w:b/>
              </w:rPr>
              <w:t>2</w:t>
            </w:r>
          </w:p>
        </w:tc>
        <w:tc>
          <w:tcPr>
            <w:tcW w:w="472" w:type="pct"/>
          </w:tcPr>
          <w:p w:rsidR="00AF5CCA" w:rsidRPr="00BE153D" w:rsidRDefault="00AF5CCA" w:rsidP="00071EB2">
            <w:pPr>
              <w:pStyle w:val="a8"/>
              <w:ind w:firstLine="284"/>
              <w:jc w:val="center"/>
              <w:rPr>
                <w:b/>
              </w:rPr>
            </w:pPr>
            <w:r w:rsidRPr="00BE153D">
              <w:rPr>
                <w:b/>
              </w:rPr>
              <w:t>1</w:t>
            </w:r>
          </w:p>
        </w:tc>
        <w:tc>
          <w:tcPr>
            <w:tcW w:w="441" w:type="pct"/>
          </w:tcPr>
          <w:p w:rsidR="00AF5CCA" w:rsidRPr="00BE153D" w:rsidRDefault="00AF5CCA" w:rsidP="00071EB2">
            <w:pPr>
              <w:pStyle w:val="a8"/>
              <w:ind w:firstLine="284"/>
              <w:jc w:val="center"/>
              <w:rPr>
                <w:b/>
              </w:rPr>
            </w:pPr>
            <w:r w:rsidRPr="00BE153D">
              <w:rPr>
                <w:b/>
              </w:rPr>
              <w:t>0</w:t>
            </w:r>
          </w:p>
        </w:tc>
        <w:tc>
          <w:tcPr>
            <w:tcW w:w="340" w:type="pct"/>
          </w:tcPr>
          <w:p w:rsidR="00AF5CCA" w:rsidRPr="00BE153D" w:rsidRDefault="00AF5CCA" w:rsidP="00071EB2">
            <w:pPr>
              <w:pStyle w:val="a8"/>
              <w:ind w:firstLine="284"/>
              <w:jc w:val="center"/>
              <w:rPr>
                <w:b/>
              </w:rPr>
            </w:pPr>
            <w:r w:rsidRPr="00BE153D">
              <w:rPr>
                <w:b/>
              </w:rPr>
              <w:t>0</w:t>
            </w:r>
          </w:p>
        </w:tc>
        <w:tc>
          <w:tcPr>
            <w:tcW w:w="576" w:type="pct"/>
          </w:tcPr>
          <w:p w:rsidR="00AF5CCA" w:rsidRPr="00BE153D" w:rsidRDefault="00AF5CCA" w:rsidP="00071EB2">
            <w:pPr>
              <w:pStyle w:val="a8"/>
              <w:jc w:val="center"/>
              <w:rPr>
                <w:b/>
              </w:rPr>
            </w:pPr>
            <w:r w:rsidRPr="00BE153D">
              <w:rPr>
                <w:b/>
              </w:rPr>
              <w:t>1</w:t>
            </w:r>
          </w:p>
        </w:tc>
        <w:tc>
          <w:tcPr>
            <w:tcW w:w="541" w:type="pct"/>
          </w:tcPr>
          <w:p w:rsidR="00AF5CCA" w:rsidRPr="00BE153D" w:rsidRDefault="00AF5CCA" w:rsidP="00071EB2">
            <w:pPr>
              <w:pStyle w:val="a8"/>
              <w:jc w:val="center"/>
              <w:rPr>
                <w:b/>
              </w:rPr>
            </w:pPr>
            <w:r w:rsidRPr="00BE153D">
              <w:rPr>
                <w:b/>
              </w:rPr>
              <w:t>1</w:t>
            </w:r>
          </w:p>
        </w:tc>
        <w:tc>
          <w:tcPr>
            <w:tcW w:w="306" w:type="pct"/>
          </w:tcPr>
          <w:p w:rsidR="00AF5CCA" w:rsidRPr="00BE153D" w:rsidRDefault="00AF5CCA" w:rsidP="00071EB2">
            <w:pPr>
              <w:pStyle w:val="a8"/>
              <w:jc w:val="center"/>
              <w:rPr>
                <w:b/>
              </w:rPr>
            </w:pPr>
            <w:r w:rsidRPr="00BE153D">
              <w:rPr>
                <w:b/>
              </w:rPr>
              <w:t>9</w:t>
            </w:r>
          </w:p>
        </w:tc>
      </w:tr>
    </w:tbl>
    <w:p w:rsidR="00AF5CCA" w:rsidRPr="00BE153D" w:rsidRDefault="00AF5CCA" w:rsidP="00AF5CCA">
      <w:pPr>
        <w:pStyle w:val="a8"/>
        <w:ind w:firstLine="284"/>
        <w:jc w:val="center"/>
        <w:rPr>
          <w:b/>
        </w:rPr>
      </w:pPr>
    </w:p>
    <w:p w:rsidR="00AF5CCA" w:rsidRPr="00BE153D" w:rsidRDefault="001714AD" w:rsidP="00CF3DB3">
      <w:pPr>
        <w:pStyle w:val="a8"/>
      </w:pPr>
      <w:r>
        <w:rPr>
          <w:lang w:val="kk-KZ"/>
        </w:rPr>
        <w:t>Есепке алынған барлығы</w:t>
      </w:r>
      <w:r>
        <w:t xml:space="preserve"> 12 бала</w:t>
      </w:r>
      <w:r w:rsidR="00CF3DB3">
        <w:t xml:space="preserve">. </w:t>
      </w:r>
    </w:p>
    <w:tbl>
      <w:tblPr>
        <w:tblW w:w="9159" w:type="dxa"/>
        <w:tblInd w:w="108" w:type="dxa"/>
        <w:tblLook w:val="04A0"/>
      </w:tblPr>
      <w:tblGrid>
        <w:gridCol w:w="2363"/>
        <w:gridCol w:w="2954"/>
        <w:gridCol w:w="2660"/>
        <w:gridCol w:w="1182"/>
      </w:tblGrid>
      <w:tr w:rsidR="00CF3DB3" w:rsidRPr="00DC5218" w:rsidTr="005C0B71">
        <w:trPr>
          <w:trHeight w:val="284"/>
        </w:trPr>
        <w:tc>
          <w:tcPr>
            <w:tcW w:w="9159" w:type="dxa"/>
            <w:gridSpan w:val="4"/>
            <w:tcBorders>
              <w:top w:val="nil"/>
              <w:left w:val="nil"/>
              <w:bottom w:val="nil"/>
              <w:right w:val="nil"/>
            </w:tcBorders>
            <w:shd w:val="clear" w:color="auto" w:fill="auto"/>
            <w:noWrap/>
            <w:vAlign w:val="bottom"/>
            <w:hideMark/>
          </w:tcPr>
          <w:p w:rsidR="00CF3DB3" w:rsidRPr="00BE153D" w:rsidRDefault="00CF3DB3" w:rsidP="00071EB2">
            <w:pPr>
              <w:pStyle w:val="a8"/>
              <w:rPr>
                <w:bCs/>
                <w:lang w:val="kk-KZ"/>
              </w:rPr>
            </w:pPr>
          </w:p>
          <w:p w:rsidR="00CF3DB3" w:rsidRPr="00DC5218" w:rsidRDefault="00DC5218" w:rsidP="00071EB2">
            <w:pPr>
              <w:pStyle w:val="a8"/>
              <w:rPr>
                <w:lang w:val="kk-KZ"/>
              </w:rPr>
            </w:pPr>
            <w:r>
              <w:rPr>
                <w:bCs/>
                <w:lang w:val="kk-KZ"/>
              </w:rPr>
              <w:t xml:space="preserve">Балалардың ауырған салыстырмалы көрсеткіштері     </w:t>
            </w:r>
            <w:r w:rsidR="00CF3DB3" w:rsidRPr="00CF3DB3">
              <w:rPr>
                <w:bCs/>
                <w:lang w:val="kk-KZ"/>
              </w:rPr>
              <w:t xml:space="preserve">  20</w:t>
            </w:r>
            <w:r w:rsidR="00CF3DB3" w:rsidRPr="00DC5218">
              <w:rPr>
                <w:bCs/>
                <w:lang w:val="kk-KZ"/>
              </w:rPr>
              <w:t>21</w:t>
            </w:r>
            <w:r w:rsidR="00CF3DB3" w:rsidRPr="00CF3DB3">
              <w:rPr>
                <w:bCs/>
                <w:lang w:val="kk-KZ"/>
              </w:rPr>
              <w:t>-202</w:t>
            </w:r>
            <w:r w:rsidR="00CF3DB3" w:rsidRPr="00DC5218">
              <w:rPr>
                <w:bCs/>
                <w:lang w:val="kk-KZ"/>
              </w:rPr>
              <w:t>2</w:t>
            </w:r>
            <w:r>
              <w:rPr>
                <w:bCs/>
                <w:lang w:val="kk-KZ"/>
              </w:rPr>
              <w:t xml:space="preserve"> жыл</w:t>
            </w:r>
          </w:p>
        </w:tc>
      </w:tr>
      <w:tr w:rsidR="00AF5CCA" w:rsidRPr="00DC5218" w:rsidTr="00071EB2">
        <w:trPr>
          <w:trHeight w:val="55"/>
        </w:trPr>
        <w:tc>
          <w:tcPr>
            <w:tcW w:w="2363" w:type="dxa"/>
            <w:tcBorders>
              <w:top w:val="nil"/>
              <w:left w:val="nil"/>
              <w:bottom w:val="nil"/>
              <w:right w:val="nil"/>
            </w:tcBorders>
            <w:shd w:val="clear" w:color="auto" w:fill="auto"/>
            <w:noWrap/>
            <w:vAlign w:val="bottom"/>
            <w:hideMark/>
          </w:tcPr>
          <w:p w:rsidR="00AF5CCA" w:rsidRPr="00CF3DB3" w:rsidRDefault="00AF5CCA" w:rsidP="00071EB2">
            <w:pPr>
              <w:pStyle w:val="a8"/>
              <w:rPr>
                <w:lang w:val="kk-KZ"/>
              </w:rPr>
            </w:pPr>
          </w:p>
        </w:tc>
        <w:tc>
          <w:tcPr>
            <w:tcW w:w="2954" w:type="dxa"/>
            <w:tcBorders>
              <w:top w:val="nil"/>
              <w:left w:val="nil"/>
              <w:bottom w:val="nil"/>
              <w:right w:val="nil"/>
            </w:tcBorders>
            <w:shd w:val="clear" w:color="auto" w:fill="auto"/>
            <w:noWrap/>
            <w:vAlign w:val="bottom"/>
            <w:hideMark/>
          </w:tcPr>
          <w:p w:rsidR="00AF5CCA" w:rsidRPr="00CF3DB3" w:rsidRDefault="00AF5CCA" w:rsidP="00071EB2">
            <w:pPr>
              <w:pStyle w:val="a8"/>
              <w:rPr>
                <w:lang w:val="kk-KZ"/>
              </w:rPr>
            </w:pPr>
          </w:p>
        </w:tc>
        <w:tc>
          <w:tcPr>
            <w:tcW w:w="3842" w:type="dxa"/>
            <w:gridSpan w:val="2"/>
            <w:tcBorders>
              <w:top w:val="nil"/>
              <w:left w:val="nil"/>
              <w:bottom w:val="nil"/>
              <w:right w:val="nil"/>
            </w:tcBorders>
            <w:shd w:val="clear" w:color="auto" w:fill="auto"/>
            <w:noWrap/>
            <w:vAlign w:val="bottom"/>
            <w:hideMark/>
          </w:tcPr>
          <w:p w:rsidR="00AF5CCA" w:rsidRPr="00CF3DB3" w:rsidRDefault="00AF5CCA" w:rsidP="00071EB2">
            <w:pPr>
              <w:pStyle w:val="a8"/>
              <w:rPr>
                <w:lang w:val="kk-KZ"/>
              </w:rPr>
            </w:pPr>
          </w:p>
        </w:tc>
      </w:tr>
      <w:tr w:rsidR="00AF5CCA" w:rsidRPr="00CF3DB3" w:rsidTr="00071EB2">
        <w:trPr>
          <w:trHeight w:val="512"/>
        </w:trPr>
        <w:tc>
          <w:tcPr>
            <w:tcW w:w="2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CCA" w:rsidRPr="00DC5218" w:rsidRDefault="00DC5218" w:rsidP="00071EB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Кезең</w:t>
            </w:r>
          </w:p>
        </w:tc>
        <w:tc>
          <w:tcPr>
            <w:tcW w:w="2954" w:type="dxa"/>
            <w:tcBorders>
              <w:top w:val="single" w:sz="4" w:space="0" w:color="auto"/>
              <w:left w:val="nil"/>
              <w:bottom w:val="single" w:sz="4" w:space="0" w:color="auto"/>
              <w:right w:val="single" w:sz="4" w:space="0" w:color="auto"/>
            </w:tcBorders>
            <w:shd w:val="clear" w:color="auto" w:fill="auto"/>
            <w:vAlign w:val="bottom"/>
            <w:hideMark/>
          </w:tcPr>
          <w:p w:rsidR="00AF5CCA" w:rsidRPr="00DC5218" w:rsidRDefault="00DC5218" w:rsidP="00071EB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Балалардың жалпы саны</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AF5CCA" w:rsidRPr="00CF3DB3" w:rsidRDefault="00DC5218" w:rsidP="00071EB2">
            <w:pPr>
              <w:spacing w:after="0" w:line="240" w:lineRule="auto"/>
              <w:rPr>
                <w:rFonts w:ascii="Times New Roman" w:hAnsi="Times New Roman"/>
                <w:color w:val="000000"/>
                <w:sz w:val="24"/>
                <w:szCs w:val="24"/>
              </w:rPr>
            </w:pPr>
            <w:r>
              <w:rPr>
                <w:rFonts w:ascii="Times New Roman" w:hAnsi="Times New Roman"/>
                <w:color w:val="000000"/>
                <w:sz w:val="24"/>
                <w:szCs w:val="24"/>
              </w:rPr>
              <w:t>ауырғандар</w:t>
            </w:r>
          </w:p>
        </w:tc>
        <w:tc>
          <w:tcPr>
            <w:tcW w:w="1182" w:type="dxa"/>
            <w:tcBorders>
              <w:top w:val="single" w:sz="4" w:space="0" w:color="auto"/>
              <w:left w:val="nil"/>
              <w:bottom w:val="single" w:sz="4" w:space="0" w:color="auto"/>
              <w:right w:val="single" w:sz="4" w:space="0" w:color="auto"/>
            </w:tcBorders>
            <w:shd w:val="clear" w:color="auto" w:fill="auto"/>
            <w:vAlign w:val="bottom"/>
          </w:tcPr>
          <w:p w:rsidR="00AF5CCA" w:rsidRPr="00CF3DB3" w:rsidRDefault="00AF5CCA" w:rsidP="00071EB2">
            <w:pPr>
              <w:spacing w:after="0" w:line="240" w:lineRule="auto"/>
              <w:rPr>
                <w:rFonts w:ascii="Times New Roman" w:hAnsi="Times New Roman"/>
                <w:color w:val="000000"/>
                <w:sz w:val="24"/>
                <w:szCs w:val="24"/>
              </w:rPr>
            </w:pPr>
            <w:r w:rsidRPr="00CF3DB3">
              <w:rPr>
                <w:rFonts w:ascii="Times New Roman" w:hAnsi="Times New Roman"/>
                <w:color w:val="000000"/>
                <w:sz w:val="24"/>
                <w:szCs w:val="24"/>
              </w:rPr>
              <w:t>%</w:t>
            </w:r>
          </w:p>
        </w:tc>
      </w:tr>
      <w:tr w:rsidR="00AF5CCA" w:rsidRPr="00CF3DB3" w:rsidTr="00071EB2">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rsidR="00AF5CCA" w:rsidRPr="00CF3DB3" w:rsidRDefault="008E3278" w:rsidP="00071EB2">
            <w:pPr>
              <w:spacing w:after="0" w:line="240" w:lineRule="auto"/>
              <w:rPr>
                <w:rFonts w:ascii="Times New Roman" w:hAnsi="Times New Roman"/>
                <w:color w:val="000000"/>
                <w:sz w:val="24"/>
                <w:szCs w:val="24"/>
              </w:rPr>
            </w:pPr>
            <w:r>
              <w:rPr>
                <w:rFonts w:ascii="Times New Roman" w:hAnsi="Times New Roman"/>
                <w:color w:val="000000"/>
                <w:sz w:val="24"/>
                <w:szCs w:val="24"/>
              </w:rPr>
              <w:t>3 квартал 2021 жыл</w:t>
            </w:r>
          </w:p>
        </w:tc>
        <w:tc>
          <w:tcPr>
            <w:tcW w:w="2954" w:type="dxa"/>
            <w:tcBorders>
              <w:top w:val="nil"/>
              <w:left w:val="nil"/>
              <w:bottom w:val="single" w:sz="4" w:space="0" w:color="auto"/>
              <w:right w:val="single" w:sz="4" w:space="0" w:color="auto"/>
            </w:tcBorders>
            <w:shd w:val="clear" w:color="auto" w:fill="auto"/>
            <w:noWrap/>
            <w:vAlign w:val="bottom"/>
            <w:hideMark/>
          </w:tcPr>
          <w:p w:rsidR="00AF5CCA" w:rsidRPr="008E3278" w:rsidRDefault="008E3278" w:rsidP="00071EB2">
            <w:pPr>
              <w:spacing w:after="0" w:line="240" w:lineRule="auto"/>
              <w:rPr>
                <w:rFonts w:ascii="Times New Roman" w:hAnsi="Times New Roman"/>
                <w:color w:val="000000"/>
                <w:sz w:val="24"/>
                <w:szCs w:val="24"/>
              </w:rPr>
            </w:pPr>
            <w:r w:rsidRPr="008E3278">
              <w:rPr>
                <w:rFonts w:ascii="Times New Roman" w:hAnsi="Times New Roman"/>
                <w:color w:val="000000"/>
                <w:sz w:val="24"/>
                <w:szCs w:val="24"/>
              </w:rPr>
              <w:t xml:space="preserve">қатысқандар </w:t>
            </w:r>
            <w:r>
              <w:rPr>
                <w:rFonts w:ascii="Times New Roman" w:hAnsi="Times New Roman"/>
                <w:color w:val="000000"/>
                <w:sz w:val="24"/>
                <w:szCs w:val="24"/>
                <w:lang w:val="kk-KZ"/>
              </w:rPr>
              <w:t xml:space="preserve"> </w:t>
            </w:r>
            <w:r w:rsidR="00AF5CCA" w:rsidRPr="008E3278">
              <w:rPr>
                <w:rFonts w:ascii="Times New Roman" w:hAnsi="Times New Roman"/>
                <w:color w:val="000000"/>
                <w:sz w:val="24"/>
                <w:szCs w:val="24"/>
              </w:rPr>
              <w:t>280</w:t>
            </w:r>
          </w:p>
        </w:tc>
        <w:tc>
          <w:tcPr>
            <w:tcW w:w="2660" w:type="dxa"/>
            <w:tcBorders>
              <w:top w:val="nil"/>
              <w:left w:val="nil"/>
              <w:bottom w:val="single" w:sz="4" w:space="0" w:color="auto"/>
              <w:right w:val="single" w:sz="4" w:space="0" w:color="auto"/>
            </w:tcBorders>
            <w:shd w:val="clear" w:color="auto" w:fill="auto"/>
            <w:noWrap/>
            <w:vAlign w:val="bottom"/>
            <w:hideMark/>
          </w:tcPr>
          <w:p w:rsidR="00AF5CCA" w:rsidRPr="00CF3DB3"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205</w:t>
            </w:r>
          </w:p>
        </w:tc>
        <w:tc>
          <w:tcPr>
            <w:tcW w:w="1182" w:type="dxa"/>
            <w:tcBorders>
              <w:top w:val="nil"/>
              <w:left w:val="nil"/>
              <w:bottom w:val="single" w:sz="4" w:space="0" w:color="auto"/>
              <w:right w:val="single" w:sz="4" w:space="0" w:color="auto"/>
            </w:tcBorders>
            <w:shd w:val="clear" w:color="auto" w:fill="auto"/>
            <w:vAlign w:val="bottom"/>
          </w:tcPr>
          <w:p w:rsidR="00AF5CCA" w:rsidRPr="00CF3DB3"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73%</w:t>
            </w:r>
          </w:p>
        </w:tc>
      </w:tr>
      <w:tr w:rsidR="008E3278" w:rsidRPr="00CF3DB3" w:rsidTr="00071EB2">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rsidR="008E3278" w:rsidRPr="00CF3DB3" w:rsidRDefault="008E3278" w:rsidP="008E3278">
            <w:pPr>
              <w:spacing w:after="0" w:line="240" w:lineRule="auto"/>
              <w:rPr>
                <w:rFonts w:ascii="Times New Roman" w:hAnsi="Times New Roman"/>
                <w:color w:val="000000"/>
                <w:sz w:val="24"/>
                <w:szCs w:val="24"/>
              </w:rPr>
            </w:pPr>
            <w:r>
              <w:rPr>
                <w:rFonts w:ascii="Times New Roman" w:hAnsi="Times New Roman"/>
                <w:color w:val="000000"/>
                <w:sz w:val="24"/>
                <w:szCs w:val="24"/>
              </w:rPr>
              <w:t>4 квартал 2021 жыл</w:t>
            </w:r>
          </w:p>
        </w:tc>
        <w:tc>
          <w:tcPr>
            <w:tcW w:w="2954" w:type="dxa"/>
            <w:tcBorders>
              <w:top w:val="nil"/>
              <w:left w:val="nil"/>
              <w:bottom w:val="single" w:sz="4" w:space="0" w:color="auto"/>
              <w:right w:val="single" w:sz="4" w:space="0" w:color="auto"/>
            </w:tcBorders>
            <w:shd w:val="clear" w:color="auto" w:fill="auto"/>
            <w:noWrap/>
            <w:vAlign w:val="bottom"/>
            <w:hideMark/>
          </w:tcPr>
          <w:p w:rsidR="008E3278" w:rsidRPr="008E3278" w:rsidRDefault="008E3278" w:rsidP="008E3278">
            <w:pPr>
              <w:spacing w:after="0" w:line="240" w:lineRule="auto"/>
              <w:rPr>
                <w:rFonts w:ascii="Times New Roman" w:hAnsi="Times New Roman"/>
                <w:color w:val="000000"/>
                <w:sz w:val="24"/>
                <w:szCs w:val="24"/>
              </w:rPr>
            </w:pPr>
            <w:r w:rsidRPr="008E3278">
              <w:rPr>
                <w:rFonts w:ascii="Times New Roman" w:hAnsi="Times New Roman"/>
                <w:color w:val="000000"/>
                <w:sz w:val="24"/>
                <w:szCs w:val="24"/>
              </w:rPr>
              <w:t xml:space="preserve">қатысқандар </w:t>
            </w:r>
            <w:r>
              <w:rPr>
                <w:rFonts w:ascii="Times New Roman" w:hAnsi="Times New Roman"/>
                <w:color w:val="000000"/>
                <w:sz w:val="24"/>
                <w:szCs w:val="24"/>
                <w:lang w:val="kk-KZ"/>
              </w:rPr>
              <w:t xml:space="preserve"> </w:t>
            </w:r>
            <w:r w:rsidRPr="008E3278">
              <w:rPr>
                <w:rFonts w:ascii="Times New Roman" w:hAnsi="Times New Roman"/>
                <w:color w:val="000000"/>
                <w:sz w:val="24"/>
                <w:szCs w:val="24"/>
              </w:rPr>
              <w:t>280</w:t>
            </w:r>
          </w:p>
        </w:tc>
        <w:tc>
          <w:tcPr>
            <w:tcW w:w="2660" w:type="dxa"/>
            <w:tcBorders>
              <w:top w:val="nil"/>
              <w:left w:val="nil"/>
              <w:bottom w:val="single" w:sz="4" w:space="0" w:color="auto"/>
              <w:right w:val="single" w:sz="4" w:space="0" w:color="auto"/>
            </w:tcBorders>
            <w:shd w:val="clear" w:color="auto" w:fill="auto"/>
            <w:noWrap/>
            <w:vAlign w:val="bottom"/>
            <w:hideMark/>
          </w:tcPr>
          <w:p w:rsidR="008E3278" w:rsidRPr="00CF3DB3" w:rsidRDefault="008E3278" w:rsidP="008E3278">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316</w:t>
            </w:r>
          </w:p>
        </w:tc>
        <w:tc>
          <w:tcPr>
            <w:tcW w:w="1182" w:type="dxa"/>
            <w:tcBorders>
              <w:top w:val="nil"/>
              <w:left w:val="nil"/>
              <w:bottom w:val="single" w:sz="4" w:space="0" w:color="auto"/>
              <w:right w:val="single" w:sz="4" w:space="0" w:color="auto"/>
            </w:tcBorders>
            <w:shd w:val="clear" w:color="auto" w:fill="auto"/>
            <w:vAlign w:val="bottom"/>
          </w:tcPr>
          <w:p w:rsidR="008E3278" w:rsidRPr="00CF3DB3" w:rsidRDefault="008E3278" w:rsidP="008E3278">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112%</w:t>
            </w:r>
          </w:p>
        </w:tc>
      </w:tr>
      <w:tr w:rsidR="008E3278" w:rsidRPr="00CF3DB3" w:rsidTr="00071EB2">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rsidR="008E3278" w:rsidRPr="00CF3DB3" w:rsidRDefault="008E3278" w:rsidP="008E3278">
            <w:pPr>
              <w:spacing w:after="0" w:line="240" w:lineRule="auto"/>
              <w:rPr>
                <w:rFonts w:ascii="Times New Roman" w:hAnsi="Times New Roman"/>
                <w:color w:val="000000"/>
                <w:sz w:val="24"/>
                <w:szCs w:val="24"/>
              </w:rPr>
            </w:pPr>
            <w:r>
              <w:rPr>
                <w:rFonts w:ascii="Times New Roman" w:hAnsi="Times New Roman"/>
                <w:color w:val="000000"/>
                <w:sz w:val="24"/>
                <w:szCs w:val="24"/>
              </w:rPr>
              <w:t>1 квартал 2022 жыл</w:t>
            </w:r>
          </w:p>
        </w:tc>
        <w:tc>
          <w:tcPr>
            <w:tcW w:w="2954" w:type="dxa"/>
            <w:tcBorders>
              <w:top w:val="nil"/>
              <w:left w:val="nil"/>
              <w:bottom w:val="single" w:sz="4" w:space="0" w:color="auto"/>
              <w:right w:val="single" w:sz="4" w:space="0" w:color="auto"/>
            </w:tcBorders>
            <w:shd w:val="clear" w:color="auto" w:fill="auto"/>
            <w:noWrap/>
            <w:vAlign w:val="bottom"/>
            <w:hideMark/>
          </w:tcPr>
          <w:p w:rsidR="008E3278" w:rsidRPr="008E3278" w:rsidRDefault="008E3278" w:rsidP="008E3278">
            <w:pPr>
              <w:spacing w:after="0" w:line="240" w:lineRule="auto"/>
              <w:rPr>
                <w:rFonts w:ascii="Times New Roman" w:hAnsi="Times New Roman"/>
                <w:color w:val="000000"/>
                <w:sz w:val="24"/>
                <w:szCs w:val="24"/>
              </w:rPr>
            </w:pPr>
            <w:r w:rsidRPr="008E3278">
              <w:rPr>
                <w:rFonts w:ascii="Times New Roman" w:hAnsi="Times New Roman"/>
                <w:color w:val="000000"/>
                <w:sz w:val="24"/>
                <w:szCs w:val="24"/>
              </w:rPr>
              <w:t xml:space="preserve">қатысқандар </w:t>
            </w:r>
            <w:r>
              <w:rPr>
                <w:rFonts w:ascii="Times New Roman" w:hAnsi="Times New Roman"/>
                <w:color w:val="000000"/>
                <w:sz w:val="24"/>
                <w:szCs w:val="24"/>
                <w:lang w:val="kk-KZ"/>
              </w:rPr>
              <w:t xml:space="preserve"> </w:t>
            </w:r>
            <w:r w:rsidRPr="008E3278">
              <w:rPr>
                <w:rFonts w:ascii="Times New Roman" w:hAnsi="Times New Roman"/>
                <w:color w:val="000000"/>
                <w:sz w:val="24"/>
                <w:szCs w:val="24"/>
              </w:rPr>
              <w:t>280</w:t>
            </w:r>
          </w:p>
        </w:tc>
        <w:tc>
          <w:tcPr>
            <w:tcW w:w="2660" w:type="dxa"/>
            <w:tcBorders>
              <w:top w:val="nil"/>
              <w:left w:val="nil"/>
              <w:bottom w:val="single" w:sz="4" w:space="0" w:color="auto"/>
              <w:right w:val="single" w:sz="4" w:space="0" w:color="auto"/>
            </w:tcBorders>
            <w:shd w:val="clear" w:color="auto" w:fill="auto"/>
            <w:noWrap/>
            <w:vAlign w:val="bottom"/>
            <w:hideMark/>
          </w:tcPr>
          <w:p w:rsidR="008E3278" w:rsidRPr="00CF3DB3" w:rsidRDefault="008E3278" w:rsidP="008E3278">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213</w:t>
            </w:r>
          </w:p>
        </w:tc>
        <w:tc>
          <w:tcPr>
            <w:tcW w:w="1182" w:type="dxa"/>
            <w:tcBorders>
              <w:top w:val="nil"/>
              <w:left w:val="nil"/>
              <w:bottom w:val="single" w:sz="4" w:space="0" w:color="auto"/>
              <w:right w:val="single" w:sz="4" w:space="0" w:color="auto"/>
            </w:tcBorders>
            <w:shd w:val="clear" w:color="auto" w:fill="auto"/>
            <w:vAlign w:val="bottom"/>
          </w:tcPr>
          <w:p w:rsidR="008E3278" w:rsidRPr="00CF3DB3" w:rsidRDefault="008E3278" w:rsidP="008E3278">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76%</w:t>
            </w:r>
          </w:p>
        </w:tc>
      </w:tr>
      <w:tr w:rsidR="008E3278" w:rsidRPr="00CF3DB3" w:rsidTr="00071EB2">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rsidR="008E3278" w:rsidRPr="00CF3DB3" w:rsidRDefault="008E3278" w:rsidP="008E3278">
            <w:pPr>
              <w:spacing w:after="0" w:line="240" w:lineRule="auto"/>
              <w:rPr>
                <w:rFonts w:ascii="Times New Roman" w:hAnsi="Times New Roman"/>
                <w:color w:val="000000"/>
                <w:sz w:val="24"/>
                <w:szCs w:val="24"/>
              </w:rPr>
            </w:pPr>
            <w:r>
              <w:rPr>
                <w:rFonts w:ascii="Times New Roman" w:hAnsi="Times New Roman"/>
                <w:color w:val="000000"/>
                <w:sz w:val="24"/>
                <w:szCs w:val="24"/>
              </w:rPr>
              <w:t>2 квартал 2022 жыл</w:t>
            </w:r>
          </w:p>
        </w:tc>
        <w:tc>
          <w:tcPr>
            <w:tcW w:w="2954" w:type="dxa"/>
            <w:tcBorders>
              <w:top w:val="nil"/>
              <w:left w:val="nil"/>
              <w:bottom w:val="single" w:sz="4" w:space="0" w:color="auto"/>
              <w:right w:val="single" w:sz="4" w:space="0" w:color="auto"/>
            </w:tcBorders>
            <w:shd w:val="clear" w:color="auto" w:fill="auto"/>
            <w:noWrap/>
            <w:vAlign w:val="bottom"/>
            <w:hideMark/>
          </w:tcPr>
          <w:p w:rsidR="008E3278" w:rsidRPr="008E3278" w:rsidRDefault="008E3278" w:rsidP="008E3278">
            <w:pPr>
              <w:spacing w:after="0" w:line="240" w:lineRule="auto"/>
              <w:rPr>
                <w:rFonts w:ascii="Times New Roman" w:hAnsi="Times New Roman"/>
                <w:color w:val="000000"/>
                <w:sz w:val="24"/>
                <w:szCs w:val="24"/>
              </w:rPr>
            </w:pPr>
            <w:r w:rsidRPr="008E3278">
              <w:rPr>
                <w:rFonts w:ascii="Times New Roman" w:hAnsi="Times New Roman"/>
                <w:color w:val="000000"/>
                <w:sz w:val="24"/>
                <w:szCs w:val="24"/>
              </w:rPr>
              <w:t xml:space="preserve">қатысқандар </w:t>
            </w:r>
            <w:r>
              <w:rPr>
                <w:rFonts w:ascii="Times New Roman" w:hAnsi="Times New Roman"/>
                <w:color w:val="000000"/>
                <w:sz w:val="24"/>
                <w:szCs w:val="24"/>
                <w:lang w:val="kk-KZ"/>
              </w:rPr>
              <w:t xml:space="preserve"> </w:t>
            </w:r>
            <w:r w:rsidRPr="008E3278">
              <w:rPr>
                <w:rFonts w:ascii="Times New Roman" w:hAnsi="Times New Roman"/>
                <w:color w:val="000000"/>
                <w:sz w:val="24"/>
                <w:szCs w:val="24"/>
              </w:rPr>
              <w:t>280</w:t>
            </w:r>
          </w:p>
        </w:tc>
        <w:tc>
          <w:tcPr>
            <w:tcW w:w="2660" w:type="dxa"/>
            <w:tcBorders>
              <w:top w:val="nil"/>
              <w:left w:val="nil"/>
              <w:bottom w:val="single" w:sz="4" w:space="0" w:color="auto"/>
              <w:right w:val="single" w:sz="4" w:space="0" w:color="auto"/>
            </w:tcBorders>
            <w:shd w:val="clear" w:color="auto" w:fill="auto"/>
            <w:noWrap/>
            <w:vAlign w:val="bottom"/>
            <w:hideMark/>
          </w:tcPr>
          <w:p w:rsidR="008E3278" w:rsidRPr="00CF3DB3" w:rsidRDefault="008E3278" w:rsidP="008E3278">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51</w:t>
            </w:r>
          </w:p>
        </w:tc>
        <w:tc>
          <w:tcPr>
            <w:tcW w:w="1182" w:type="dxa"/>
            <w:tcBorders>
              <w:top w:val="nil"/>
              <w:left w:val="nil"/>
              <w:bottom w:val="single" w:sz="4" w:space="0" w:color="auto"/>
              <w:right w:val="single" w:sz="4" w:space="0" w:color="auto"/>
            </w:tcBorders>
            <w:shd w:val="clear" w:color="auto" w:fill="auto"/>
            <w:vAlign w:val="bottom"/>
          </w:tcPr>
          <w:p w:rsidR="008E3278" w:rsidRPr="00CF3DB3" w:rsidRDefault="008E3278" w:rsidP="008E3278">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18%</w:t>
            </w:r>
          </w:p>
        </w:tc>
      </w:tr>
    </w:tbl>
    <w:p w:rsidR="00AF5CCA" w:rsidRPr="00CF3DB3" w:rsidRDefault="00AF5CCA" w:rsidP="00AF5CCA">
      <w:pPr>
        <w:pStyle w:val="a8"/>
        <w:ind w:right="-13"/>
        <w:rPr>
          <w:lang w:val="kk-KZ"/>
        </w:rPr>
      </w:pPr>
    </w:p>
    <w:p w:rsidR="00AF5CCA" w:rsidRPr="00CF3DB3" w:rsidRDefault="00AF5CCA" w:rsidP="00AF5CCA">
      <w:pPr>
        <w:pStyle w:val="a8"/>
        <w:ind w:right="-13"/>
        <w:jc w:val="center"/>
        <w:rPr>
          <w:lang w:val="kk-KZ"/>
        </w:rPr>
      </w:pPr>
      <w:r w:rsidRPr="00CF3DB3">
        <w:rPr>
          <w:lang w:val="kk-KZ"/>
        </w:rPr>
        <w:t>202</w:t>
      </w:r>
      <w:r w:rsidRPr="00CF3DB3">
        <w:rPr>
          <w:lang w:val="en-US"/>
        </w:rPr>
        <w:t>2</w:t>
      </w:r>
      <w:r w:rsidRPr="00CF3DB3">
        <w:rPr>
          <w:lang w:val="kk-KZ"/>
        </w:rPr>
        <w:t>-202</w:t>
      </w:r>
      <w:r w:rsidRPr="00CF3DB3">
        <w:rPr>
          <w:lang w:val="en-US"/>
        </w:rPr>
        <w:t>3</w:t>
      </w:r>
      <w:r w:rsidR="00480AA2">
        <w:rPr>
          <w:lang w:val="kk-KZ"/>
        </w:rPr>
        <w:t xml:space="preserve"> жыл</w:t>
      </w:r>
    </w:p>
    <w:p w:rsidR="00AF5CCA" w:rsidRPr="00CF3DB3" w:rsidRDefault="00AF5CCA" w:rsidP="00AF5CCA">
      <w:pPr>
        <w:pStyle w:val="a8"/>
        <w:ind w:right="-13"/>
        <w:jc w:val="center"/>
        <w:rPr>
          <w:lang w:val="kk-KZ"/>
        </w:rPr>
      </w:pPr>
    </w:p>
    <w:tbl>
      <w:tblPr>
        <w:tblW w:w="9220" w:type="dxa"/>
        <w:tblInd w:w="108" w:type="dxa"/>
        <w:tblLook w:val="04A0"/>
      </w:tblPr>
      <w:tblGrid>
        <w:gridCol w:w="2242"/>
        <w:gridCol w:w="3166"/>
        <w:gridCol w:w="2627"/>
        <w:gridCol w:w="1185"/>
      </w:tblGrid>
      <w:tr w:rsidR="00480AA2" w:rsidRPr="00CF3DB3" w:rsidTr="00071EB2">
        <w:trPr>
          <w:trHeight w:val="437"/>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AA2" w:rsidRPr="00DC5218" w:rsidRDefault="00480AA2" w:rsidP="00480AA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Кезең</w:t>
            </w:r>
          </w:p>
        </w:tc>
        <w:tc>
          <w:tcPr>
            <w:tcW w:w="3166" w:type="dxa"/>
            <w:tcBorders>
              <w:top w:val="single" w:sz="4" w:space="0" w:color="auto"/>
              <w:left w:val="nil"/>
              <w:bottom w:val="single" w:sz="4" w:space="0" w:color="auto"/>
              <w:right w:val="single" w:sz="4" w:space="0" w:color="auto"/>
            </w:tcBorders>
            <w:shd w:val="clear" w:color="auto" w:fill="auto"/>
            <w:vAlign w:val="bottom"/>
            <w:hideMark/>
          </w:tcPr>
          <w:p w:rsidR="00480AA2" w:rsidRPr="00DC5218" w:rsidRDefault="00480AA2" w:rsidP="00480AA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Балалардың жалпы саны</w:t>
            </w:r>
          </w:p>
        </w:tc>
        <w:tc>
          <w:tcPr>
            <w:tcW w:w="2627" w:type="dxa"/>
            <w:tcBorders>
              <w:top w:val="single" w:sz="4" w:space="0" w:color="auto"/>
              <w:left w:val="nil"/>
              <w:bottom w:val="single" w:sz="4" w:space="0" w:color="auto"/>
              <w:right w:val="single" w:sz="4" w:space="0" w:color="auto"/>
            </w:tcBorders>
            <w:shd w:val="clear" w:color="auto" w:fill="auto"/>
            <w:noWrap/>
            <w:vAlign w:val="bottom"/>
            <w:hideMark/>
          </w:tcPr>
          <w:p w:rsidR="00480AA2" w:rsidRPr="00CF3DB3" w:rsidRDefault="00480AA2" w:rsidP="00480AA2">
            <w:pPr>
              <w:spacing w:after="0" w:line="240" w:lineRule="auto"/>
              <w:rPr>
                <w:rFonts w:ascii="Times New Roman" w:hAnsi="Times New Roman"/>
                <w:color w:val="000000"/>
                <w:sz w:val="24"/>
                <w:szCs w:val="24"/>
              </w:rPr>
            </w:pPr>
            <w:r>
              <w:rPr>
                <w:rFonts w:ascii="Times New Roman" w:hAnsi="Times New Roman"/>
                <w:color w:val="000000"/>
                <w:sz w:val="24"/>
                <w:szCs w:val="24"/>
              </w:rPr>
              <w:t>ауырғандар</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480AA2" w:rsidRPr="00CF3DB3" w:rsidRDefault="00480AA2" w:rsidP="00480AA2">
            <w:pPr>
              <w:spacing w:after="0" w:line="240" w:lineRule="auto"/>
              <w:rPr>
                <w:rFonts w:ascii="Times New Roman" w:hAnsi="Times New Roman"/>
                <w:color w:val="000000"/>
                <w:sz w:val="24"/>
                <w:szCs w:val="24"/>
              </w:rPr>
            </w:pPr>
            <w:r w:rsidRPr="00CF3DB3">
              <w:rPr>
                <w:rFonts w:ascii="Times New Roman" w:hAnsi="Times New Roman"/>
                <w:color w:val="000000"/>
                <w:sz w:val="24"/>
                <w:szCs w:val="24"/>
              </w:rPr>
              <w:t>%</w:t>
            </w:r>
          </w:p>
        </w:tc>
      </w:tr>
      <w:tr w:rsidR="00AF5CCA" w:rsidRPr="00CF3DB3" w:rsidTr="00071EB2">
        <w:trPr>
          <w:trHeight w:val="634"/>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F5CCA" w:rsidRPr="00CF3DB3" w:rsidRDefault="003D00C2" w:rsidP="00071EB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 квартал 2022 жыл</w:t>
            </w:r>
          </w:p>
        </w:tc>
        <w:tc>
          <w:tcPr>
            <w:tcW w:w="3166" w:type="dxa"/>
            <w:tcBorders>
              <w:top w:val="nil"/>
              <w:left w:val="nil"/>
              <w:bottom w:val="single" w:sz="4" w:space="0" w:color="auto"/>
              <w:right w:val="single" w:sz="4" w:space="0" w:color="auto"/>
            </w:tcBorders>
            <w:shd w:val="clear" w:color="auto" w:fill="auto"/>
            <w:noWrap/>
            <w:vAlign w:val="bottom"/>
            <w:hideMark/>
          </w:tcPr>
          <w:p w:rsidR="00AF5CCA" w:rsidRPr="00CF3DB3" w:rsidRDefault="003D00C2" w:rsidP="00071E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Қатысқандар </w:t>
            </w:r>
            <w:r w:rsidR="00AF5CCA" w:rsidRPr="00CF3DB3">
              <w:rPr>
                <w:rFonts w:ascii="Times New Roman" w:hAnsi="Times New Roman"/>
                <w:color w:val="000000"/>
                <w:sz w:val="24"/>
                <w:szCs w:val="24"/>
              </w:rPr>
              <w:t>300</w:t>
            </w:r>
          </w:p>
        </w:tc>
        <w:tc>
          <w:tcPr>
            <w:tcW w:w="2627" w:type="dxa"/>
            <w:tcBorders>
              <w:top w:val="nil"/>
              <w:left w:val="nil"/>
              <w:bottom w:val="single" w:sz="4" w:space="0" w:color="auto"/>
              <w:right w:val="single" w:sz="4" w:space="0" w:color="auto"/>
            </w:tcBorders>
            <w:shd w:val="clear" w:color="auto" w:fill="auto"/>
            <w:noWrap/>
            <w:vAlign w:val="bottom"/>
            <w:hideMark/>
          </w:tcPr>
          <w:p w:rsidR="00AF5CCA" w:rsidRPr="00CF3DB3"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179</w:t>
            </w:r>
          </w:p>
        </w:tc>
        <w:tc>
          <w:tcPr>
            <w:tcW w:w="1185" w:type="dxa"/>
            <w:tcBorders>
              <w:top w:val="nil"/>
              <w:left w:val="nil"/>
              <w:bottom w:val="single" w:sz="4" w:space="0" w:color="auto"/>
              <w:right w:val="single" w:sz="4" w:space="0" w:color="auto"/>
            </w:tcBorders>
            <w:shd w:val="clear" w:color="auto" w:fill="auto"/>
            <w:noWrap/>
            <w:vAlign w:val="bottom"/>
            <w:hideMark/>
          </w:tcPr>
          <w:p w:rsidR="00AF5CCA" w:rsidRPr="00CF3DB3"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59%</w:t>
            </w:r>
          </w:p>
        </w:tc>
      </w:tr>
      <w:tr w:rsidR="00AF5CCA" w:rsidRPr="00CF3DB3" w:rsidTr="00071EB2">
        <w:trPr>
          <w:trHeight w:val="634"/>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F5CCA" w:rsidRPr="00CF3DB3" w:rsidRDefault="00AF5CCA" w:rsidP="00071EB2">
            <w:pPr>
              <w:spacing w:after="0" w:line="240" w:lineRule="auto"/>
              <w:rPr>
                <w:rFonts w:ascii="Times New Roman" w:hAnsi="Times New Roman"/>
                <w:color w:val="000000"/>
                <w:sz w:val="24"/>
                <w:szCs w:val="24"/>
              </w:rPr>
            </w:pPr>
            <w:r w:rsidRPr="00CF3DB3">
              <w:rPr>
                <w:rFonts w:ascii="Times New Roman" w:hAnsi="Times New Roman"/>
                <w:color w:val="000000"/>
                <w:sz w:val="24"/>
                <w:szCs w:val="24"/>
              </w:rPr>
              <w:t>4 квартал</w:t>
            </w:r>
            <w:r w:rsidR="00D40BE7">
              <w:rPr>
                <w:rFonts w:ascii="Times New Roman" w:hAnsi="Times New Roman"/>
                <w:color w:val="000000"/>
                <w:sz w:val="24"/>
                <w:szCs w:val="24"/>
              </w:rPr>
              <w:t xml:space="preserve"> 2022 ж.</w:t>
            </w:r>
          </w:p>
        </w:tc>
        <w:tc>
          <w:tcPr>
            <w:tcW w:w="3166" w:type="dxa"/>
            <w:tcBorders>
              <w:top w:val="nil"/>
              <w:left w:val="nil"/>
              <w:bottom w:val="single" w:sz="4" w:space="0" w:color="auto"/>
              <w:right w:val="single" w:sz="4" w:space="0" w:color="auto"/>
            </w:tcBorders>
            <w:shd w:val="clear" w:color="auto" w:fill="auto"/>
            <w:noWrap/>
            <w:vAlign w:val="bottom"/>
            <w:hideMark/>
          </w:tcPr>
          <w:p w:rsidR="00AF5CCA" w:rsidRPr="00CF3DB3" w:rsidRDefault="003D00C2" w:rsidP="00071E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Қатысқандар </w:t>
            </w:r>
            <w:r w:rsidR="00AF5CCA" w:rsidRPr="00CF3DB3">
              <w:rPr>
                <w:rFonts w:ascii="Times New Roman" w:hAnsi="Times New Roman"/>
                <w:color w:val="000000"/>
                <w:sz w:val="24"/>
                <w:szCs w:val="24"/>
              </w:rPr>
              <w:t xml:space="preserve"> 300 </w:t>
            </w:r>
          </w:p>
        </w:tc>
        <w:tc>
          <w:tcPr>
            <w:tcW w:w="2627" w:type="dxa"/>
            <w:tcBorders>
              <w:top w:val="nil"/>
              <w:left w:val="nil"/>
              <w:bottom w:val="single" w:sz="4" w:space="0" w:color="auto"/>
              <w:right w:val="single" w:sz="4" w:space="0" w:color="auto"/>
            </w:tcBorders>
            <w:shd w:val="clear" w:color="auto" w:fill="auto"/>
            <w:noWrap/>
            <w:vAlign w:val="bottom"/>
            <w:hideMark/>
          </w:tcPr>
          <w:p w:rsidR="00AF5CCA" w:rsidRPr="00CF3DB3"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238</w:t>
            </w:r>
          </w:p>
        </w:tc>
        <w:tc>
          <w:tcPr>
            <w:tcW w:w="1185" w:type="dxa"/>
            <w:tcBorders>
              <w:top w:val="nil"/>
              <w:left w:val="nil"/>
              <w:bottom w:val="single" w:sz="4" w:space="0" w:color="auto"/>
              <w:right w:val="single" w:sz="4" w:space="0" w:color="auto"/>
            </w:tcBorders>
            <w:shd w:val="clear" w:color="auto" w:fill="auto"/>
            <w:noWrap/>
            <w:vAlign w:val="bottom"/>
            <w:hideMark/>
          </w:tcPr>
          <w:p w:rsidR="00AF5CCA" w:rsidRPr="00CF3DB3"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79%</w:t>
            </w:r>
          </w:p>
        </w:tc>
      </w:tr>
      <w:tr w:rsidR="00AF5CCA" w:rsidRPr="00BE153D" w:rsidTr="00071EB2">
        <w:trPr>
          <w:trHeight w:val="634"/>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F5CCA" w:rsidRPr="00CF3DB3" w:rsidRDefault="00D40BE7" w:rsidP="00071EB2">
            <w:pPr>
              <w:spacing w:after="0" w:line="240" w:lineRule="auto"/>
              <w:rPr>
                <w:rFonts w:ascii="Times New Roman" w:hAnsi="Times New Roman"/>
                <w:color w:val="000000"/>
                <w:sz w:val="24"/>
                <w:szCs w:val="24"/>
              </w:rPr>
            </w:pPr>
            <w:r>
              <w:rPr>
                <w:rFonts w:ascii="Times New Roman" w:hAnsi="Times New Roman"/>
                <w:color w:val="000000"/>
                <w:sz w:val="24"/>
                <w:szCs w:val="24"/>
              </w:rPr>
              <w:t>1 квартал 2023 ж.</w:t>
            </w:r>
          </w:p>
        </w:tc>
        <w:tc>
          <w:tcPr>
            <w:tcW w:w="3166" w:type="dxa"/>
            <w:tcBorders>
              <w:top w:val="nil"/>
              <w:left w:val="nil"/>
              <w:bottom w:val="single" w:sz="4" w:space="0" w:color="auto"/>
              <w:right w:val="single" w:sz="4" w:space="0" w:color="auto"/>
            </w:tcBorders>
            <w:shd w:val="clear" w:color="auto" w:fill="auto"/>
            <w:noWrap/>
            <w:vAlign w:val="bottom"/>
            <w:hideMark/>
          </w:tcPr>
          <w:p w:rsidR="00AF5CCA" w:rsidRPr="00CF3DB3" w:rsidRDefault="003D00C2" w:rsidP="00071E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Қатысқандар </w:t>
            </w:r>
            <w:r w:rsidR="00AF5CCA" w:rsidRPr="00CF3DB3">
              <w:rPr>
                <w:rFonts w:ascii="Times New Roman" w:hAnsi="Times New Roman"/>
                <w:color w:val="000000"/>
                <w:sz w:val="24"/>
                <w:szCs w:val="24"/>
              </w:rPr>
              <w:t xml:space="preserve"> 300</w:t>
            </w:r>
          </w:p>
        </w:tc>
        <w:tc>
          <w:tcPr>
            <w:tcW w:w="2627" w:type="dxa"/>
            <w:tcBorders>
              <w:top w:val="nil"/>
              <w:left w:val="nil"/>
              <w:bottom w:val="single" w:sz="4" w:space="0" w:color="auto"/>
              <w:right w:val="single" w:sz="4" w:space="0" w:color="auto"/>
            </w:tcBorders>
            <w:shd w:val="clear" w:color="auto" w:fill="auto"/>
            <w:noWrap/>
            <w:vAlign w:val="bottom"/>
            <w:hideMark/>
          </w:tcPr>
          <w:p w:rsidR="00AF5CCA" w:rsidRPr="00CF3DB3"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230</w:t>
            </w:r>
          </w:p>
        </w:tc>
        <w:tc>
          <w:tcPr>
            <w:tcW w:w="1185" w:type="dxa"/>
            <w:tcBorders>
              <w:top w:val="nil"/>
              <w:left w:val="nil"/>
              <w:bottom w:val="single" w:sz="4" w:space="0" w:color="auto"/>
              <w:right w:val="single" w:sz="4" w:space="0" w:color="auto"/>
            </w:tcBorders>
            <w:shd w:val="clear" w:color="auto" w:fill="auto"/>
            <w:noWrap/>
            <w:vAlign w:val="bottom"/>
            <w:hideMark/>
          </w:tcPr>
          <w:p w:rsidR="00AF5CCA" w:rsidRPr="00BE153D" w:rsidRDefault="00AF5CCA" w:rsidP="00071EB2">
            <w:pPr>
              <w:spacing w:after="0" w:line="240" w:lineRule="auto"/>
              <w:jc w:val="right"/>
              <w:rPr>
                <w:rFonts w:ascii="Times New Roman" w:hAnsi="Times New Roman"/>
                <w:color w:val="000000"/>
                <w:sz w:val="24"/>
                <w:szCs w:val="24"/>
              </w:rPr>
            </w:pPr>
            <w:r w:rsidRPr="00CF3DB3">
              <w:rPr>
                <w:rFonts w:ascii="Times New Roman" w:hAnsi="Times New Roman"/>
                <w:color w:val="000000"/>
                <w:sz w:val="24"/>
                <w:szCs w:val="24"/>
              </w:rPr>
              <w:t>77%</w:t>
            </w:r>
          </w:p>
        </w:tc>
      </w:tr>
    </w:tbl>
    <w:p w:rsidR="00AF5CCA" w:rsidRPr="00BE153D" w:rsidRDefault="00AF5CCA" w:rsidP="00AF5CCA">
      <w:pPr>
        <w:pStyle w:val="af8"/>
        <w:spacing w:after="0"/>
        <w:ind w:right="313" w:firstLine="566"/>
        <w:jc w:val="both"/>
        <w:rPr>
          <w:rFonts w:ascii="Times New Roman" w:hAnsi="Times New Roman"/>
          <w:sz w:val="24"/>
          <w:szCs w:val="24"/>
          <w:lang w:val="ru-RU"/>
        </w:rPr>
      </w:pPr>
    </w:p>
    <w:p w:rsidR="00DC7B53" w:rsidRPr="00DC7B53" w:rsidRDefault="00DC7B53" w:rsidP="00DC7B53">
      <w:pPr>
        <w:spacing w:after="0" w:line="240" w:lineRule="auto"/>
        <w:rPr>
          <w:rFonts w:ascii="Times New Roman" w:eastAsia="Calibri" w:hAnsi="Times New Roman"/>
          <w:sz w:val="24"/>
          <w:szCs w:val="24"/>
        </w:rPr>
      </w:pPr>
      <w:r w:rsidRPr="00DC7B53">
        <w:rPr>
          <w:rFonts w:ascii="Times New Roman" w:eastAsia="Calibri" w:hAnsi="Times New Roman"/>
          <w:sz w:val="24"/>
          <w:szCs w:val="24"/>
        </w:rPr>
        <w:t>77% аурушаңдықтың 20% желшешектен, пневмониядан -3%</w:t>
      </w:r>
    </w:p>
    <w:p w:rsidR="00DC7B53" w:rsidRPr="00DC7B53" w:rsidRDefault="00DC7B53" w:rsidP="00DC7B53">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ангина -19%, бронхит 14%, отит </w:t>
      </w:r>
      <w:r w:rsidRPr="00DC7B53">
        <w:rPr>
          <w:rFonts w:ascii="Times New Roman" w:eastAsia="Calibri" w:hAnsi="Times New Roman"/>
          <w:sz w:val="24"/>
          <w:szCs w:val="24"/>
        </w:rPr>
        <w:t xml:space="preserve"> -6%, асқаза</w:t>
      </w:r>
      <w:proofErr w:type="gramStart"/>
      <w:r w:rsidRPr="00DC7B53">
        <w:rPr>
          <w:rFonts w:ascii="Times New Roman" w:eastAsia="Calibri" w:hAnsi="Times New Roman"/>
          <w:sz w:val="24"/>
          <w:szCs w:val="24"/>
        </w:rPr>
        <w:t>н-</w:t>
      </w:r>
      <w:proofErr w:type="gramEnd"/>
      <w:r w:rsidRPr="00DC7B53">
        <w:rPr>
          <w:rFonts w:ascii="Times New Roman" w:eastAsia="Calibri" w:hAnsi="Times New Roman"/>
          <w:sz w:val="24"/>
          <w:szCs w:val="24"/>
        </w:rPr>
        <w:t>ішек жолдары -7%, стоматология - 20%, ЖРВИ 11%</w:t>
      </w:r>
    </w:p>
    <w:p w:rsidR="00DC7B53" w:rsidRDefault="00DC7B53" w:rsidP="00DC7B53">
      <w:pPr>
        <w:spacing w:after="0" w:line="240" w:lineRule="auto"/>
        <w:rPr>
          <w:rFonts w:ascii="Times New Roman" w:eastAsia="Calibri" w:hAnsi="Times New Roman"/>
          <w:sz w:val="24"/>
          <w:szCs w:val="24"/>
        </w:rPr>
      </w:pPr>
      <w:r w:rsidRPr="00DC7B53">
        <w:rPr>
          <w:rFonts w:ascii="Times New Roman" w:eastAsia="Calibri" w:hAnsi="Times New Roman"/>
          <w:sz w:val="24"/>
          <w:szCs w:val="24"/>
        </w:rPr>
        <w:t>Денсаулық жағдайын талдау деректерін ескере отырып, балалармен профилактикалық жұмысты ұйымдастыру мәселелеріне назар аудару қажет.</w:t>
      </w:r>
    </w:p>
    <w:p w:rsidR="00DC7B53" w:rsidRDefault="00DC7B53" w:rsidP="00DC7B53">
      <w:pPr>
        <w:spacing w:after="0" w:line="240" w:lineRule="auto"/>
        <w:rPr>
          <w:rFonts w:ascii="Times New Roman" w:eastAsia="Calibri" w:hAnsi="Times New Roman"/>
          <w:sz w:val="24"/>
          <w:szCs w:val="24"/>
        </w:rPr>
      </w:pPr>
    </w:p>
    <w:p w:rsidR="00EB6CF9" w:rsidRPr="00BE153D" w:rsidRDefault="00A96AD4" w:rsidP="00EB6CF9">
      <w:pPr>
        <w:spacing w:after="0" w:line="240" w:lineRule="auto"/>
        <w:rPr>
          <w:rFonts w:ascii="Times New Roman" w:hAnsi="Times New Roman"/>
          <w:sz w:val="24"/>
          <w:szCs w:val="24"/>
          <w:lang w:val="kk-KZ"/>
        </w:rPr>
      </w:pPr>
      <w:r w:rsidRPr="00A96AD4">
        <w:rPr>
          <w:rFonts w:ascii="Times New Roman" w:hAnsi="Times New Roman"/>
          <w:b/>
          <w:sz w:val="24"/>
          <w:szCs w:val="24"/>
          <w:lang w:val="kk-KZ"/>
        </w:rPr>
        <w:t>Тамақтандыру</w:t>
      </w:r>
      <w:r>
        <w:rPr>
          <w:rFonts w:ascii="Times New Roman" w:hAnsi="Times New Roman"/>
          <w:b/>
          <w:sz w:val="24"/>
          <w:szCs w:val="24"/>
          <w:lang w:val="kk-KZ"/>
        </w:rPr>
        <w:t>ды ұйымдастыру</w:t>
      </w:r>
    </w:p>
    <w:p w:rsidR="00F240AF" w:rsidRDefault="00F240AF" w:rsidP="00EB6CF9">
      <w:pPr>
        <w:shd w:val="clear" w:color="auto" w:fill="FFFFFF"/>
        <w:spacing w:after="0" w:line="240" w:lineRule="auto"/>
        <w:ind w:firstLine="360"/>
        <w:rPr>
          <w:rFonts w:ascii="Times New Roman" w:hAnsi="Times New Roman"/>
          <w:sz w:val="24"/>
          <w:szCs w:val="24"/>
        </w:rPr>
      </w:pPr>
      <w:r w:rsidRPr="00CC5150">
        <w:rPr>
          <w:rFonts w:ascii="Times New Roman" w:hAnsi="Times New Roman"/>
          <w:sz w:val="24"/>
          <w:szCs w:val="24"/>
          <w:lang w:val="kk-KZ"/>
        </w:rPr>
        <w:t xml:space="preserve">Бала денсаулығының маңызды факторларының бірі - рационалды тамақтануды ұйымдастыру. Дұрыс тамақтану – ұзақ және жемісті өмірдің негізі, денсаулық пен сергектік кепілі. </w:t>
      </w:r>
      <w:r>
        <w:rPr>
          <w:rFonts w:ascii="Times New Roman" w:hAnsi="Times New Roman"/>
          <w:sz w:val="24"/>
          <w:szCs w:val="24"/>
        </w:rPr>
        <w:t xml:space="preserve">Сондықтан бөбекжай </w:t>
      </w:r>
      <w:r w:rsidRPr="00F240AF">
        <w:rPr>
          <w:rFonts w:ascii="Times New Roman" w:hAnsi="Times New Roman"/>
          <w:sz w:val="24"/>
          <w:szCs w:val="24"/>
        </w:rPr>
        <w:t xml:space="preserve"> тұрғысынан дұрыс тамақтану мәселесі ерекше орын алады.</w:t>
      </w:r>
    </w:p>
    <w:p w:rsidR="007156E5" w:rsidRPr="007156E5" w:rsidRDefault="00764132" w:rsidP="00EB6CF9">
      <w:pPr>
        <w:shd w:val="clear" w:color="auto" w:fill="FFFFFF"/>
        <w:spacing w:after="0" w:line="240" w:lineRule="auto"/>
        <w:ind w:firstLine="360"/>
        <w:rPr>
          <w:rFonts w:ascii="Times New Roman" w:hAnsi="Times New Roman"/>
          <w:bCs/>
          <w:sz w:val="24"/>
          <w:szCs w:val="24"/>
          <w:bdr w:val="none" w:sz="0" w:space="0" w:color="auto" w:frame="1"/>
        </w:rPr>
      </w:pPr>
      <w:r w:rsidRPr="007156E5">
        <w:rPr>
          <w:rFonts w:ascii="Times New Roman" w:hAnsi="Times New Roman"/>
          <w:bCs/>
          <w:sz w:val="24"/>
          <w:szCs w:val="24"/>
          <w:bdr w:val="none" w:sz="0" w:space="0" w:color="auto" w:frame="1"/>
        </w:rPr>
        <w:t>Балабақшадағы тамақтандыру келесі бағыттарды қамтиды: материалды</w:t>
      </w:r>
      <w:proofErr w:type="gramStart"/>
      <w:r w:rsidRPr="007156E5">
        <w:rPr>
          <w:rFonts w:ascii="Times New Roman" w:hAnsi="Times New Roman"/>
          <w:bCs/>
          <w:sz w:val="24"/>
          <w:szCs w:val="24"/>
          <w:bdr w:val="none" w:sz="0" w:space="0" w:color="auto" w:frame="1"/>
        </w:rPr>
        <w:t>қ-</w:t>
      </w:r>
      <w:proofErr w:type="gramEnd"/>
      <w:r w:rsidRPr="007156E5">
        <w:rPr>
          <w:rFonts w:ascii="Times New Roman" w:hAnsi="Times New Roman"/>
          <w:bCs/>
          <w:sz w:val="24"/>
          <w:szCs w:val="24"/>
          <w:bdr w:val="none" w:sz="0" w:space="0" w:color="auto" w:frame="1"/>
        </w:rPr>
        <w:t>техникалық жағдайлар (қамтамасыз ету); кадрларм</w:t>
      </w:r>
      <w:r w:rsidR="007156E5">
        <w:rPr>
          <w:rFonts w:ascii="Times New Roman" w:hAnsi="Times New Roman"/>
          <w:bCs/>
          <w:sz w:val="24"/>
          <w:szCs w:val="24"/>
          <w:bdr w:val="none" w:sz="0" w:space="0" w:color="auto" w:frame="1"/>
        </w:rPr>
        <w:t xml:space="preserve">ен қамтамасыз ету; педагогтардың </w:t>
      </w:r>
      <w:r w:rsidRPr="007156E5">
        <w:rPr>
          <w:rFonts w:ascii="Times New Roman" w:hAnsi="Times New Roman"/>
          <w:bCs/>
          <w:sz w:val="24"/>
          <w:szCs w:val="24"/>
          <w:bdr w:val="none" w:sz="0" w:space="0" w:color="auto" w:frame="1"/>
        </w:rPr>
        <w:t xml:space="preserve"> балалармен тәрбие жұмысы, талғамға бейімділігін қалыптастыру.</w:t>
      </w:r>
    </w:p>
    <w:p w:rsidR="005F68D3" w:rsidRPr="005F68D3" w:rsidRDefault="005F68D3" w:rsidP="005F68D3">
      <w:pPr>
        <w:shd w:val="clear" w:color="auto" w:fill="FFFFFF"/>
        <w:spacing w:after="0" w:line="240" w:lineRule="auto"/>
        <w:ind w:firstLine="360"/>
        <w:rPr>
          <w:rFonts w:ascii="Times New Roman" w:hAnsi="Times New Roman"/>
          <w:sz w:val="24"/>
          <w:szCs w:val="24"/>
        </w:rPr>
      </w:pPr>
      <w:r w:rsidRPr="005F68D3">
        <w:rPr>
          <w:rFonts w:ascii="Times New Roman" w:hAnsi="Times New Roman"/>
          <w:sz w:val="24"/>
          <w:szCs w:val="24"/>
        </w:rPr>
        <w:t>Балабақшадағы тамақтандыру процесі тамақтану бойынша нормативтік және әдістемелік құ</w:t>
      </w:r>
      <w:proofErr w:type="gramStart"/>
      <w:r w:rsidRPr="005F68D3">
        <w:rPr>
          <w:rFonts w:ascii="Times New Roman" w:hAnsi="Times New Roman"/>
          <w:sz w:val="24"/>
          <w:szCs w:val="24"/>
        </w:rPr>
        <w:t>жаттар</w:t>
      </w:r>
      <w:proofErr w:type="gramEnd"/>
      <w:r w:rsidRPr="005F68D3">
        <w:rPr>
          <w:rFonts w:ascii="Times New Roman" w:hAnsi="Times New Roman"/>
          <w:sz w:val="24"/>
          <w:szCs w:val="24"/>
        </w:rPr>
        <w:t>ға негізделген. Негізгі құ</w:t>
      </w:r>
      <w:proofErr w:type="gramStart"/>
      <w:r w:rsidRPr="005F68D3">
        <w:rPr>
          <w:rFonts w:ascii="Times New Roman" w:hAnsi="Times New Roman"/>
          <w:sz w:val="24"/>
          <w:szCs w:val="24"/>
        </w:rPr>
        <w:t>жат</w:t>
      </w:r>
      <w:proofErr w:type="gramEnd"/>
      <w:r w:rsidRPr="005F68D3">
        <w:rPr>
          <w:rFonts w:ascii="Times New Roman" w:hAnsi="Times New Roman"/>
          <w:sz w:val="24"/>
          <w:szCs w:val="24"/>
        </w:rPr>
        <w:t xml:space="preserve"> - SanPiN.</w:t>
      </w:r>
    </w:p>
    <w:p w:rsidR="00D02B6B" w:rsidRDefault="005F68D3" w:rsidP="005F68D3">
      <w:pPr>
        <w:shd w:val="clear" w:color="auto" w:fill="FFFFFF"/>
        <w:spacing w:after="0" w:line="240" w:lineRule="auto"/>
        <w:ind w:firstLine="360"/>
        <w:rPr>
          <w:rFonts w:ascii="Times New Roman" w:hAnsi="Times New Roman"/>
          <w:sz w:val="24"/>
          <w:szCs w:val="24"/>
        </w:rPr>
      </w:pPr>
      <w:r w:rsidRPr="005F68D3">
        <w:rPr>
          <w:rFonts w:ascii="Times New Roman" w:hAnsi="Times New Roman"/>
          <w:sz w:val="24"/>
          <w:szCs w:val="24"/>
        </w:rPr>
        <w:t>Балабақшада бес мезгіл тамақ шамамен он күнді</w:t>
      </w:r>
      <w:proofErr w:type="gramStart"/>
      <w:r w:rsidRPr="005F68D3">
        <w:rPr>
          <w:rFonts w:ascii="Times New Roman" w:hAnsi="Times New Roman"/>
          <w:sz w:val="24"/>
          <w:szCs w:val="24"/>
        </w:rPr>
        <w:t>к</w:t>
      </w:r>
      <w:proofErr w:type="gramEnd"/>
      <w:r w:rsidRPr="005F68D3">
        <w:rPr>
          <w:rFonts w:ascii="Times New Roman" w:hAnsi="Times New Roman"/>
          <w:sz w:val="24"/>
          <w:szCs w:val="24"/>
        </w:rPr>
        <w:t xml:space="preserve"> рацион бойынша ұйымдастырылады.</w:t>
      </w:r>
    </w:p>
    <w:p w:rsidR="00D02B6B" w:rsidRDefault="00D02B6B" w:rsidP="005F68D3">
      <w:pPr>
        <w:shd w:val="clear" w:color="auto" w:fill="FFFFFF"/>
        <w:spacing w:after="0" w:line="240" w:lineRule="auto"/>
        <w:ind w:firstLine="360"/>
        <w:rPr>
          <w:rFonts w:ascii="Times New Roman" w:hAnsi="Times New Roman"/>
          <w:sz w:val="24"/>
          <w:szCs w:val="24"/>
        </w:rPr>
      </w:pPr>
    </w:p>
    <w:p w:rsidR="001772EC" w:rsidRDefault="001B5972" w:rsidP="00EB6CF9">
      <w:pPr>
        <w:shd w:val="clear" w:color="auto" w:fill="FFFFFF"/>
        <w:spacing w:after="0" w:line="240" w:lineRule="auto"/>
        <w:ind w:firstLine="360"/>
        <w:rPr>
          <w:rFonts w:ascii="Times New Roman" w:hAnsi="Times New Roman"/>
          <w:sz w:val="24"/>
          <w:szCs w:val="24"/>
          <w:u w:val="single"/>
          <w:bdr w:val="none" w:sz="0" w:space="0" w:color="auto" w:frame="1"/>
        </w:rPr>
      </w:pPr>
      <w:r w:rsidRPr="001B5972">
        <w:rPr>
          <w:rFonts w:ascii="Times New Roman" w:hAnsi="Times New Roman"/>
          <w:sz w:val="24"/>
          <w:szCs w:val="24"/>
          <w:u w:val="single"/>
          <w:bdr w:val="none" w:sz="0" w:space="0" w:color="auto" w:frame="1"/>
        </w:rPr>
        <w:t xml:space="preserve">Балабақшада </w:t>
      </w:r>
      <w:proofErr w:type="gramStart"/>
      <w:r w:rsidRPr="001B5972">
        <w:rPr>
          <w:rFonts w:ascii="Times New Roman" w:hAnsi="Times New Roman"/>
          <w:sz w:val="24"/>
          <w:szCs w:val="24"/>
          <w:u w:val="single"/>
          <w:bdr w:val="none" w:sz="0" w:space="0" w:color="auto" w:frame="1"/>
        </w:rPr>
        <w:t>о</w:t>
      </w:r>
      <w:proofErr w:type="gramEnd"/>
      <w:r w:rsidRPr="001B5972">
        <w:rPr>
          <w:rFonts w:ascii="Times New Roman" w:hAnsi="Times New Roman"/>
          <w:sz w:val="24"/>
          <w:szCs w:val="24"/>
          <w:u w:val="single"/>
          <w:bdr w:val="none" w:sz="0" w:space="0" w:color="auto" w:frame="1"/>
        </w:rPr>
        <w:t>қу жылының ба</w:t>
      </w:r>
      <w:r>
        <w:rPr>
          <w:rFonts w:ascii="Times New Roman" w:hAnsi="Times New Roman"/>
          <w:sz w:val="24"/>
          <w:szCs w:val="24"/>
          <w:u w:val="single"/>
          <w:bdr w:val="none" w:sz="0" w:space="0" w:color="auto" w:frame="1"/>
        </w:rPr>
        <w:t>сында бұйрықтар шығарылды: «</w:t>
      </w:r>
      <w:r>
        <w:rPr>
          <w:rFonts w:ascii="Times New Roman" w:hAnsi="Times New Roman"/>
          <w:sz w:val="24"/>
          <w:szCs w:val="24"/>
          <w:u w:val="single"/>
          <w:bdr w:val="none" w:sz="0" w:space="0" w:color="auto" w:frame="1"/>
          <w:lang w:val="kk-KZ"/>
        </w:rPr>
        <w:t xml:space="preserve">Бракеражный </w:t>
      </w:r>
      <w:r w:rsidRPr="001B5972">
        <w:rPr>
          <w:rFonts w:ascii="Times New Roman" w:hAnsi="Times New Roman"/>
          <w:sz w:val="24"/>
          <w:szCs w:val="24"/>
          <w:u w:val="single"/>
          <w:bdr w:val="none" w:sz="0" w:space="0" w:color="auto" w:frame="1"/>
        </w:rPr>
        <w:t xml:space="preserve"> ко</w:t>
      </w:r>
      <w:r>
        <w:rPr>
          <w:rFonts w:ascii="Times New Roman" w:hAnsi="Times New Roman"/>
          <w:sz w:val="24"/>
          <w:szCs w:val="24"/>
          <w:u w:val="single"/>
          <w:bdr w:val="none" w:sz="0" w:space="0" w:color="auto" w:frame="1"/>
        </w:rPr>
        <w:t xml:space="preserve">миссиясын құру туралы», </w:t>
      </w:r>
      <w:r w:rsidRPr="001B5972">
        <w:rPr>
          <w:rFonts w:ascii="Times New Roman" w:hAnsi="Times New Roman"/>
          <w:sz w:val="24"/>
          <w:szCs w:val="24"/>
          <w:u w:val="single"/>
          <w:bdr w:val="none" w:sz="0" w:space="0" w:color="auto" w:frame="1"/>
        </w:rPr>
        <w:t xml:space="preserve"> тамақтануды</w:t>
      </w:r>
      <w:r>
        <w:rPr>
          <w:rFonts w:ascii="Times New Roman" w:hAnsi="Times New Roman"/>
          <w:sz w:val="24"/>
          <w:szCs w:val="24"/>
          <w:u w:val="single"/>
          <w:bdr w:val="none" w:sz="0" w:space="0" w:color="auto" w:frame="1"/>
          <w:lang w:val="kk-KZ"/>
        </w:rPr>
        <w:t xml:space="preserve"> ұйымдастыру бойынша </w:t>
      </w:r>
      <w:r w:rsidRPr="001B5972">
        <w:rPr>
          <w:rFonts w:ascii="Times New Roman" w:hAnsi="Times New Roman"/>
          <w:sz w:val="24"/>
          <w:szCs w:val="24"/>
          <w:u w:val="single"/>
          <w:bdr w:val="none" w:sz="0" w:space="0" w:color="auto" w:frame="1"/>
        </w:rPr>
        <w:t xml:space="preserve"> б</w:t>
      </w:r>
      <w:r>
        <w:rPr>
          <w:rFonts w:ascii="Times New Roman" w:hAnsi="Times New Roman"/>
          <w:sz w:val="24"/>
          <w:szCs w:val="24"/>
          <w:u w:val="single"/>
          <w:bdr w:val="none" w:sz="0" w:space="0" w:color="auto" w:frame="1"/>
        </w:rPr>
        <w:t xml:space="preserve">ақылау </w:t>
      </w:r>
      <w:r w:rsidRPr="001B5972">
        <w:rPr>
          <w:rFonts w:ascii="Times New Roman" w:hAnsi="Times New Roman"/>
          <w:sz w:val="24"/>
          <w:szCs w:val="24"/>
          <w:u w:val="single"/>
          <w:bdr w:val="none" w:sz="0" w:space="0" w:color="auto" w:frame="1"/>
        </w:rPr>
        <w:t xml:space="preserve"> іс-шаралар жоспары жасалды, онда ұйымдастыру жұмыстары, ата-аналармен, қызметкерлермен, тәрбиеленушілермен жұмыс қарастырылған.</w:t>
      </w:r>
    </w:p>
    <w:p w:rsidR="0052707E" w:rsidRPr="0052707E" w:rsidRDefault="0052707E" w:rsidP="0052707E">
      <w:pPr>
        <w:shd w:val="clear" w:color="auto" w:fill="FFFFFF"/>
        <w:spacing w:after="0" w:line="240" w:lineRule="auto"/>
        <w:ind w:firstLine="360"/>
        <w:rPr>
          <w:rFonts w:ascii="Times New Roman" w:hAnsi="Times New Roman"/>
          <w:sz w:val="24"/>
          <w:szCs w:val="24"/>
        </w:rPr>
      </w:pPr>
      <w:r>
        <w:rPr>
          <w:rFonts w:ascii="Times New Roman" w:hAnsi="Times New Roman"/>
          <w:sz w:val="24"/>
          <w:szCs w:val="24"/>
          <w:lang w:val="kk-KZ"/>
        </w:rPr>
        <w:t>Т</w:t>
      </w:r>
      <w:r w:rsidRPr="0052707E">
        <w:rPr>
          <w:rFonts w:ascii="Times New Roman" w:hAnsi="Times New Roman"/>
          <w:sz w:val="24"/>
          <w:szCs w:val="24"/>
        </w:rPr>
        <w:t>амақтандыру</w:t>
      </w:r>
      <w:r>
        <w:rPr>
          <w:rFonts w:ascii="Times New Roman" w:hAnsi="Times New Roman"/>
          <w:sz w:val="24"/>
          <w:szCs w:val="24"/>
          <w:lang w:val="kk-KZ"/>
        </w:rPr>
        <w:t>ды ұйымдастыру</w:t>
      </w:r>
      <w:r>
        <w:rPr>
          <w:rFonts w:ascii="Times New Roman" w:hAnsi="Times New Roman"/>
          <w:sz w:val="24"/>
          <w:szCs w:val="24"/>
        </w:rPr>
        <w:t xml:space="preserve">ды </w:t>
      </w:r>
      <w:r w:rsidRPr="0052707E">
        <w:rPr>
          <w:rFonts w:ascii="Times New Roman" w:hAnsi="Times New Roman"/>
          <w:sz w:val="24"/>
          <w:szCs w:val="24"/>
        </w:rPr>
        <w:t xml:space="preserve"> тексеру мақсатында:</w:t>
      </w:r>
    </w:p>
    <w:p w:rsidR="003E5DC0" w:rsidRDefault="0052707E" w:rsidP="0052707E">
      <w:pPr>
        <w:shd w:val="clear" w:color="auto" w:fill="FFFFFF"/>
        <w:spacing w:after="0" w:line="240" w:lineRule="auto"/>
        <w:ind w:firstLine="36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kk-KZ"/>
        </w:rPr>
        <w:t xml:space="preserve">Ас дайындау блогы </w:t>
      </w:r>
      <w:r w:rsidRPr="0052707E">
        <w:rPr>
          <w:rFonts w:ascii="Times New Roman" w:hAnsi="Times New Roman"/>
          <w:sz w:val="24"/>
          <w:szCs w:val="24"/>
        </w:rPr>
        <w:t xml:space="preserve"> мен қоймалардың санитарлық ж</w:t>
      </w:r>
      <w:r>
        <w:rPr>
          <w:rFonts w:ascii="Times New Roman" w:hAnsi="Times New Roman"/>
          <w:sz w:val="24"/>
          <w:szCs w:val="24"/>
        </w:rPr>
        <w:t xml:space="preserve">ағдайы. </w:t>
      </w:r>
      <w:r>
        <w:rPr>
          <w:rFonts w:ascii="Times New Roman" w:hAnsi="Times New Roman"/>
          <w:sz w:val="24"/>
          <w:szCs w:val="24"/>
          <w:lang w:val="kk-KZ"/>
        </w:rPr>
        <w:t>Ас дайындау блогында</w:t>
      </w:r>
      <w:r w:rsidRPr="0052707E">
        <w:rPr>
          <w:rFonts w:ascii="Times New Roman" w:hAnsi="Times New Roman"/>
          <w:sz w:val="24"/>
          <w:szCs w:val="24"/>
        </w:rPr>
        <w:t>, қоймаларда азық-түлікті сақтауға қойылатын талапта</w:t>
      </w:r>
      <w:r w:rsidR="008D57D5">
        <w:rPr>
          <w:rFonts w:ascii="Times New Roman" w:hAnsi="Times New Roman"/>
          <w:sz w:val="24"/>
          <w:szCs w:val="24"/>
        </w:rPr>
        <w:t>р сақталады, ыдыстар, сөрелер, шұңғыл себеттер</w:t>
      </w:r>
      <w:r w:rsidRPr="0052707E">
        <w:rPr>
          <w:rFonts w:ascii="Times New Roman" w:hAnsi="Times New Roman"/>
          <w:sz w:val="24"/>
          <w:szCs w:val="24"/>
        </w:rPr>
        <w:t xml:space="preserve"> бар. Тез бұзылатын өнімдерді толық көлемде сақтау үшін тоңазытқыш қондырғысы бар. Қоймашы тоңазытқыштардың температурасын бақылау журналын жүргізеді. Азы</w:t>
      </w:r>
      <w:proofErr w:type="gramStart"/>
      <w:r w:rsidRPr="0052707E">
        <w:rPr>
          <w:rFonts w:ascii="Times New Roman" w:hAnsi="Times New Roman"/>
          <w:sz w:val="24"/>
          <w:szCs w:val="24"/>
        </w:rPr>
        <w:t>қ-</w:t>
      </w:r>
      <w:proofErr w:type="gramEnd"/>
      <w:r w:rsidRPr="0052707E">
        <w:rPr>
          <w:rFonts w:ascii="Times New Roman" w:hAnsi="Times New Roman"/>
          <w:sz w:val="24"/>
          <w:szCs w:val="24"/>
        </w:rPr>
        <w:t xml:space="preserve">түлік өнімдерін сақтау кезінде тауарлық көршілестік </w:t>
      </w:r>
      <w:r w:rsidR="003E5DC0">
        <w:rPr>
          <w:rFonts w:ascii="Times New Roman" w:hAnsi="Times New Roman"/>
          <w:sz w:val="24"/>
          <w:szCs w:val="24"/>
          <w:lang w:val="kk-KZ"/>
        </w:rPr>
        <w:t xml:space="preserve">талабы </w:t>
      </w:r>
      <w:r w:rsidRPr="0052707E">
        <w:rPr>
          <w:rFonts w:ascii="Times New Roman" w:hAnsi="Times New Roman"/>
          <w:sz w:val="24"/>
          <w:szCs w:val="24"/>
        </w:rPr>
        <w:t>байқалады. Балабақшаға азы</w:t>
      </w:r>
      <w:proofErr w:type="gramStart"/>
      <w:r w:rsidRPr="0052707E">
        <w:rPr>
          <w:rFonts w:ascii="Times New Roman" w:hAnsi="Times New Roman"/>
          <w:sz w:val="24"/>
          <w:szCs w:val="24"/>
        </w:rPr>
        <w:t>қ-</w:t>
      </w:r>
      <w:proofErr w:type="gramEnd"/>
      <w:r w:rsidRPr="0052707E">
        <w:rPr>
          <w:rFonts w:ascii="Times New Roman" w:hAnsi="Times New Roman"/>
          <w:sz w:val="24"/>
          <w:szCs w:val="24"/>
        </w:rPr>
        <w:t>түлік өнімдері берілген өтінімдер бойынша жеткізіледі. Азық-түлік өнімдерін есепке алу, орындау мерзімдері бойынша қажетті құжаттамалар жүргізілуде. Өнімдер қоймаға ілеспе құжаттардың міндетті жиынтығымен қабылданады: жүкқұжат, шот-фактура, сапа сертификаты. Ешбі</w:t>
      </w:r>
      <w:proofErr w:type="gramStart"/>
      <w:r w:rsidRPr="0052707E">
        <w:rPr>
          <w:rFonts w:ascii="Times New Roman" w:hAnsi="Times New Roman"/>
          <w:sz w:val="24"/>
          <w:szCs w:val="24"/>
        </w:rPr>
        <w:t>р</w:t>
      </w:r>
      <w:proofErr w:type="gramEnd"/>
      <w:r w:rsidRPr="0052707E">
        <w:rPr>
          <w:rFonts w:ascii="Times New Roman" w:hAnsi="Times New Roman"/>
          <w:sz w:val="24"/>
          <w:szCs w:val="24"/>
        </w:rPr>
        <w:t xml:space="preserve"> құжат болмаған жағдайда өнім сақтауға қабылданбайды. Барлық өнімдер мұқият тексеріледі.</w:t>
      </w:r>
    </w:p>
    <w:p w:rsidR="00725AD9" w:rsidRPr="00725AD9" w:rsidRDefault="00725AD9" w:rsidP="00725AD9">
      <w:pPr>
        <w:shd w:val="clear" w:color="auto" w:fill="FFFFFF"/>
        <w:spacing w:after="0" w:line="240" w:lineRule="auto"/>
        <w:ind w:firstLine="360"/>
        <w:rPr>
          <w:rFonts w:ascii="Times New Roman" w:hAnsi="Times New Roman"/>
          <w:sz w:val="24"/>
          <w:szCs w:val="24"/>
        </w:rPr>
      </w:pPr>
      <w:r w:rsidRPr="00725AD9">
        <w:rPr>
          <w:rFonts w:ascii="Times New Roman" w:hAnsi="Times New Roman"/>
          <w:sz w:val="24"/>
          <w:szCs w:val="24"/>
        </w:rPr>
        <w:t>2. Тамақтану үшін топтарда жағдайдың болуы;</w:t>
      </w:r>
    </w:p>
    <w:p w:rsidR="00725AD9" w:rsidRPr="00725AD9" w:rsidRDefault="00725AD9" w:rsidP="00725AD9">
      <w:pPr>
        <w:shd w:val="clear" w:color="auto" w:fill="FFFFFF"/>
        <w:spacing w:after="0" w:line="240" w:lineRule="auto"/>
        <w:ind w:firstLine="360"/>
        <w:rPr>
          <w:rFonts w:ascii="Times New Roman" w:hAnsi="Times New Roman"/>
          <w:sz w:val="24"/>
          <w:szCs w:val="24"/>
        </w:rPr>
      </w:pPr>
      <w:r w:rsidRPr="00725AD9">
        <w:rPr>
          <w:rFonts w:ascii="Times New Roman" w:hAnsi="Times New Roman"/>
          <w:sz w:val="24"/>
          <w:szCs w:val="24"/>
        </w:rPr>
        <w:t xml:space="preserve">3. Тағамның және </w:t>
      </w:r>
      <w:proofErr w:type="gramStart"/>
      <w:r w:rsidRPr="00725AD9">
        <w:rPr>
          <w:rFonts w:ascii="Times New Roman" w:hAnsi="Times New Roman"/>
          <w:sz w:val="24"/>
          <w:szCs w:val="24"/>
        </w:rPr>
        <w:t>п</w:t>
      </w:r>
      <w:proofErr w:type="gramEnd"/>
      <w:r w:rsidRPr="00725AD9">
        <w:rPr>
          <w:rFonts w:ascii="Times New Roman" w:hAnsi="Times New Roman"/>
          <w:sz w:val="24"/>
          <w:szCs w:val="24"/>
        </w:rPr>
        <w:t>ісірілген тағамның сапасы;</w:t>
      </w:r>
    </w:p>
    <w:p w:rsidR="00725AD9" w:rsidRPr="00725AD9" w:rsidRDefault="00725AD9" w:rsidP="00725AD9">
      <w:pPr>
        <w:shd w:val="clear" w:color="auto" w:fill="FFFFFF"/>
        <w:spacing w:after="0" w:line="240" w:lineRule="auto"/>
        <w:ind w:firstLine="360"/>
        <w:rPr>
          <w:rFonts w:ascii="Times New Roman" w:hAnsi="Times New Roman"/>
          <w:sz w:val="24"/>
          <w:szCs w:val="24"/>
        </w:rPr>
      </w:pPr>
      <w:r w:rsidRPr="00725AD9">
        <w:rPr>
          <w:rFonts w:ascii="Times New Roman" w:hAnsi="Times New Roman"/>
          <w:sz w:val="24"/>
          <w:szCs w:val="24"/>
        </w:rPr>
        <w:t>4. Мәзірдің әртүрлілігі;</w:t>
      </w:r>
    </w:p>
    <w:p w:rsidR="00BB65E0" w:rsidRDefault="00725AD9" w:rsidP="00725AD9">
      <w:pPr>
        <w:shd w:val="clear" w:color="auto" w:fill="FFFFFF"/>
        <w:spacing w:after="0" w:line="240" w:lineRule="auto"/>
        <w:ind w:firstLine="360"/>
        <w:rPr>
          <w:rFonts w:ascii="Times New Roman" w:hAnsi="Times New Roman"/>
          <w:sz w:val="24"/>
          <w:szCs w:val="24"/>
        </w:rPr>
      </w:pPr>
      <w:r w:rsidRPr="00725AD9">
        <w:rPr>
          <w:rFonts w:ascii="Times New Roman" w:hAnsi="Times New Roman"/>
          <w:sz w:val="24"/>
          <w:szCs w:val="24"/>
        </w:rPr>
        <w:t>5. Топтық және тамақтандыру бөлімшесінде тамақтандыру кезінде санитарлы</w:t>
      </w:r>
      <w:proofErr w:type="gramStart"/>
      <w:r w:rsidRPr="00725AD9">
        <w:rPr>
          <w:rFonts w:ascii="Times New Roman" w:hAnsi="Times New Roman"/>
          <w:sz w:val="24"/>
          <w:szCs w:val="24"/>
        </w:rPr>
        <w:t>қ-</w:t>
      </w:r>
      <w:proofErr w:type="gramEnd"/>
      <w:r w:rsidRPr="00725AD9">
        <w:rPr>
          <w:rFonts w:ascii="Times New Roman" w:hAnsi="Times New Roman"/>
          <w:sz w:val="24"/>
          <w:szCs w:val="24"/>
        </w:rPr>
        <w:t>гигиеналы</w:t>
      </w:r>
      <w:r w:rsidR="00BB65E0">
        <w:rPr>
          <w:rFonts w:ascii="Times New Roman" w:hAnsi="Times New Roman"/>
          <w:sz w:val="24"/>
          <w:szCs w:val="24"/>
        </w:rPr>
        <w:t>қ нормалар мен ережелерді сақталуы</w:t>
      </w:r>
      <w:r w:rsidRPr="00725AD9">
        <w:rPr>
          <w:rFonts w:ascii="Times New Roman" w:hAnsi="Times New Roman"/>
          <w:sz w:val="24"/>
          <w:szCs w:val="24"/>
        </w:rPr>
        <w:t>.</w:t>
      </w:r>
    </w:p>
    <w:p w:rsidR="00176BDA" w:rsidRPr="00176BDA" w:rsidRDefault="00176BDA" w:rsidP="00176BDA">
      <w:pPr>
        <w:shd w:val="clear" w:color="auto" w:fill="FFFFFF"/>
        <w:spacing w:after="0" w:line="240" w:lineRule="auto"/>
        <w:ind w:firstLine="360"/>
        <w:rPr>
          <w:rFonts w:ascii="Times New Roman" w:hAnsi="Times New Roman"/>
          <w:sz w:val="24"/>
          <w:szCs w:val="24"/>
        </w:rPr>
      </w:pPr>
      <w:r w:rsidRPr="00176BDA">
        <w:rPr>
          <w:rFonts w:ascii="Times New Roman" w:hAnsi="Times New Roman"/>
          <w:sz w:val="24"/>
          <w:szCs w:val="24"/>
        </w:rPr>
        <w:t xml:space="preserve">Мәзір-талап тамақтану нормаларын және менеджер бекіткен шамамен 10 күндік рационды ескере отырып құрастырылады. Мәзірмен бекітілген деректермен салыстырғанда балалар санының көбеюі немесе азаюы кезінде медициналық қызметкер </w:t>
      </w:r>
      <w:proofErr w:type="gramStart"/>
      <w:r w:rsidRPr="00176BDA">
        <w:rPr>
          <w:rFonts w:ascii="Times New Roman" w:hAnsi="Times New Roman"/>
          <w:sz w:val="24"/>
          <w:szCs w:val="24"/>
        </w:rPr>
        <w:t>тама</w:t>
      </w:r>
      <w:proofErr w:type="gramEnd"/>
      <w:r w:rsidRPr="00176BDA">
        <w:rPr>
          <w:rFonts w:ascii="Times New Roman" w:hAnsi="Times New Roman"/>
          <w:sz w:val="24"/>
          <w:szCs w:val="24"/>
        </w:rPr>
        <w:t>ққа қажеттіліктің өзгеруінің есебін жүргізеді.</w:t>
      </w:r>
    </w:p>
    <w:p w:rsidR="00176BDA" w:rsidRDefault="00176BDA" w:rsidP="00176BDA">
      <w:pPr>
        <w:shd w:val="clear" w:color="auto" w:fill="FFFFFF"/>
        <w:spacing w:after="0" w:line="240" w:lineRule="auto"/>
        <w:ind w:firstLine="360"/>
        <w:rPr>
          <w:rFonts w:ascii="Times New Roman" w:hAnsi="Times New Roman"/>
          <w:sz w:val="24"/>
          <w:szCs w:val="24"/>
        </w:rPr>
      </w:pPr>
      <w:r w:rsidRPr="00176BDA">
        <w:rPr>
          <w:rFonts w:ascii="Times New Roman" w:hAnsi="Times New Roman"/>
          <w:sz w:val="24"/>
          <w:szCs w:val="24"/>
        </w:rPr>
        <w:t>Қан</w:t>
      </w:r>
      <w:r w:rsidR="00F5170B">
        <w:rPr>
          <w:rFonts w:ascii="Times New Roman" w:hAnsi="Times New Roman"/>
          <w:sz w:val="24"/>
          <w:szCs w:val="24"/>
        </w:rPr>
        <w:t>дай да бі</w:t>
      </w:r>
      <w:proofErr w:type="gramStart"/>
      <w:r w:rsidR="00F5170B">
        <w:rPr>
          <w:rFonts w:ascii="Times New Roman" w:hAnsi="Times New Roman"/>
          <w:sz w:val="24"/>
          <w:szCs w:val="24"/>
        </w:rPr>
        <w:t>р</w:t>
      </w:r>
      <w:proofErr w:type="gramEnd"/>
      <w:r w:rsidR="00F5170B">
        <w:rPr>
          <w:rFonts w:ascii="Times New Roman" w:hAnsi="Times New Roman"/>
          <w:sz w:val="24"/>
          <w:szCs w:val="24"/>
        </w:rPr>
        <w:t xml:space="preserve"> себептермен ас мәзіріндегі тағам түрін </w:t>
      </w:r>
      <w:r w:rsidRPr="00176BDA">
        <w:rPr>
          <w:rFonts w:ascii="Times New Roman" w:hAnsi="Times New Roman"/>
          <w:sz w:val="24"/>
          <w:szCs w:val="24"/>
        </w:rPr>
        <w:t xml:space="preserve"> ауыстыру қажет болса, өзгерістер «Ауыстыру өнімдері журналында» белгіленеді.</w:t>
      </w:r>
    </w:p>
    <w:p w:rsidR="00051705" w:rsidRDefault="00051705" w:rsidP="00EB6CF9">
      <w:pPr>
        <w:shd w:val="clear" w:color="auto" w:fill="FFFFFF"/>
        <w:spacing w:after="0" w:line="240" w:lineRule="auto"/>
        <w:ind w:firstLine="360"/>
        <w:rPr>
          <w:rFonts w:ascii="Times New Roman" w:hAnsi="Times New Roman"/>
          <w:sz w:val="24"/>
          <w:szCs w:val="24"/>
        </w:rPr>
      </w:pPr>
      <w:r w:rsidRPr="00051705">
        <w:rPr>
          <w:rFonts w:ascii="Times New Roman" w:hAnsi="Times New Roman"/>
          <w:sz w:val="24"/>
          <w:szCs w:val="24"/>
        </w:rPr>
        <w:lastRenderedPageBreak/>
        <w:t>Азы</w:t>
      </w:r>
      <w:proofErr w:type="gramStart"/>
      <w:r w:rsidRPr="00051705">
        <w:rPr>
          <w:rFonts w:ascii="Times New Roman" w:hAnsi="Times New Roman"/>
          <w:sz w:val="24"/>
          <w:szCs w:val="24"/>
        </w:rPr>
        <w:t>қ-</w:t>
      </w:r>
      <w:proofErr w:type="gramEnd"/>
      <w:r w:rsidRPr="00051705">
        <w:rPr>
          <w:rFonts w:ascii="Times New Roman" w:hAnsi="Times New Roman"/>
          <w:sz w:val="24"/>
          <w:szCs w:val="24"/>
        </w:rPr>
        <w:t>түлік сапасын бақылау үшін қа</w:t>
      </w:r>
      <w:r>
        <w:rPr>
          <w:rFonts w:ascii="Times New Roman" w:hAnsi="Times New Roman"/>
          <w:sz w:val="24"/>
          <w:szCs w:val="24"/>
        </w:rPr>
        <w:t>зандыққа тағам салу кезінде бракеражный</w:t>
      </w:r>
      <w:r w:rsidRPr="00051705">
        <w:rPr>
          <w:rFonts w:ascii="Times New Roman" w:hAnsi="Times New Roman"/>
          <w:sz w:val="24"/>
          <w:szCs w:val="24"/>
        </w:rPr>
        <w:t xml:space="preserve"> комиссиясының мүшесі және медицина қызметкері қатысады, сонымен қатар мәзірде көрсетілген тағамдарды дайындауға бөлінген өнімдердің бақылау салмағын жүргізеді. Алынған мәліметтер меню-талаппен салыстырылады.</w:t>
      </w:r>
    </w:p>
    <w:p w:rsidR="00F5170B" w:rsidRPr="00F5170B" w:rsidRDefault="00F5170B" w:rsidP="00F5170B">
      <w:pPr>
        <w:shd w:val="clear" w:color="auto" w:fill="FFFFFF"/>
        <w:spacing w:after="0" w:line="240" w:lineRule="auto"/>
        <w:rPr>
          <w:rFonts w:ascii="Times New Roman" w:hAnsi="Times New Roman"/>
          <w:sz w:val="24"/>
          <w:szCs w:val="24"/>
        </w:rPr>
      </w:pPr>
      <w:r>
        <w:rPr>
          <w:rFonts w:ascii="Times New Roman" w:hAnsi="Times New Roman"/>
          <w:sz w:val="24"/>
          <w:szCs w:val="24"/>
          <w:lang w:val="kk-KZ"/>
        </w:rPr>
        <w:t>Д</w:t>
      </w:r>
      <w:r w:rsidRPr="00F5170B">
        <w:rPr>
          <w:rFonts w:ascii="Times New Roman" w:hAnsi="Times New Roman"/>
          <w:sz w:val="24"/>
          <w:szCs w:val="24"/>
        </w:rPr>
        <w:t>айындал</w:t>
      </w:r>
      <w:r>
        <w:rPr>
          <w:rFonts w:ascii="Times New Roman" w:hAnsi="Times New Roman"/>
          <w:sz w:val="24"/>
          <w:szCs w:val="24"/>
        </w:rPr>
        <w:t xml:space="preserve">ған тағамның жалпы мөлшері </w:t>
      </w:r>
      <w:r w:rsidRPr="00F5170B">
        <w:rPr>
          <w:rFonts w:ascii="Times New Roman" w:hAnsi="Times New Roman"/>
          <w:sz w:val="24"/>
          <w:szCs w:val="24"/>
        </w:rPr>
        <w:t xml:space="preserve"> балалардың санын өлшеу арқылы бақыланады, артық пісіруге жол берілмейді.</w:t>
      </w:r>
    </w:p>
    <w:p w:rsidR="00F5170B" w:rsidRPr="00F5170B" w:rsidRDefault="00F5170B" w:rsidP="00F5170B">
      <w:pPr>
        <w:shd w:val="clear" w:color="auto" w:fill="FFFFFF"/>
        <w:spacing w:after="0" w:line="240" w:lineRule="auto"/>
        <w:rPr>
          <w:rFonts w:ascii="Times New Roman" w:hAnsi="Times New Roman"/>
          <w:sz w:val="24"/>
          <w:szCs w:val="24"/>
        </w:rPr>
      </w:pPr>
      <w:r>
        <w:rPr>
          <w:rFonts w:ascii="Times New Roman" w:hAnsi="Times New Roman"/>
          <w:sz w:val="24"/>
          <w:szCs w:val="24"/>
          <w:lang w:val="kk-KZ"/>
        </w:rPr>
        <w:t xml:space="preserve">Дайын тағамның </w:t>
      </w:r>
      <w:r w:rsidRPr="00F5170B">
        <w:rPr>
          <w:rFonts w:ascii="Times New Roman" w:hAnsi="Times New Roman"/>
          <w:sz w:val="24"/>
          <w:szCs w:val="24"/>
        </w:rPr>
        <w:t xml:space="preserve"> шығуын бақылау</w:t>
      </w:r>
      <w:r>
        <w:rPr>
          <w:rFonts w:ascii="Times New Roman" w:hAnsi="Times New Roman"/>
          <w:sz w:val="24"/>
          <w:szCs w:val="24"/>
          <w:lang w:val="kk-KZ"/>
        </w:rPr>
        <w:t xml:space="preserve">ға </w:t>
      </w:r>
      <w:r>
        <w:rPr>
          <w:rFonts w:ascii="Times New Roman" w:hAnsi="Times New Roman"/>
          <w:sz w:val="24"/>
          <w:szCs w:val="24"/>
        </w:rPr>
        <w:t xml:space="preserve"> ыңғайлы болу үшін ас үйде нормаға сай өлшеп дайындалған  ыдыс-аяқтар болу қажет</w:t>
      </w:r>
      <w:r w:rsidRPr="00F5170B">
        <w:rPr>
          <w:rFonts w:ascii="Times New Roman" w:hAnsi="Times New Roman"/>
          <w:sz w:val="24"/>
          <w:szCs w:val="24"/>
        </w:rPr>
        <w:t>.</w:t>
      </w:r>
    </w:p>
    <w:p w:rsidR="00F5170B" w:rsidRPr="00F5170B" w:rsidRDefault="00F5170B" w:rsidP="00F5170B">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2022 жылы бөбекжайдың ас дайындау блогындағы </w:t>
      </w:r>
      <w:r w:rsidRPr="00F5170B">
        <w:rPr>
          <w:rFonts w:ascii="Times New Roman" w:hAnsi="Times New Roman"/>
          <w:sz w:val="24"/>
          <w:szCs w:val="24"/>
        </w:rPr>
        <w:t xml:space="preserve"> таразыларды «Ұлттық сараптама орталығы» ұлтты</w:t>
      </w:r>
      <w:r w:rsidR="00436311">
        <w:rPr>
          <w:rFonts w:ascii="Times New Roman" w:hAnsi="Times New Roman"/>
          <w:sz w:val="24"/>
          <w:szCs w:val="24"/>
        </w:rPr>
        <w:t xml:space="preserve">қ мемлекеттік </w:t>
      </w:r>
      <w:proofErr w:type="gramStart"/>
      <w:r w:rsidR="00436311">
        <w:rPr>
          <w:rFonts w:ascii="Times New Roman" w:hAnsi="Times New Roman"/>
          <w:sz w:val="24"/>
          <w:szCs w:val="24"/>
        </w:rPr>
        <w:t>к</w:t>
      </w:r>
      <w:proofErr w:type="gramEnd"/>
      <w:r w:rsidR="00436311">
        <w:rPr>
          <w:rFonts w:ascii="Times New Roman" w:hAnsi="Times New Roman"/>
          <w:sz w:val="24"/>
          <w:szCs w:val="24"/>
        </w:rPr>
        <w:t>әсіпорны тексерген болатын</w:t>
      </w:r>
      <w:r w:rsidRPr="00F5170B">
        <w:rPr>
          <w:rFonts w:ascii="Times New Roman" w:hAnsi="Times New Roman"/>
          <w:sz w:val="24"/>
          <w:szCs w:val="24"/>
        </w:rPr>
        <w:t>.</w:t>
      </w:r>
    </w:p>
    <w:p w:rsidR="00F5170B" w:rsidRDefault="00436311" w:rsidP="00F5170B">
      <w:pPr>
        <w:shd w:val="clear" w:color="auto" w:fill="FFFFFF"/>
        <w:spacing w:after="0" w:line="240" w:lineRule="auto"/>
        <w:rPr>
          <w:rFonts w:ascii="Times New Roman" w:hAnsi="Times New Roman"/>
          <w:sz w:val="24"/>
          <w:szCs w:val="24"/>
        </w:rPr>
      </w:pPr>
      <w:r>
        <w:rPr>
          <w:rFonts w:ascii="Times New Roman" w:hAnsi="Times New Roman"/>
          <w:sz w:val="24"/>
          <w:szCs w:val="24"/>
          <w:lang w:val="kk-KZ"/>
        </w:rPr>
        <w:t xml:space="preserve">Бөбекжай меңгерушісі бекіткен </w:t>
      </w:r>
      <w:r w:rsidR="00F5170B" w:rsidRPr="00F5170B">
        <w:rPr>
          <w:rFonts w:ascii="Times New Roman" w:hAnsi="Times New Roman"/>
          <w:sz w:val="24"/>
          <w:szCs w:val="24"/>
        </w:rPr>
        <w:t xml:space="preserve"> тағамдардың атауын қамтитын</w:t>
      </w:r>
      <w:r>
        <w:rPr>
          <w:rFonts w:ascii="Times New Roman" w:hAnsi="Times New Roman"/>
          <w:sz w:val="24"/>
          <w:szCs w:val="24"/>
          <w:lang w:val="kk-KZ"/>
        </w:rPr>
        <w:t xml:space="preserve"> ас</w:t>
      </w:r>
      <w:r w:rsidR="00F5170B" w:rsidRPr="00F5170B">
        <w:rPr>
          <w:rFonts w:ascii="Times New Roman" w:hAnsi="Times New Roman"/>
          <w:sz w:val="24"/>
          <w:szCs w:val="24"/>
        </w:rPr>
        <w:t xml:space="preserve"> мәзір</w:t>
      </w:r>
      <w:r>
        <w:rPr>
          <w:rFonts w:ascii="Times New Roman" w:hAnsi="Times New Roman"/>
          <w:sz w:val="24"/>
          <w:szCs w:val="24"/>
          <w:lang w:val="kk-KZ"/>
        </w:rPr>
        <w:t xml:space="preserve">і </w:t>
      </w:r>
      <w:r w:rsidR="00F5170B" w:rsidRPr="00F5170B">
        <w:rPr>
          <w:rFonts w:ascii="Times New Roman" w:hAnsi="Times New Roman"/>
          <w:sz w:val="24"/>
          <w:szCs w:val="24"/>
        </w:rPr>
        <w:t xml:space="preserve"> әр жа</w:t>
      </w:r>
      <w:r>
        <w:rPr>
          <w:rFonts w:ascii="Times New Roman" w:hAnsi="Times New Roman"/>
          <w:sz w:val="24"/>
          <w:szCs w:val="24"/>
        </w:rPr>
        <w:t>с тобында көрнекті жерде ілінген</w:t>
      </w:r>
      <w:r w:rsidR="00F5170B" w:rsidRPr="00F5170B">
        <w:rPr>
          <w:rFonts w:ascii="Times New Roman" w:hAnsi="Times New Roman"/>
          <w:sz w:val="24"/>
          <w:szCs w:val="24"/>
        </w:rPr>
        <w:t>.</w:t>
      </w:r>
    </w:p>
    <w:p w:rsidR="00FC2818" w:rsidRPr="00FC2818" w:rsidRDefault="00FC2818" w:rsidP="00FC2818">
      <w:pPr>
        <w:shd w:val="clear" w:color="auto" w:fill="FFFFFF"/>
        <w:spacing w:after="0" w:line="240" w:lineRule="auto"/>
        <w:ind w:firstLine="360"/>
        <w:rPr>
          <w:rFonts w:ascii="Times New Roman" w:hAnsi="Times New Roman"/>
          <w:sz w:val="24"/>
          <w:szCs w:val="24"/>
        </w:rPr>
      </w:pPr>
      <w:r w:rsidRPr="00FC2818">
        <w:rPr>
          <w:rFonts w:ascii="Times New Roman" w:hAnsi="Times New Roman"/>
          <w:sz w:val="24"/>
          <w:szCs w:val="24"/>
        </w:rPr>
        <w:t>Дайын өнімнің сапасын бақылау күн сайын жүргізіледі, оның нәти</w:t>
      </w:r>
      <w:r>
        <w:rPr>
          <w:rFonts w:ascii="Times New Roman" w:hAnsi="Times New Roman"/>
          <w:sz w:val="24"/>
          <w:szCs w:val="24"/>
        </w:rPr>
        <w:t xml:space="preserve">желері дайын өнімді бракераж </w:t>
      </w:r>
      <w:r w:rsidRPr="00FC2818">
        <w:rPr>
          <w:rFonts w:ascii="Times New Roman" w:hAnsi="Times New Roman"/>
          <w:sz w:val="24"/>
          <w:szCs w:val="24"/>
        </w:rPr>
        <w:t xml:space="preserve"> журналына енгізіледі, аспазшы мен бағалау комиссиясының мүшелері қол қояды.</w:t>
      </w:r>
    </w:p>
    <w:p w:rsidR="002F1AC0" w:rsidRDefault="00FC2818" w:rsidP="00FC2818">
      <w:pPr>
        <w:shd w:val="clear" w:color="auto" w:fill="FFFFFF"/>
        <w:spacing w:after="0" w:line="240" w:lineRule="auto"/>
        <w:ind w:firstLine="360"/>
        <w:rPr>
          <w:rFonts w:ascii="Times New Roman" w:hAnsi="Times New Roman"/>
          <w:sz w:val="24"/>
          <w:szCs w:val="24"/>
        </w:rPr>
      </w:pPr>
      <w:r>
        <w:rPr>
          <w:rFonts w:ascii="Times New Roman" w:hAnsi="Times New Roman"/>
          <w:sz w:val="24"/>
          <w:szCs w:val="24"/>
          <w:lang w:val="kk-KZ"/>
        </w:rPr>
        <w:t xml:space="preserve">Бракеражға ас мәзірі бойынша </w:t>
      </w:r>
      <w:r w:rsidRPr="00FC2818">
        <w:rPr>
          <w:rFonts w:ascii="Times New Roman" w:hAnsi="Times New Roman"/>
          <w:sz w:val="24"/>
          <w:szCs w:val="24"/>
        </w:rPr>
        <w:t xml:space="preserve"> дайын</w:t>
      </w:r>
      <w:r>
        <w:rPr>
          <w:rFonts w:ascii="Times New Roman" w:hAnsi="Times New Roman"/>
          <w:sz w:val="24"/>
          <w:szCs w:val="24"/>
          <w:lang w:val="kk-KZ"/>
        </w:rPr>
        <w:t xml:space="preserve">далған </w:t>
      </w:r>
      <w:r>
        <w:rPr>
          <w:rFonts w:ascii="Times New Roman" w:hAnsi="Times New Roman"/>
          <w:sz w:val="24"/>
          <w:szCs w:val="24"/>
        </w:rPr>
        <w:t xml:space="preserve"> барлық  тағам түрлері </w:t>
      </w:r>
      <w:r w:rsidRPr="00FC2818">
        <w:rPr>
          <w:rFonts w:ascii="Times New Roman" w:hAnsi="Times New Roman"/>
          <w:sz w:val="24"/>
          <w:szCs w:val="24"/>
        </w:rPr>
        <w:t xml:space="preserve"> жатады, дайын тағ</w:t>
      </w:r>
      <w:r w:rsidR="002F1AC0">
        <w:rPr>
          <w:rFonts w:ascii="Times New Roman" w:hAnsi="Times New Roman"/>
          <w:sz w:val="24"/>
          <w:szCs w:val="24"/>
        </w:rPr>
        <w:t xml:space="preserve">амдардың органолептикалық  сапасы </w:t>
      </w:r>
      <w:r w:rsidRPr="00FC2818">
        <w:rPr>
          <w:rFonts w:ascii="Times New Roman" w:hAnsi="Times New Roman"/>
          <w:sz w:val="24"/>
          <w:szCs w:val="24"/>
        </w:rPr>
        <w:t xml:space="preserve"> (сыртқы түрі, түсі, иісі, дәмі, құрылымы) жазылады.</w:t>
      </w:r>
    </w:p>
    <w:p w:rsidR="00926844" w:rsidRDefault="00926844" w:rsidP="00EB6CF9">
      <w:pPr>
        <w:shd w:val="clear" w:color="auto" w:fill="FFFFFF"/>
        <w:spacing w:after="0" w:line="240" w:lineRule="auto"/>
        <w:ind w:firstLine="360"/>
        <w:rPr>
          <w:rFonts w:ascii="Times New Roman" w:hAnsi="Times New Roman"/>
          <w:color w:val="111111"/>
          <w:sz w:val="24"/>
          <w:szCs w:val="24"/>
        </w:rPr>
      </w:pPr>
      <w:r>
        <w:rPr>
          <w:rFonts w:ascii="Times New Roman" w:hAnsi="Times New Roman"/>
          <w:color w:val="111111"/>
          <w:sz w:val="24"/>
          <w:szCs w:val="24"/>
          <w:lang w:val="kk-KZ"/>
        </w:rPr>
        <w:t xml:space="preserve">Әр тағамның үлгісі </w:t>
      </w:r>
      <w:r w:rsidRPr="00926844">
        <w:rPr>
          <w:rFonts w:ascii="Times New Roman" w:hAnsi="Times New Roman"/>
          <w:color w:val="111111"/>
          <w:sz w:val="24"/>
          <w:szCs w:val="24"/>
        </w:rPr>
        <w:t xml:space="preserve">  қақп</w:t>
      </w:r>
      <w:r>
        <w:rPr>
          <w:rFonts w:ascii="Times New Roman" w:hAnsi="Times New Roman"/>
          <w:color w:val="111111"/>
          <w:sz w:val="24"/>
          <w:szCs w:val="24"/>
        </w:rPr>
        <w:t xml:space="preserve">ағы бар контейнерде салынып, </w:t>
      </w:r>
      <w:r w:rsidRPr="00926844">
        <w:rPr>
          <w:rFonts w:ascii="Times New Roman" w:hAnsi="Times New Roman"/>
          <w:color w:val="111111"/>
          <w:sz w:val="24"/>
          <w:szCs w:val="24"/>
        </w:rPr>
        <w:t xml:space="preserve"> тоңазытқышта +2-ден +6 градусқа дейінгі температурада 48 сағат бойы сақталады.</w:t>
      </w:r>
    </w:p>
    <w:p w:rsidR="00186E7D" w:rsidRDefault="00186E7D" w:rsidP="00EB6CF9">
      <w:pPr>
        <w:shd w:val="clear" w:color="auto" w:fill="FFFFFF"/>
        <w:spacing w:after="0" w:line="240" w:lineRule="auto"/>
        <w:ind w:firstLine="360"/>
        <w:rPr>
          <w:rFonts w:ascii="Times New Roman" w:hAnsi="Times New Roman"/>
          <w:color w:val="111111"/>
          <w:sz w:val="24"/>
          <w:szCs w:val="24"/>
        </w:rPr>
      </w:pPr>
      <w:r w:rsidRPr="00186E7D">
        <w:rPr>
          <w:rFonts w:ascii="Times New Roman" w:hAnsi="Times New Roman"/>
          <w:color w:val="111111"/>
          <w:sz w:val="24"/>
          <w:szCs w:val="24"/>
        </w:rPr>
        <w:t>Топта тамақтанудың ұйымдаст</w:t>
      </w:r>
      <w:r>
        <w:rPr>
          <w:rFonts w:ascii="Times New Roman" w:hAnsi="Times New Roman"/>
          <w:color w:val="111111"/>
          <w:sz w:val="24"/>
          <w:szCs w:val="24"/>
        </w:rPr>
        <w:t xml:space="preserve">ырылуын бақылау кезінде тамақтану тәртібінің </w:t>
      </w:r>
      <w:r w:rsidRPr="00186E7D">
        <w:rPr>
          <w:rFonts w:ascii="Times New Roman" w:hAnsi="Times New Roman"/>
          <w:color w:val="111111"/>
          <w:sz w:val="24"/>
          <w:szCs w:val="24"/>
        </w:rPr>
        <w:t xml:space="preserve"> са</w:t>
      </w:r>
      <w:r>
        <w:rPr>
          <w:rFonts w:ascii="Times New Roman" w:hAnsi="Times New Roman"/>
          <w:color w:val="111111"/>
          <w:sz w:val="24"/>
          <w:szCs w:val="24"/>
        </w:rPr>
        <w:t xml:space="preserve">қталуына, балалардың </w:t>
      </w:r>
      <w:r w:rsidRPr="00186E7D">
        <w:rPr>
          <w:rFonts w:ascii="Times New Roman" w:hAnsi="Times New Roman"/>
          <w:color w:val="111111"/>
          <w:sz w:val="24"/>
          <w:szCs w:val="24"/>
        </w:rPr>
        <w:t xml:space="preserve"> тәбетіне, </w:t>
      </w:r>
      <w:proofErr w:type="gramStart"/>
      <w:r w:rsidRPr="00186E7D">
        <w:rPr>
          <w:rFonts w:ascii="Times New Roman" w:hAnsi="Times New Roman"/>
          <w:color w:val="111111"/>
          <w:sz w:val="24"/>
          <w:szCs w:val="24"/>
        </w:rPr>
        <w:t>жа</w:t>
      </w:r>
      <w:proofErr w:type="gramEnd"/>
      <w:r w:rsidRPr="00186E7D">
        <w:rPr>
          <w:rFonts w:ascii="Times New Roman" w:hAnsi="Times New Roman"/>
          <w:color w:val="111111"/>
          <w:sz w:val="24"/>
          <w:szCs w:val="24"/>
        </w:rPr>
        <w:t xml:space="preserve">ңа тағамдарға деген көзқарасына ерекше назар аударылады. Тамақтану кезінде қандай </w:t>
      </w:r>
      <w:r w:rsidR="00C57107">
        <w:rPr>
          <w:rFonts w:ascii="Times New Roman" w:hAnsi="Times New Roman"/>
          <w:color w:val="111111"/>
          <w:sz w:val="24"/>
          <w:szCs w:val="24"/>
          <w:lang w:val="kk-KZ"/>
        </w:rPr>
        <w:t xml:space="preserve">топтағы </w:t>
      </w:r>
      <w:r w:rsidR="00C57107">
        <w:rPr>
          <w:rFonts w:ascii="Times New Roman" w:hAnsi="Times New Roman"/>
          <w:color w:val="111111"/>
          <w:sz w:val="24"/>
          <w:szCs w:val="24"/>
        </w:rPr>
        <w:t>атмосфераға</w:t>
      </w:r>
      <w:r w:rsidRPr="00186E7D">
        <w:rPr>
          <w:rFonts w:ascii="Times New Roman" w:hAnsi="Times New Roman"/>
          <w:color w:val="111111"/>
          <w:sz w:val="24"/>
          <w:szCs w:val="24"/>
        </w:rPr>
        <w:t xml:space="preserve">, тағамның </w:t>
      </w:r>
      <w:proofErr w:type="gramStart"/>
      <w:r w:rsidR="00C57107">
        <w:rPr>
          <w:rFonts w:ascii="Times New Roman" w:hAnsi="Times New Roman"/>
          <w:color w:val="111111"/>
          <w:sz w:val="24"/>
          <w:szCs w:val="24"/>
          <w:lang w:val="kk-KZ"/>
        </w:rPr>
        <w:t>дастархан</w:t>
      </w:r>
      <w:proofErr w:type="gramEnd"/>
      <w:r w:rsidR="00C57107">
        <w:rPr>
          <w:rFonts w:ascii="Times New Roman" w:hAnsi="Times New Roman"/>
          <w:color w:val="111111"/>
          <w:sz w:val="24"/>
          <w:szCs w:val="24"/>
          <w:lang w:val="kk-KZ"/>
        </w:rPr>
        <w:t xml:space="preserve">ға қойылу </w:t>
      </w:r>
      <w:r w:rsidR="00C57107">
        <w:rPr>
          <w:rFonts w:ascii="Times New Roman" w:hAnsi="Times New Roman"/>
          <w:color w:val="111111"/>
          <w:sz w:val="24"/>
          <w:szCs w:val="24"/>
        </w:rPr>
        <w:t>эстетикасы</w:t>
      </w:r>
      <w:r w:rsidR="00C57107">
        <w:rPr>
          <w:rFonts w:ascii="Times New Roman" w:hAnsi="Times New Roman"/>
          <w:color w:val="111111"/>
          <w:sz w:val="24"/>
          <w:szCs w:val="24"/>
          <w:lang w:val="kk-KZ"/>
        </w:rPr>
        <w:t>на</w:t>
      </w:r>
      <w:r w:rsidR="00C57107">
        <w:rPr>
          <w:rFonts w:ascii="Times New Roman" w:hAnsi="Times New Roman"/>
          <w:color w:val="111111"/>
          <w:sz w:val="24"/>
          <w:szCs w:val="24"/>
        </w:rPr>
        <w:t>,  гигиеналық дағдыларды дамытуға назар аударылады. Бұл мә</w:t>
      </w:r>
      <w:proofErr w:type="gramStart"/>
      <w:r w:rsidR="00C57107">
        <w:rPr>
          <w:rFonts w:ascii="Times New Roman" w:hAnsi="Times New Roman"/>
          <w:color w:val="111111"/>
          <w:sz w:val="24"/>
          <w:szCs w:val="24"/>
        </w:rPr>
        <w:t>селе</w:t>
      </w:r>
      <w:proofErr w:type="gramEnd"/>
      <w:r w:rsidR="00C57107">
        <w:rPr>
          <w:rFonts w:ascii="Times New Roman" w:hAnsi="Times New Roman"/>
          <w:color w:val="111111"/>
          <w:sz w:val="24"/>
          <w:szCs w:val="24"/>
        </w:rPr>
        <w:t xml:space="preserve"> тамақтандыру </w:t>
      </w:r>
      <w:r w:rsidRPr="00186E7D">
        <w:rPr>
          <w:rFonts w:ascii="Times New Roman" w:hAnsi="Times New Roman"/>
          <w:color w:val="111111"/>
          <w:sz w:val="24"/>
          <w:szCs w:val="24"/>
        </w:rPr>
        <w:t>комиссиясының бақылауында.</w:t>
      </w:r>
    </w:p>
    <w:p w:rsidR="00873DC5" w:rsidRPr="00873DC5" w:rsidRDefault="00885A85" w:rsidP="00873DC5">
      <w:pPr>
        <w:spacing w:after="0" w:line="240" w:lineRule="auto"/>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lang w:val="kk-KZ"/>
        </w:rPr>
        <w:t>Т</w:t>
      </w:r>
      <w:r>
        <w:rPr>
          <w:rFonts w:ascii="Times New Roman" w:hAnsi="Times New Roman"/>
          <w:color w:val="111111"/>
          <w:sz w:val="24"/>
          <w:szCs w:val="24"/>
        </w:rPr>
        <w:t>амақтандыру блогының</w:t>
      </w:r>
      <w:r w:rsidR="00873DC5" w:rsidRPr="00873DC5">
        <w:rPr>
          <w:rFonts w:ascii="Times New Roman" w:hAnsi="Times New Roman"/>
          <w:color w:val="111111"/>
          <w:sz w:val="24"/>
          <w:szCs w:val="24"/>
        </w:rPr>
        <w:t xml:space="preserve"> санитарлық жағдайын бақылау күнделікті асүй мен барлық қосалқы бөлмелерді тазалау сапасын, ыдыстарды, жабдықтарды жуу ережелерінің сақталуын (тек сертификаты бар рұқсат етілген жуғыш заттарды қолдану, қолданылатын дезинфекциялық ерітінділердің белсенділігін)</w:t>
      </w:r>
      <w:r>
        <w:rPr>
          <w:rFonts w:ascii="Times New Roman" w:hAnsi="Times New Roman"/>
          <w:color w:val="111111"/>
          <w:sz w:val="24"/>
          <w:szCs w:val="24"/>
        </w:rPr>
        <w:t xml:space="preserve"> күнделікті тексеруден тұрады. </w:t>
      </w:r>
      <w:r w:rsidR="00873DC5" w:rsidRPr="00873DC5">
        <w:rPr>
          <w:rFonts w:ascii="Times New Roman" w:hAnsi="Times New Roman"/>
          <w:color w:val="111111"/>
          <w:sz w:val="24"/>
          <w:szCs w:val="24"/>
        </w:rPr>
        <w:t xml:space="preserve">Таңбаланған </w:t>
      </w:r>
      <w:r>
        <w:rPr>
          <w:rFonts w:ascii="Times New Roman" w:hAnsi="Times New Roman"/>
          <w:color w:val="111111"/>
          <w:sz w:val="24"/>
          <w:szCs w:val="24"/>
          <w:lang w:val="kk-KZ"/>
        </w:rPr>
        <w:t xml:space="preserve"> азық түлікті </w:t>
      </w:r>
      <w:r>
        <w:rPr>
          <w:rFonts w:ascii="Times New Roman" w:hAnsi="Times New Roman"/>
          <w:color w:val="111111"/>
          <w:sz w:val="24"/>
          <w:szCs w:val="24"/>
        </w:rPr>
        <w:t>турау  тақтайшала</w:t>
      </w:r>
      <w:r w:rsidR="00873DC5" w:rsidRPr="00873DC5">
        <w:rPr>
          <w:rFonts w:ascii="Times New Roman" w:hAnsi="Times New Roman"/>
          <w:color w:val="111111"/>
          <w:sz w:val="24"/>
          <w:szCs w:val="24"/>
        </w:rPr>
        <w:t>рының жеткілікті санының болуына, олардың дұрыс пайдаланылуына және сақталуына, өнімдерді аспаздық өңдеу талаптарының қ</w:t>
      </w:r>
      <w:proofErr w:type="gramStart"/>
      <w:r w:rsidR="00873DC5" w:rsidRPr="00873DC5">
        <w:rPr>
          <w:rFonts w:ascii="Times New Roman" w:hAnsi="Times New Roman"/>
          <w:color w:val="111111"/>
          <w:sz w:val="24"/>
          <w:szCs w:val="24"/>
        </w:rPr>
        <w:t>атаң са</w:t>
      </w:r>
      <w:proofErr w:type="gramEnd"/>
      <w:r w:rsidR="00873DC5" w:rsidRPr="00873DC5">
        <w:rPr>
          <w:rFonts w:ascii="Times New Roman" w:hAnsi="Times New Roman"/>
          <w:color w:val="111111"/>
          <w:sz w:val="24"/>
          <w:szCs w:val="24"/>
        </w:rPr>
        <w:t>қталуына ерекше назар аударылады.</w:t>
      </w:r>
    </w:p>
    <w:p w:rsidR="00EB6CF9" w:rsidRDefault="005D2721" w:rsidP="00873DC5">
      <w:pPr>
        <w:spacing w:after="0" w:line="240" w:lineRule="auto"/>
        <w:rPr>
          <w:rFonts w:ascii="Times New Roman" w:hAnsi="Times New Roman"/>
          <w:color w:val="111111"/>
          <w:sz w:val="24"/>
          <w:szCs w:val="24"/>
          <w:lang w:val="kk-KZ"/>
        </w:rPr>
      </w:pPr>
      <w:r>
        <w:rPr>
          <w:rFonts w:ascii="Times New Roman" w:hAnsi="Times New Roman"/>
          <w:color w:val="111111"/>
          <w:sz w:val="24"/>
          <w:szCs w:val="24"/>
          <w:lang w:val="kk-KZ"/>
        </w:rPr>
        <w:t xml:space="preserve">Бөбекжайда </w:t>
      </w:r>
      <w:r w:rsidR="00873DC5" w:rsidRPr="00873DC5">
        <w:rPr>
          <w:rFonts w:ascii="Times New Roman" w:hAnsi="Times New Roman"/>
          <w:color w:val="111111"/>
          <w:sz w:val="24"/>
          <w:szCs w:val="24"/>
        </w:rPr>
        <w:t xml:space="preserve"> тамақтан</w:t>
      </w:r>
      <w:r>
        <w:rPr>
          <w:rFonts w:ascii="Times New Roman" w:hAnsi="Times New Roman"/>
          <w:color w:val="111111"/>
          <w:sz w:val="24"/>
          <w:szCs w:val="24"/>
        </w:rPr>
        <w:t xml:space="preserve">дыру мәселелері әртүрлі деңгейлі іс-шараларда </w:t>
      </w:r>
      <w:r w:rsidR="00873DC5" w:rsidRPr="00873DC5">
        <w:rPr>
          <w:rFonts w:ascii="Times New Roman" w:hAnsi="Times New Roman"/>
          <w:color w:val="111111"/>
          <w:sz w:val="24"/>
          <w:szCs w:val="24"/>
        </w:rPr>
        <w:t xml:space="preserve"> қарастырылады: ата-аналар жиналысы, өндірістік жиналыс, басшымен кездесу.</w:t>
      </w:r>
    </w:p>
    <w:p w:rsidR="009E4959" w:rsidRPr="002E2C6F" w:rsidRDefault="009E4959" w:rsidP="00AF5CCA">
      <w:pPr>
        <w:pStyle w:val="af8"/>
        <w:spacing w:after="0"/>
        <w:ind w:right="306" w:firstLine="566"/>
        <w:jc w:val="both"/>
        <w:rPr>
          <w:rFonts w:ascii="Times New Roman" w:eastAsia="Times New Roman" w:hAnsi="Times New Roman"/>
          <w:b/>
          <w:sz w:val="24"/>
          <w:szCs w:val="24"/>
          <w:lang w:val="kk-KZ"/>
        </w:rPr>
      </w:pPr>
      <w:r w:rsidRPr="002E2C6F">
        <w:rPr>
          <w:rFonts w:ascii="Times New Roman" w:eastAsia="Times New Roman" w:hAnsi="Times New Roman"/>
          <w:b/>
          <w:sz w:val="24"/>
          <w:szCs w:val="24"/>
          <w:lang w:val="kk-KZ"/>
        </w:rPr>
        <w:t>Балабақшадағы дене тәрбиесі.</w:t>
      </w:r>
    </w:p>
    <w:p w:rsidR="001E6D97" w:rsidRPr="00E41AB5" w:rsidRDefault="002E2C6F" w:rsidP="00AF5CCA">
      <w:pPr>
        <w:pStyle w:val="af8"/>
        <w:spacing w:after="0"/>
        <w:ind w:right="306" w:firstLine="566"/>
        <w:jc w:val="both"/>
        <w:rPr>
          <w:rFonts w:ascii="Times New Roman" w:hAnsi="Times New Roman"/>
          <w:sz w:val="24"/>
          <w:szCs w:val="24"/>
          <w:lang w:val="kk-KZ"/>
        </w:rPr>
      </w:pPr>
      <w:r w:rsidRPr="002E2C6F">
        <w:rPr>
          <w:rFonts w:ascii="Times New Roman" w:hAnsi="Times New Roman"/>
          <w:sz w:val="24"/>
          <w:szCs w:val="24"/>
          <w:lang w:val="kk-KZ"/>
        </w:rPr>
        <w:t>Балабақшада балалардың толыққанды қимыл-қозғалыс әрекетіне, негізгі қимыл-қ</w:t>
      </w:r>
      <w:r>
        <w:rPr>
          <w:rFonts w:ascii="Times New Roman" w:hAnsi="Times New Roman"/>
          <w:sz w:val="24"/>
          <w:szCs w:val="24"/>
          <w:lang w:val="kk-KZ"/>
        </w:rPr>
        <w:t>озғалыс дағдылары мен біліктіктерін</w:t>
      </w:r>
      <w:r w:rsidRPr="002E2C6F">
        <w:rPr>
          <w:rFonts w:ascii="Times New Roman" w:hAnsi="Times New Roman"/>
          <w:sz w:val="24"/>
          <w:szCs w:val="24"/>
          <w:lang w:val="kk-KZ"/>
        </w:rPr>
        <w:t xml:space="preserve"> қалыптастыруға, бала денесінің функционалдық мүмкіндіктерін арттыруға, олардың жасы мен жеке мүмкіндіктері</w:t>
      </w:r>
      <w:r>
        <w:rPr>
          <w:rFonts w:ascii="Times New Roman" w:hAnsi="Times New Roman"/>
          <w:sz w:val="24"/>
          <w:szCs w:val="24"/>
          <w:lang w:val="kk-KZ"/>
        </w:rPr>
        <w:t xml:space="preserve">не және </w:t>
      </w:r>
      <w:r w:rsidRPr="002E2C6F">
        <w:rPr>
          <w:rFonts w:ascii="Times New Roman" w:hAnsi="Times New Roman"/>
          <w:sz w:val="24"/>
          <w:szCs w:val="24"/>
          <w:lang w:val="kk-KZ"/>
        </w:rPr>
        <w:t xml:space="preserve"> физикалық қасиеттеріне</w:t>
      </w:r>
      <w:r>
        <w:rPr>
          <w:rFonts w:ascii="Times New Roman" w:hAnsi="Times New Roman"/>
          <w:sz w:val="24"/>
          <w:szCs w:val="24"/>
          <w:lang w:val="kk-KZ"/>
        </w:rPr>
        <w:t xml:space="preserve"> сәйкес физикалық </w:t>
      </w:r>
      <w:r w:rsidRPr="002E2C6F">
        <w:rPr>
          <w:rFonts w:ascii="Times New Roman" w:hAnsi="Times New Roman"/>
          <w:sz w:val="24"/>
          <w:szCs w:val="24"/>
          <w:lang w:val="kk-KZ"/>
        </w:rPr>
        <w:t xml:space="preserve"> қабілеттерін дамытуға жағдай жасалға</w:t>
      </w:r>
      <w:r>
        <w:rPr>
          <w:rFonts w:ascii="Times New Roman" w:hAnsi="Times New Roman"/>
          <w:sz w:val="24"/>
          <w:szCs w:val="24"/>
          <w:lang w:val="kk-KZ"/>
        </w:rPr>
        <w:t xml:space="preserve">н. </w:t>
      </w:r>
      <w:r w:rsidRPr="002E2C6F">
        <w:rPr>
          <w:rFonts w:ascii="Times New Roman" w:hAnsi="Times New Roman"/>
          <w:sz w:val="24"/>
          <w:szCs w:val="24"/>
          <w:lang w:val="kk-KZ"/>
        </w:rPr>
        <w:t xml:space="preserve">Балабақшада балалардың қимыл-қозғалыспен айналысуы үшін спорт залдары, психологиялық релаксация бөлмесі, барлық жас топтарына арналған спорт бұрыштары бар. Спортзалда қажетті заманауи құрал-жабдықтар бар: төсеніштер, құрсаулар, барлық өлшемдегі шарлар. </w:t>
      </w:r>
      <w:r w:rsidRPr="00E41AB5">
        <w:rPr>
          <w:rFonts w:ascii="Times New Roman" w:hAnsi="Times New Roman"/>
          <w:sz w:val="24"/>
          <w:szCs w:val="24"/>
          <w:lang w:val="kk-KZ"/>
        </w:rPr>
        <w:t>Сыртта спорт алаңы бар.</w:t>
      </w:r>
    </w:p>
    <w:p w:rsidR="00EB08A8" w:rsidRPr="00E41AB5" w:rsidRDefault="00816E4F" w:rsidP="00AF5CCA">
      <w:pPr>
        <w:pStyle w:val="af8"/>
        <w:spacing w:after="0"/>
        <w:ind w:right="306" w:firstLine="566"/>
        <w:jc w:val="both"/>
        <w:rPr>
          <w:rFonts w:ascii="Times New Roman" w:hAnsi="Times New Roman"/>
          <w:sz w:val="24"/>
          <w:szCs w:val="24"/>
          <w:lang w:val="kk-KZ"/>
        </w:rPr>
      </w:pPr>
      <w:r w:rsidRPr="00E41AB5">
        <w:rPr>
          <w:rFonts w:ascii="Times New Roman" w:hAnsi="Times New Roman"/>
          <w:sz w:val="24"/>
          <w:szCs w:val="24"/>
          <w:lang w:val="kk-KZ"/>
        </w:rPr>
        <w:t>Ұсыныстар: спорт алаңдарын заманауи спорттық жабдықтармен жабдықтау. Таза ауада балалардың белсенді қозғалыс белсенді</w:t>
      </w:r>
      <w:r w:rsidR="001010C8" w:rsidRPr="00E41AB5">
        <w:rPr>
          <w:rFonts w:ascii="Times New Roman" w:hAnsi="Times New Roman"/>
          <w:sz w:val="24"/>
          <w:szCs w:val="24"/>
          <w:lang w:val="kk-KZ"/>
        </w:rPr>
        <w:t>лігі үшін мыналарды пайдалану</w:t>
      </w:r>
      <w:r w:rsidR="00EB08A8" w:rsidRPr="00E41AB5">
        <w:rPr>
          <w:rFonts w:ascii="Times New Roman" w:hAnsi="Times New Roman"/>
          <w:sz w:val="24"/>
          <w:szCs w:val="24"/>
          <w:lang w:val="kk-KZ"/>
        </w:rPr>
        <w:t>: бадминтон, волейбол сеткасы,</w:t>
      </w:r>
      <w:r w:rsidRPr="00E41AB5">
        <w:rPr>
          <w:rFonts w:ascii="Times New Roman" w:hAnsi="Times New Roman"/>
          <w:sz w:val="24"/>
          <w:szCs w:val="24"/>
          <w:lang w:val="kk-KZ"/>
        </w:rPr>
        <w:t xml:space="preserve"> баскетбол, футбол және волейбол доптары және т.б</w:t>
      </w:r>
      <w:r w:rsidR="008E76A2" w:rsidRPr="00E41AB5">
        <w:rPr>
          <w:rFonts w:ascii="Times New Roman" w:hAnsi="Times New Roman"/>
          <w:sz w:val="24"/>
          <w:szCs w:val="24"/>
          <w:lang w:val="kk-KZ"/>
        </w:rPr>
        <w:t>.</w:t>
      </w:r>
    </w:p>
    <w:p w:rsidR="008E76A2" w:rsidRPr="00E41AB5" w:rsidRDefault="008E76A2" w:rsidP="008E76A2">
      <w:pPr>
        <w:spacing w:after="0" w:line="240" w:lineRule="auto"/>
        <w:jc w:val="both"/>
        <w:rPr>
          <w:rFonts w:ascii="Times New Roman" w:eastAsia="Calibri" w:hAnsi="Times New Roman"/>
          <w:spacing w:val="1"/>
          <w:sz w:val="24"/>
          <w:szCs w:val="24"/>
          <w:lang w:val="kk-KZ"/>
        </w:rPr>
      </w:pPr>
      <w:r>
        <w:rPr>
          <w:rFonts w:ascii="Times New Roman" w:eastAsia="Calibri" w:hAnsi="Times New Roman"/>
          <w:spacing w:val="1"/>
          <w:sz w:val="24"/>
          <w:szCs w:val="24"/>
          <w:lang w:val="kk-KZ"/>
        </w:rPr>
        <w:t xml:space="preserve">        </w:t>
      </w:r>
      <w:r w:rsidRPr="00E41AB5">
        <w:rPr>
          <w:rFonts w:ascii="Times New Roman" w:eastAsia="Calibri" w:hAnsi="Times New Roman"/>
          <w:spacing w:val="1"/>
          <w:sz w:val="24"/>
          <w:szCs w:val="24"/>
          <w:lang w:val="kk-KZ"/>
        </w:rPr>
        <w:t xml:space="preserve">Дене шынықтыру пәнінің нұсқаушылары Топалов Н.М., Болатова М.Ж. </w:t>
      </w:r>
      <w:r w:rsidR="00084446">
        <w:rPr>
          <w:rFonts w:ascii="Times New Roman" w:eastAsia="Calibri" w:hAnsi="Times New Roman"/>
          <w:spacing w:val="1"/>
          <w:sz w:val="24"/>
          <w:szCs w:val="24"/>
          <w:lang w:val="kk-KZ"/>
        </w:rPr>
        <w:t xml:space="preserve">тарапынан </w:t>
      </w:r>
      <w:r w:rsidR="00084446" w:rsidRPr="00E41AB5">
        <w:rPr>
          <w:rFonts w:ascii="Times New Roman" w:eastAsia="Calibri" w:hAnsi="Times New Roman"/>
          <w:spacing w:val="1"/>
          <w:sz w:val="24"/>
          <w:szCs w:val="24"/>
          <w:lang w:val="kk-KZ"/>
        </w:rPr>
        <w:t>м</w:t>
      </w:r>
      <w:r w:rsidRPr="00E41AB5">
        <w:rPr>
          <w:rFonts w:ascii="Times New Roman" w:eastAsia="Calibri" w:hAnsi="Times New Roman"/>
          <w:spacing w:val="1"/>
          <w:sz w:val="24"/>
          <w:szCs w:val="24"/>
          <w:lang w:val="kk-KZ"/>
        </w:rPr>
        <w:t xml:space="preserve">ектеп жасына дейінгі балалардың дене белсенділігін арттыру және денсаулығын нығайту үшін жағдай жасауға көп көңіл бөлінді. Балалардың дене дайындығы мен денсаулығының деңгейін, гендерлік ерекшеліктерін ескере отырып, балаларға жеке сараланған тәсілді жүзеге асыра отырып, қозғалыс белсенділігінің әртүрлі түрлерін жүзеге асырды; балалардың мақсатты қозғалыс және сөйлеу әрекетін ұйымдастырудағы қиындықтарды жеңуге </w:t>
      </w:r>
      <w:r w:rsidRPr="00E41AB5">
        <w:rPr>
          <w:rFonts w:ascii="Times New Roman" w:eastAsia="Calibri" w:hAnsi="Times New Roman"/>
          <w:spacing w:val="1"/>
          <w:sz w:val="24"/>
          <w:szCs w:val="24"/>
          <w:lang w:val="kk-KZ"/>
        </w:rPr>
        <w:lastRenderedPageBreak/>
        <w:t>көмектесетін әдістерді қолданды. Осы әдістердің барлығын қозғалыс әрекетін ұйымдастыруға енгізу балалардың тез шаршауын болдырмауға, оларды дене жаттығуларына қызықтыруға, балаларды қозғалыстан ләззат алуға үйретуге мүмкіндік берді.</w:t>
      </w:r>
    </w:p>
    <w:p w:rsidR="00AF5CCA" w:rsidRPr="00E41AB5" w:rsidRDefault="008E76A2" w:rsidP="008E76A2">
      <w:pPr>
        <w:spacing w:after="0" w:line="240" w:lineRule="auto"/>
        <w:jc w:val="both"/>
        <w:rPr>
          <w:rFonts w:ascii="Times New Roman" w:hAnsi="Times New Roman"/>
          <w:sz w:val="24"/>
          <w:szCs w:val="24"/>
          <w:lang w:val="kk-KZ"/>
        </w:rPr>
      </w:pPr>
      <w:r w:rsidRPr="00E41AB5">
        <w:rPr>
          <w:rFonts w:ascii="Times New Roman" w:eastAsia="Calibri" w:hAnsi="Times New Roman"/>
          <w:spacing w:val="1"/>
          <w:sz w:val="24"/>
          <w:szCs w:val="24"/>
          <w:lang w:val="kk-KZ"/>
        </w:rPr>
        <w:t>Жыл бойына барлық жас топтарында спорттық-сауықтыру шараларының жүйесі жүзеге асырылды.</w:t>
      </w:r>
    </w:p>
    <w:tbl>
      <w:tblPr>
        <w:tblStyle w:val="TableNormal"/>
        <w:tblW w:w="9752"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3971"/>
      </w:tblGrid>
      <w:tr w:rsidR="00AF5CCA" w:rsidRPr="00BE153D" w:rsidTr="00071EB2">
        <w:trPr>
          <w:trHeight w:val="249"/>
        </w:trPr>
        <w:tc>
          <w:tcPr>
            <w:tcW w:w="5781" w:type="dxa"/>
          </w:tcPr>
          <w:p w:rsidR="00AF5CCA" w:rsidRPr="00F13358" w:rsidRDefault="00F13358" w:rsidP="00071EB2">
            <w:pPr>
              <w:pStyle w:val="TableParagraph"/>
              <w:rPr>
                <w:b/>
                <w:sz w:val="24"/>
                <w:szCs w:val="24"/>
                <w:lang w:val="kk-KZ"/>
              </w:rPr>
            </w:pPr>
            <w:r>
              <w:rPr>
                <w:b/>
                <w:sz w:val="24"/>
                <w:szCs w:val="24"/>
                <w:lang w:val="kk-KZ"/>
              </w:rPr>
              <w:t>Іс-шара</w:t>
            </w:r>
          </w:p>
        </w:tc>
        <w:tc>
          <w:tcPr>
            <w:tcW w:w="3971" w:type="dxa"/>
          </w:tcPr>
          <w:p w:rsidR="00AF5CCA" w:rsidRPr="00F13358" w:rsidRDefault="00F13358" w:rsidP="00071EB2">
            <w:pPr>
              <w:pStyle w:val="TableParagraph"/>
              <w:ind w:left="144"/>
              <w:rPr>
                <w:b/>
                <w:sz w:val="24"/>
                <w:szCs w:val="24"/>
                <w:lang w:val="kk-KZ"/>
              </w:rPr>
            </w:pPr>
            <w:r>
              <w:rPr>
                <w:b/>
                <w:sz w:val="24"/>
                <w:szCs w:val="24"/>
                <w:lang w:val="kk-KZ"/>
              </w:rPr>
              <w:t>Өткізу мерзімі</w:t>
            </w:r>
          </w:p>
        </w:tc>
      </w:tr>
      <w:tr w:rsidR="00AF5CCA" w:rsidRPr="00BE153D" w:rsidTr="00071EB2">
        <w:trPr>
          <w:trHeight w:val="254"/>
        </w:trPr>
        <w:tc>
          <w:tcPr>
            <w:tcW w:w="5781" w:type="dxa"/>
          </w:tcPr>
          <w:p w:rsidR="00AF5CCA" w:rsidRPr="00F13358" w:rsidRDefault="00F13358" w:rsidP="00071EB2">
            <w:pPr>
              <w:pStyle w:val="TableParagraph"/>
              <w:rPr>
                <w:sz w:val="24"/>
                <w:szCs w:val="24"/>
                <w:lang w:val="kk-KZ"/>
              </w:rPr>
            </w:pPr>
            <w:r>
              <w:rPr>
                <w:sz w:val="24"/>
                <w:szCs w:val="24"/>
                <w:lang w:val="kk-KZ"/>
              </w:rPr>
              <w:t>Таңертеңгі жаттығу</w:t>
            </w:r>
          </w:p>
        </w:tc>
        <w:tc>
          <w:tcPr>
            <w:tcW w:w="3971" w:type="dxa"/>
          </w:tcPr>
          <w:p w:rsidR="00AF5CCA" w:rsidRPr="00F13358" w:rsidRDefault="00F13358" w:rsidP="00071EB2">
            <w:pPr>
              <w:pStyle w:val="TableParagraph"/>
              <w:ind w:left="144"/>
              <w:rPr>
                <w:sz w:val="24"/>
                <w:szCs w:val="24"/>
                <w:lang w:val="kk-KZ"/>
              </w:rPr>
            </w:pPr>
            <w:r>
              <w:rPr>
                <w:sz w:val="24"/>
                <w:szCs w:val="24"/>
                <w:lang w:val="kk-KZ"/>
              </w:rPr>
              <w:t>Күнделікті</w:t>
            </w:r>
          </w:p>
        </w:tc>
      </w:tr>
      <w:tr w:rsidR="00AF5CCA" w:rsidRPr="00BE153D" w:rsidTr="00071EB2">
        <w:trPr>
          <w:trHeight w:val="254"/>
        </w:trPr>
        <w:tc>
          <w:tcPr>
            <w:tcW w:w="5781" w:type="dxa"/>
          </w:tcPr>
          <w:p w:rsidR="00AF5CCA" w:rsidRPr="00F13358" w:rsidRDefault="00F13358" w:rsidP="00071EB2">
            <w:pPr>
              <w:pStyle w:val="TableParagraph"/>
              <w:rPr>
                <w:sz w:val="24"/>
                <w:szCs w:val="24"/>
                <w:lang w:val="ru-RU"/>
              </w:rPr>
            </w:pPr>
            <w:r>
              <w:rPr>
                <w:sz w:val="24"/>
                <w:szCs w:val="24"/>
                <w:lang w:val="kk-KZ"/>
              </w:rPr>
              <w:t xml:space="preserve"> Қозғалмалы ойындар,хоровод ойындар.</w:t>
            </w:r>
          </w:p>
        </w:tc>
        <w:tc>
          <w:tcPr>
            <w:tcW w:w="3971" w:type="dxa"/>
          </w:tcPr>
          <w:p w:rsidR="00AF5CCA" w:rsidRPr="00BE153D" w:rsidRDefault="00E12DC2" w:rsidP="00071EB2">
            <w:pPr>
              <w:pStyle w:val="TableParagraph"/>
              <w:ind w:left="144"/>
              <w:rPr>
                <w:sz w:val="24"/>
                <w:szCs w:val="24"/>
              </w:rPr>
            </w:pPr>
            <w:r w:rsidRPr="00E12DC2">
              <w:rPr>
                <w:sz w:val="24"/>
                <w:szCs w:val="24"/>
                <w:lang w:val="kk-KZ"/>
              </w:rPr>
              <w:t>Күнделікті</w:t>
            </w:r>
          </w:p>
        </w:tc>
      </w:tr>
      <w:tr w:rsidR="00AF5CCA" w:rsidRPr="00BE153D" w:rsidTr="00071EB2">
        <w:trPr>
          <w:trHeight w:val="249"/>
        </w:trPr>
        <w:tc>
          <w:tcPr>
            <w:tcW w:w="5781" w:type="dxa"/>
          </w:tcPr>
          <w:p w:rsidR="00AF5CCA" w:rsidRPr="00BE153D" w:rsidRDefault="00E12DC2" w:rsidP="00071EB2">
            <w:pPr>
              <w:pStyle w:val="TableParagraph"/>
              <w:rPr>
                <w:sz w:val="24"/>
                <w:szCs w:val="24"/>
              </w:rPr>
            </w:pPr>
            <w:r>
              <w:rPr>
                <w:sz w:val="24"/>
                <w:szCs w:val="24"/>
              </w:rPr>
              <w:t>Ауызды, тамақты шаю.</w:t>
            </w:r>
          </w:p>
        </w:tc>
        <w:tc>
          <w:tcPr>
            <w:tcW w:w="3971" w:type="dxa"/>
          </w:tcPr>
          <w:p w:rsidR="00AF5CCA" w:rsidRPr="00BE153D" w:rsidRDefault="00E12DC2" w:rsidP="00071EB2">
            <w:pPr>
              <w:pStyle w:val="TableParagraph"/>
              <w:ind w:left="144"/>
              <w:rPr>
                <w:sz w:val="24"/>
                <w:szCs w:val="24"/>
                <w:lang w:val="ru-RU"/>
              </w:rPr>
            </w:pPr>
            <w:r w:rsidRPr="00E12DC2">
              <w:rPr>
                <w:sz w:val="24"/>
                <w:szCs w:val="24"/>
                <w:lang w:val="ru-RU"/>
              </w:rPr>
              <w:t>Күнделікті ә</w:t>
            </w:r>
            <w:proofErr w:type="gramStart"/>
            <w:r w:rsidRPr="00E12DC2">
              <w:rPr>
                <w:sz w:val="24"/>
                <w:szCs w:val="24"/>
                <w:lang w:val="ru-RU"/>
              </w:rPr>
              <w:t>р</w:t>
            </w:r>
            <w:proofErr w:type="gramEnd"/>
            <w:r w:rsidRPr="00E12DC2">
              <w:rPr>
                <w:sz w:val="24"/>
                <w:szCs w:val="24"/>
                <w:lang w:val="ru-RU"/>
              </w:rPr>
              <w:t xml:space="preserve"> тамақтан кейін</w:t>
            </w:r>
          </w:p>
        </w:tc>
      </w:tr>
      <w:tr w:rsidR="00AF5CCA" w:rsidRPr="00BE153D" w:rsidTr="00071EB2">
        <w:trPr>
          <w:trHeight w:val="254"/>
        </w:trPr>
        <w:tc>
          <w:tcPr>
            <w:tcW w:w="5781" w:type="dxa"/>
          </w:tcPr>
          <w:p w:rsidR="00AF5CCA" w:rsidRPr="00E12DC2" w:rsidRDefault="00E12DC2" w:rsidP="00071EB2">
            <w:pPr>
              <w:pStyle w:val="TableParagraph"/>
              <w:rPr>
                <w:sz w:val="24"/>
                <w:szCs w:val="24"/>
                <w:lang w:val="kk-KZ"/>
              </w:rPr>
            </w:pPr>
            <w:r>
              <w:rPr>
                <w:sz w:val="24"/>
                <w:szCs w:val="24"/>
                <w:lang w:val="kk-KZ"/>
              </w:rPr>
              <w:t>Денсаулық сақтау технологиялары</w:t>
            </w:r>
          </w:p>
        </w:tc>
        <w:tc>
          <w:tcPr>
            <w:tcW w:w="3971" w:type="dxa"/>
          </w:tcPr>
          <w:p w:rsidR="00AF5CCA" w:rsidRPr="00C9524A" w:rsidRDefault="00C9524A" w:rsidP="00071EB2">
            <w:pPr>
              <w:pStyle w:val="TableParagraph"/>
              <w:ind w:left="144"/>
              <w:rPr>
                <w:sz w:val="24"/>
                <w:szCs w:val="24"/>
                <w:lang w:val="kk-KZ"/>
              </w:rPr>
            </w:pPr>
            <w:r>
              <w:rPr>
                <w:sz w:val="24"/>
                <w:szCs w:val="24"/>
                <w:lang w:val="kk-KZ"/>
              </w:rPr>
              <w:t>Күнделікті</w:t>
            </w:r>
          </w:p>
        </w:tc>
      </w:tr>
      <w:tr w:rsidR="00AF5CCA" w:rsidRPr="00BE153D" w:rsidTr="00071EB2">
        <w:trPr>
          <w:trHeight w:val="253"/>
        </w:trPr>
        <w:tc>
          <w:tcPr>
            <w:tcW w:w="5781" w:type="dxa"/>
          </w:tcPr>
          <w:p w:rsidR="00AF5CCA" w:rsidRPr="00BE153D" w:rsidRDefault="00E33E39" w:rsidP="00071EB2">
            <w:pPr>
              <w:pStyle w:val="TableParagraph"/>
              <w:rPr>
                <w:sz w:val="24"/>
                <w:szCs w:val="24"/>
                <w:lang w:val="ru-RU"/>
              </w:rPr>
            </w:pPr>
            <w:r w:rsidRPr="00E33E39">
              <w:rPr>
                <w:sz w:val="24"/>
                <w:szCs w:val="24"/>
                <w:lang w:val="ru-RU"/>
              </w:rPr>
              <w:t>Барлық жас топтарына арналған дене шынықтыру</w:t>
            </w:r>
          </w:p>
        </w:tc>
        <w:tc>
          <w:tcPr>
            <w:tcW w:w="3971" w:type="dxa"/>
          </w:tcPr>
          <w:p w:rsidR="00AF5CCA" w:rsidRPr="00BE153D" w:rsidRDefault="00E33E39" w:rsidP="00071EB2">
            <w:pPr>
              <w:pStyle w:val="TableParagraph"/>
              <w:ind w:left="144"/>
              <w:rPr>
                <w:sz w:val="24"/>
                <w:szCs w:val="24"/>
              </w:rPr>
            </w:pPr>
            <w:r w:rsidRPr="00E33E39">
              <w:rPr>
                <w:sz w:val="24"/>
                <w:szCs w:val="24"/>
              </w:rPr>
              <w:t>Аптасына 3 рет</w:t>
            </w:r>
          </w:p>
        </w:tc>
      </w:tr>
      <w:tr w:rsidR="00AF5CCA" w:rsidRPr="00BE153D" w:rsidTr="00071EB2">
        <w:trPr>
          <w:trHeight w:val="758"/>
        </w:trPr>
        <w:tc>
          <w:tcPr>
            <w:tcW w:w="5781" w:type="dxa"/>
          </w:tcPr>
          <w:p w:rsidR="00AF5CCA" w:rsidRPr="00BE153D" w:rsidRDefault="00E33E39" w:rsidP="00071EB2">
            <w:pPr>
              <w:pStyle w:val="TableParagraph"/>
              <w:tabs>
                <w:tab w:val="left" w:pos="3404"/>
                <w:tab w:val="left" w:pos="5558"/>
              </w:tabs>
              <w:ind w:right="92"/>
              <w:rPr>
                <w:sz w:val="24"/>
                <w:szCs w:val="24"/>
                <w:lang w:val="ru-RU"/>
              </w:rPr>
            </w:pPr>
            <w:r w:rsidRPr="00E33E39">
              <w:rPr>
                <w:sz w:val="24"/>
                <w:szCs w:val="24"/>
                <w:lang w:val="ru-RU"/>
              </w:rPr>
              <w:t>Коррекциялы</w:t>
            </w:r>
            <w:proofErr w:type="gramStart"/>
            <w:r w:rsidRPr="00E33E39">
              <w:rPr>
                <w:sz w:val="24"/>
                <w:szCs w:val="24"/>
                <w:lang w:val="ru-RU"/>
              </w:rPr>
              <w:t>қ-</w:t>
            </w:r>
            <w:proofErr w:type="gramEnd"/>
            <w:r w:rsidRPr="00E33E39">
              <w:rPr>
                <w:sz w:val="24"/>
                <w:szCs w:val="24"/>
                <w:lang w:val="ru-RU"/>
              </w:rPr>
              <w:t>дамытушы жеке және топша (2-3 адам) логопедиялық сабақтар.</w:t>
            </w:r>
          </w:p>
        </w:tc>
        <w:tc>
          <w:tcPr>
            <w:tcW w:w="3971" w:type="dxa"/>
          </w:tcPr>
          <w:p w:rsidR="00AF5CCA" w:rsidRPr="00BE153D" w:rsidRDefault="00E33E39" w:rsidP="00E33E39">
            <w:pPr>
              <w:pStyle w:val="TableParagraph"/>
              <w:ind w:firstLine="33"/>
              <w:rPr>
                <w:sz w:val="24"/>
                <w:szCs w:val="24"/>
                <w:lang w:val="ru-RU"/>
              </w:rPr>
            </w:pPr>
            <w:r>
              <w:rPr>
                <w:sz w:val="24"/>
                <w:szCs w:val="24"/>
                <w:lang w:val="ru-RU"/>
              </w:rPr>
              <w:t>Логопед</w:t>
            </w:r>
            <w:proofErr w:type="gramStart"/>
            <w:r>
              <w:rPr>
                <w:sz w:val="24"/>
                <w:szCs w:val="24"/>
                <w:lang w:val="ru-RU"/>
              </w:rPr>
              <w:t>,д</w:t>
            </w:r>
            <w:proofErr w:type="gramEnd"/>
            <w:r>
              <w:rPr>
                <w:sz w:val="24"/>
                <w:szCs w:val="24"/>
                <w:lang w:val="ru-RU"/>
              </w:rPr>
              <w:t>ефектологтың ж</w:t>
            </w:r>
            <w:r w:rsidRPr="00E33E39">
              <w:rPr>
                <w:sz w:val="24"/>
                <w:szCs w:val="24"/>
                <w:lang w:val="ru-RU"/>
              </w:rPr>
              <w:t>оспар</w:t>
            </w:r>
            <w:r>
              <w:rPr>
                <w:sz w:val="24"/>
                <w:szCs w:val="24"/>
                <w:lang w:val="ru-RU"/>
              </w:rPr>
              <w:t>ы</w:t>
            </w:r>
            <w:r w:rsidRPr="00E33E39">
              <w:rPr>
                <w:sz w:val="24"/>
                <w:szCs w:val="24"/>
                <w:lang w:val="ru-RU"/>
              </w:rPr>
              <w:t xml:space="preserve"> бойын</w:t>
            </w:r>
            <w:r>
              <w:rPr>
                <w:sz w:val="24"/>
                <w:szCs w:val="24"/>
                <w:lang w:val="ru-RU"/>
              </w:rPr>
              <w:t xml:space="preserve">ша </w:t>
            </w:r>
            <w:r w:rsidRPr="00E33E39">
              <w:rPr>
                <w:sz w:val="24"/>
                <w:szCs w:val="24"/>
                <w:lang w:val="ru-RU"/>
              </w:rPr>
              <w:t>орта</w:t>
            </w:r>
            <w:r>
              <w:rPr>
                <w:sz w:val="24"/>
                <w:szCs w:val="24"/>
                <w:lang w:val="ru-RU"/>
              </w:rPr>
              <w:t>ңғы,ересек</w:t>
            </w:r>
            <w:r w:rsidRPr="00E33E39">
              <w:rPr>
                <w:sz w:val="24"/>
                <w:szCs w:val="24"/>
                <w:lang w:val="ru-RU"/>
              </w:rPr>
              <w:t xml:space="preserve"> және мек</w:t>
            </w:r>
            <w:r>
              <w:rPr>
                <w:sz w:val="24"/>
                <w:szCs w:val="24"/>
                <w:lang w:val="ru-RU"/>
              </w:rPr>
              <w:t>тепалды</w:t>
            </w:r>
            <w:r w:rsidRPr="00E33E39">
              <w:rPr>
                <w:sz w:val="24"/>
                <w:szCs w:val="24"/>
                <w:lang w:val="ru-RU"/>
              </w:rPr>
              <w:t xml:space="preserve"> топтар</w:t>
            </w:r>
            <w:r>
              <w:rPr>
                <w:sz w:val="24"/>
                <w:szCs w:val="24"/>
                <w:lang w:val="ru-RU"/>
              </w:rPr>
              <w:t>ы</w:t>
            </w:r>
          </w:p>
        </w:tc>
      </w:tr>
      <w:tr w:rsidR="00AF5CCA" w:rsidRPr="00BE153D" w:rsidTr="00071EB2">
        <w:trPr>
          <w:trHeight w:val="508"/>
        </w:trPr>
        <w:tc>
          <w:tcPr>
            <w:tcW w:w="5781" w:type="dxa"/>
          </w:tcPr>
          <w:p w:rsidR="005C5645" w:rsidRPr="005C5645" w:rsidRDefault="005C5645" w:rsidP="005C5645">
            <w:pPr>
              <w:pStyle w:val="TableParagraph"/>
              <w:tabs>
                <w:tab w:val="left" w:pos="3401"/>
                <w:tab w:val="left" w:pos="5555"/>
              </w:tabs>
              <w:rPr>
                <w:sz w:val="24"/>
                <w:szCs w:val="24"/>
                <w:lang w:val="ru-RU"/>
              </w:rPr>
            </w:pPr>
            <w:r w:rsidRPr="005C5645">
              <w:rPr>
                <w:sz w:val="24"/>
                <w:szCs w:val="24"/>
                <w:lang w:val="ru-RU"/>
              </w:rPr>
              <w:t>Түзету-дамытушы жеке және</w:t>
            </w:r>
          </w:p>
          <w:p w:rsidR="00AF5CCA" w:rsidRPr="00BE153D" w:rsidRDefault="005C5645" w:rsidP="005C5645">
            <w:pPr>
              <w:pStyle w:val="TableParagraph"/>
              <w:rPr>
                <w:sz w:val="24"/>
                <w:szCs w:val="24"/>
                <w:lang w:val="ru-RU"/>
              </w:rPr>
            </w:pPr>
            <w:r>
              <w:rPr>
                <w:sz w:val="24"/>
                <w:szCs w:val="24"/>
                <w:lang w:val="ru-RU"/>
              </w:rPr>
              <w:t>педагог-психологпен  топшалармен</w:t>
            </w:r>
            <w:r w:rsidRPr="005C5645">
              <w:rPr>
                <w:sz w:val="24"/>
                <w:szCs w:val="24"/>
                <w:lang w:val="ru-RU"/>
              </w:rPr>
              <w:t xml:space="preserve"> сабақтар</w:t>
            </w:r>
          </w:p>
        </w:tc>
        <w:tc>
          <w:tcPr>
            <w:tcW w:w="3971" w:type="dxa"/>
          </w:tcPr>
          <w:p w:rsidR="00AF5CCA" w:rsidRPr="005C5645" w:rsidRDefault="005C5645" w:rsidP="00071EB2">
            <w:pPr>
              <w:pStyle w:val="TableParagraph"/>
              <w:ind w:left="144"/>
              <w:rPr>
                <w:sz w:val="24"/>
                <w:szCs w:val="24"/>
                <w:lang w:val="kk-KZ"/>
              </w:rPr>
            </w:pPr>
            <w:r>
              <w:rPr>
                <w:sz w:val="24"/>
                <w:szCs w:val="24"/>
                <w:lang w:val="kk-KZ"/>
              </w:rPr>
              <w:t>П</w:t>
            </w:r>
            <w:r>
              <w:rPr>
                <w:sz w:val="24"/>
                <w:szCs w:val="24"/>
              </w:rPr>
              <w:t>едагог</w:t>
            </w:r>
            <w:r w:rsidR="0078649D" w:rsidRPr="00BE153D">
              <w:rPr>
                <w:sz w:val="24"/>
                <w:szCs w:val="24"/>
                <w:lang w:val="ru-RU"/>
              </w:rPr>
              <w:t xml:space="preserve"> </w:t>
            </w:r>
            <w:r>
              <w:rPr>
                <w:sz w:val="24"/>
                <w:szCs w:val="24"/>
              </w:rPr>
              <w:t xml:space="preserve">–психологтың </w:t>
            </w:r>
            <w:r>
              <w:rPr>
                <w:sz w:val="24"/>
                <w:szCs w:val="24"/>
                <w:lang w:val="kk-KZ"/>
              </w:rPr>
              <w:t>жоспары бойынша</w:t>
            </w:r>
          </w:p>
        </w:tc>
      </w:tr>
      <w:tr w:rsidR="00AF5CCA" w:rsidRPr="00BE153D" w:rsidTr="00071EB2">
        <w:trPr>
          <w:trHeight w:val="254"/>
        </w:trPr>
        <w:tc>
          <w:tcPr>
            <w:tcW w:w="5781" w:type="dxa"/>
          </w:tcPr>
          <w:p w:rsidR="00AF5CCA" w:rsidRPr="00BE153D" w:rsidRDefault="00B627FF" w:rsidP="00071EB2">
            <w:pPr>
              <w:pStyle w:val="TableParagraph"/>
              <w:rPr>
                <w:sz w:val="24"/>
                <w:szCs w:val="24"/>
              </w:rPr>
            </w:pPr>
            <w:r>
              <w:rPr>
                <w:sz w:val="24"/>
                <w:szCs w:val="24"/>
              </w:rPr>
              <w:t xml:space="preserve">Музыка сабағы </w:t>
            </w:r>
          </w:p>
        </w:tc>
        <w:tc>
          <w:tcPr>
            <w:tcW w:w="3971" w:type="dxa"/>
          </w:tcPr>
          <w:p w:rsidR="00AF5CCA" w:rsidRPr="00B627FF" w:rsidRDefault="00B627FF" w:rsidP="00071EB2">
            <w:pPr>
              <w:pStyle w:val="TableParagraph"/>
              <w:ind w:left="144"/>
              <w:rPr>
                <w:sz w:val="24"/>
                <w:szCs w:val="24"/>
                <w:lang w:val="kk-KZ"/>
              </w:rPr>
            </w:pPr>
            <w:r>
              <w:rPr>
                <w:sz w:val="24"/>
                <w:szCs w:val="24"/>
                <w:lang w:val="kk-KZ"/>
              </w:rPr>
              <w:t xml:space="preserve">Аптасына </w:t>
            </w:r>
            <w:r w:rsidR="00AF5CCA" w:rsidRPr="00BE153D">
              <w:rPr>
                <w:sz w:val="24"/>
                <w:szCs w:val="24"/>
              </w:rPr>
              <w:t>2</w:t>
            </w:r>
            <w:r w:rsidR="00AF5CCA" w:rsidRPr="00BE153D">
              <w:rPr>
                <w:spacing w:val="-1"/>
                <w:sz w:val="24"/>
                <w:szCs w:val="24"/>
              </w:rPr>
              <w:t xml:space="preserve"> </w:t>
            </w:r>
            <w:r>
              <w:rPr>
                <w:spacing w:val="-1"/>
                <w:sz w:val="24"/>
                <w:szCs w:val="24"/>
                <w:lang w:val="kk-KZ"/>
              </w:rPr>
              <w:t>рет</w:t>
            </w:r>
          </w:p>
        </w:tc>
      </w:tr>
      <w:tr w:rsidR="00AF5CCA" w:rsidRPr="00BE153D" w:rsidTr="00071EB2">
        <w:trPr>
          <w:trHeight w:val="503"/>
        </w:trPr>
        <w:tc>
          <w:tcPr>
            <w:tcW w:w="5781" w:type="dxa"/>
          </w:tcPr>
          <w:p w:rsidR="00AF5CCA" w:rsidRPr="00BE153D" w:rsidRDefault="009963A4" w:rsidP="00071EB2">
            <w:pPr>
              <w:pStyle w:val="TableParagraph"/>
              <w:tabs>
                <w:tab w:val="left" w:pos="1975"/>
                <w:tab w:val="left" w:pos="3265"/>
                <w:tab w:val="left" w:pos="5097"/>
              </w:tabs>
              <w:ind w:right="96"/>
              <w:rPr>
                <w:sz w:val="24"/>
                <w:szCs w:val="24"/>
                <w:lang w:val="ru-RU"/>
              </w:rPr>
            </w:pPr>
            <w:r>
              <w:rPr>
                <w:sz w:val="24"/>
                <w:szCs w:val="24"/>
                <w:lang w:val="ru-RU"/>
              </w:rPr>
              <w:t xml:space="preserve"> Денешынықтыру мерекес</w:t>
            </w:r>
            <w:proofErr w:type="gramStart"/>
            <w:r>
              <w:rPr>
                <w:sz w:val="24"/>
                <w:szCs w:val="24"/>
                <w:lang w:val="ru-RU"/>
              </w:rPr>
              <w:t>і,</w:t>
            </w:r>
            <w:proofErr w:type="gramEnd"/>
            <w:r>
              <w:rPr>
                <w:sz w:val="24"/>
                <w:szCs w:val="24"/>
                <w:lang w:val="ru-RU"/>
              </w:rPr>
              <w:t>ойын-сауық</w:t>
            </w:r>
            <w:r w:rsidR="00673BCB">
              <w:rPr>
                <w:sz w:val="24"/>
                <w:szCs w:val="24"/>
                <w:lang w:val="ru-RU"/>
              </w:rPr>
              <w:t>тар.</w:t>
            </w:r>
          </w:p>
        </w:tc>
        <w:tc>
          <w:tcPr>
            <w:tcW w:w="3971" w:type="dxa"/>
          </w:tcPr>
          <w:p w:rsidR="00AF5CCA" w:rsidRPr="00BE153D" w:rsidRDefault="00673BCB" w:rsidP="00071EB2">
            <w:pPr>
              <w:pStyle w:val="TableParagraph"/>
              <w:ind w:right="85" w:firstLine="33"/>
              <w:rPr>
                <w:sz w:val="24"/>
                <w:szCs w:val="24"/>
                <w:lang w:val="ru-RU"/>
              </w:rPr>
            </w:pPr>
            <w:r>
              <w:rPr>
                <w:sz w:val="24"/>
                <w:szCs w:val="24"/>
                <w:lang w:val="ru-RU"/>
              </w:rPr>
              <w:t>Жылдық жоспар бойынша</w:t>
            </w:r>
          </w:p>
        </w:tc>
      </w:tr>
      <w:tr w:rsidR="00AF5CCA" w:rsidRPr="00BE153D" w:rsidTr="00071EB2">
        <w:trPr>
          <w:trHeight w:val="254"/>
        </w:trPr>
        <w:tc>
          <w:tcPr>
            <w:tcW w:w="5781" w:type="dxa"/>
          </w:tcPr>
          <w:p w:rsidR="00AF5CCA" w:rsidRPr="0058357C" w:rsidRDefault="0058357C" w:rsidP="00071EB2">
            <w:pPr>
              <w:pStyle w:val="TableParagraph"/>
              <w:rPr>
                <w:sz w:val="24"/>
                <w:szCs w:val="24"/>
                <w:lang w:val="ru-RU"/>
              </w:rPr>
            </w:pPr>
            <w:r w:rsidRPr="0058357C">
              <w:rPr>
                <w:sz w:val="24"/>
                <w:szCs w:val="24"/>
                <w:lang w:val="ru-RU"/>
              </w:rPr>
              <w:t>Музыкалық мерекелер</w:t>
            </w:r>
            <w:r w:rsidR="00AF5CCA" w:rsidRPr="00BE153D">
              <w:rPr>
                <w:sz w:val="24"/>
                <w:szCs w:val="24"/>
                <w:lang w:val="ru-RU"/>
              </w:rPr>
              <w:t>, м</w:t>
            </w:r>
            <w:r w:rsidRPr="0058357C">
              <w:rPr>
                <w:sz w:val="24"/>
                <w:szCs w:val="24"/>
                <w:lang w:val="ru-RU"/>
              </w:rPr>
              <w:t>узыкалық ойн-сауықтар</w:t>
            </w:r>
          </w:p>
        </w:tc>
        <w:tc>
          <w:tcPr>
            <w:tcW w:w="3971" w:type="dxa"/>
          </w:tcPr>
          <w:p w:rsidR="00AF5CCA" w:rsidRPr="00BE153D" w:rsidRDefault="0058357C" w:rsidP="00071EB2">
            <w:pPr>
              <w:pStyle w:val="TableParagraph"/>
              <w:ind w:left="144"/>
              <w:rPr>
                <w:sz w:val="24"/>
                <w:szCs w:val="24"/>
                <w:lang w:val="ru-RU"/>
              </w:rPr>
            </w:pPr>
            <w:r>
              <w:rPr>
                <w:sz w:val="24"/>
                <w:szCs w:val="24"/>
                <w:lang w:val="ru-RU"/>
              </w:rPr>
              <w:t>Жылдық жоспар бойынша</w:t>
            </w:r>
          </w:p>
        </w:tc>
      </w:tr>
      <w:tr w:rsidR="00AF5CCA" w:rsidRPr="00BE153D" w:rsidTr="00071EB2">
        <w:trPr>
          <w:trHeight w:val="249"/>
        </w:trPr>
        <w:tc>
          <w:tcPr>
            <w:tcW w:w="5781" w:type="dxa"/>
          </w:tcPr>
          <w:p w:rsidR="00AF5CCA" w:rsidRPr="00E57889" w:rsidRDefault="00E57889" w:rsidP="00071EB2">
            <w:pPr>
              <w:pStyle w:val="TableParagraph"/>
              <w:rPr>
                <w:sz w:val="24"/>
                <w:szCs w:val="24"/>
                <w:lang w:val="kk-KZ"/>
              </w:rPr>
            </w:pPr>
            <w:r>
              <w:rPr>
                <w:sz w:val="24"/>
                <w:szCs w:val="24"/>
                <w:lang w:val="kk-KZ"/>
              </w:rPr>
              <w:t>Денсаулық апталығы</w:t>
            </w:r>
          </w:p>
        </w:tc>
        <w:tc>
          <w:tcPr>
            <w:tcW w:w="3971" w:type="dxa"/>
          </w:tcPr>
          <w:p w:rsidR="00AF5CCA" w:rsidRPr="00E57889" w:rsidRDefault="00E57889" w:rsidP="00071EB2">
            <w:pPr>
              <w:pStyle w:val="TableParagraph"/>
              <w:ind w:left="144"/>
              <w:rPr>
                <w:sz w:val="24"/>
                <w:szCs w:val="24"/>
                <w:lang w:val="ru-RU"/>
              </w:rPr>
            </w:pPr>
            <w:r>
              <w:rPr>
                <w:sz w:val="24"/>
                <w:szCs w:val="24"/>
                <w:lang w:val="kk-KZ"/>
              </w:rPr>
              <w:t xml:space="preserve">Жылына </w:t>
            </w:r>
            <w:r w:rsidR="00AF5CCA" w:rsidRPr="00E57889">
              <w:rPr>
                <w:sz w:val="24"/>
                <w:szCs w:val="24"/>
                <w:lang w:val="ru-RU"/>
              </w:rPr>
              <w:t>1</w:t>
            </w:r>
            <w:r>
              <w:rPr>
                <w:sz w:val="24"/>
                <w:szCs w:val="24"/>
                <w:lang w:val="kk-KZ"/>
              </w:rPr>
              <w:t xml:space="preserve"> рет</w:t>
            </w:r>
            <w:r w:rsidR="00AF5CCA" w:rsidRPr="00E57889">
              <w:rPr>
                <w:spacing w:val="2"/>
                <w:sz w:val="24"/>
                <w:szCs w:val="24"/>
                <w:lang w:val="ru-RU"/>
              </w:rPr>
              <w:t xml:space="preserve"> </w:t>
            </w:r>
          </w:p>
        </w:tc>
      </w:tr>
      <w:tr w:rsidR="00AF5CCA" w:rsidRPr="00BE153D" w:rsidTr="00071EB2">
        <w:trPr>
          <w:trHeight w:val="254"/>
        </w:trPr>
        <w:tc>
          <w:tcPr>
            <w:tcW w:w="5781" w:type="dxa"/>
          </w:tcPr>
          <w:p w:rsidR="00AF5CCA" w:rsidRPr="00BE153D" w:rsidRDefault="000F2AD0" w:rsidP="00071EB2">
            <w:pPr>
              <w:pStyle w:val="TableParagraph"/>
              <w:rPr>
                <w:sz w:val="24"/>
                <w:szCs w:val="24"/>
              </w:rPr>
            </w:pPr>
            <w:r w:rsidRPr="000F2AD0">
              <w:rPr>
                <w:sz w:val="24"/>
                <w:szCs w:val="24"/>
              </w:rPr>
              <w:t>Психологиялық даму диагностикасы</w:t>
            </w:r>
          </w:p>
        </w:tc>
        <w:tc>
          <w:tcPr>
            <w:tcW w:w="3971" w:type="dxa"/>
          </w:tcPr>
          <w:p w:rsidR="00AF5CCA" w:rsidRPr="00BE153D" w:rsidRDefault="000F2AD0" w:rsidP="00071EB2">
            <w:pPr>
              <w:pStyle w:val="TableParagraph"/>
              <w:ind w:left="144"/>
              <w:rPr>
                <w:sz w:val="24"/>
                <w:szCs w:val="24"/>
              </w:rPr>
            </w:pPr>
            <w:r>
              <w:rPr>
                <w:sz w:val="24"/>
                <w:szCs w:val="24"/>
                <w:lang w:val="kk-KZ"/>
              </w:rPr>
              <w:t xml:space="preserve">Жылына </w:t>
            </w:r>
            <w:r w:rsidR="00AF5CCA" w:rsidRPr="00BE153D">
              <w:rPr>
                <w:sz w:val="24"/>
                <w:szCs w:val="24"/>
              </w:rPr>
              <w:t xml:space="preserve">2 </w:t>
            </w:r>
            <w:r>
              <w:rPr>
                <w:sz w:val="24"/>
                <w:szCs w:val="24"/>
                <w:lang w:val="kk-KZ"/>
              </w:rPr>
              <w:t>рет</w:t>
            </w:r>
          </w:p>
        </w:tc>
      </w:tr>
      <w:tr w:rsidR="00AF5CCA" w:rsidRPr="00BE153D" w:rsidTr="00071EB2">
        <w:trPr>
          <w:trHeight w:val="254"/>
        </w:trPr>
        <w:tc>
          <w:tcPr>
            <w:tcW w:w="5781" w:type="dxa"/>
          </w:tcPr>
          <w:p w:rsidR="00AF5CCA" w:rsidRPr="001B3C19" w:rsidRDefault="001B3C19" w:rsidP="00071EB2">
            <w:pPr>
              <w:pStyle w:val="TableParagraph"/>
              <w:rPr>
                <w:sz w:val="24"/>
                <w:szCs w:val="24"/>
                <w:lang w:val="ru-RU"/>
              </w:rPr>
            </w:pPr>
            <w:r w:rsidRPr="001B3C19">
              <w:rPr>
                <w:sz w:val="24"/>
                <w:szCs w:val="24"/>
                <w:lang w:val="ru-RU"/>
              </w:rPr>
              <w:t>Мектеп жасына дейінгі балалардың физикалық дамуын</w:t>
            </w:r>
            <w:r>
              <w:rPr>
                <w:sz w:val="24"/>
                <w:szCs w:val="24"/>
                <w:lang w:val="ru-RU"/>
              </w:rPr>
              <w:t>ың мониторингі.</w:t>
            </w:r>
          </w:p>
        </w:tc>
        <w:tc>
          <w:tcPr>
            <w:tcW w:w="3971" w:type="dxa"/>
          </w:tcPr>
          <w:p w:rsidR="00AF5CCA" w:rsidRPr="00BE153D" w:rsidRDefault="001B3C19" w:rsidP="00071EB2">
            <w:pPr>
              <w:pStyle w:val="TableParagraph"/>
              <w:ind w:left="144"/>
              <w:rPr>
                <w:sz w:val="24"/>
                <w:szCs w:val="24"/>
              </w:rPr>
            </w:pPr>
            <w:r>
              <w:rPr>
                <w:sz w:val="24"/>
                <w:szCs w:val="24"/>
                <w:lang w:val="ru-RU"/>
              </w:rPr>
              <w:t xml:space="preserve">Жылына </w:t>
            </w:r>
            <w:r>
              <w:rPr>
                <w:sz w:val="24"/>
                <w:szCs w:val="24"/>
              </w:rPr>
              <w:t>3 рет.</w:t>
            </w:r>
          </w:p>
        </w:tc>
      </w:tr>
    </w:tbl>
    <w:p w:rsidR="00EC379B" w:rsidRPr="00EC379B" w:rsidRDefault="00EC379B" w:rsidP="00EC379B">
      <w:pPr>
        <w:spacing w:after="0" w:line="240" w:lineRule="auto"/>
        <w:ind w:right="53"/>
        <w:rPr>
          <w:rFonts w:ascii="Times New Roman" w:hAnsi="Times New Roman"/>
          <w:sz w:val="24"/>
          <w:szCs w:val="24"/>
        </w:rPr>
      </w:pPr>
      <w:r w:rsidRPr="00EC379B">
        <w:rPr>
          <w:rFonts w:ascii="Times New Roman" w:hAnsi="Times New Roman"/>
          <w:sz w:val="24"/>
          <w:szCs w:val="24"/>
        </w:rPr>
        <w:t>Жыл бойы балалар мен ата-аналар үшін келесі мерекелер мен ойын-сауықтар өткізілді:</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xml:space="preserve">• дене шынықтыру жетекшісінің жоспары бойынша барлық жас топтарында спорттық бос уақытты өткізу, ойын-сауық, мысалы, «Мен </w:t>
      </w:r>
      <w:r>
        <w:rPr>
          <w:rFonts w:ascii="Times New Roman" w:hAnsi="Times New Roman"/>
          <w:sz w:val="24"/>
          <w:szCs w:val="24"/>
          <w:lang w:val="kk-KZ"/>
        </w:rPr>
        <w:t xml:space="preserve">денімнің </w:t>
      </w:r>
      <w:r>
        <w:rPr>
          <w:rFonts w:ascii="Times New Roman" w:hAnsi="Times New Roman"/>
          <w:sz w:val="24"/>
          <w:szCs w:val="24"/>
        </w:rPr>
        <w:t>сау болғанын қалаймын!»</w:t>
      </w:r>
      <w:r w:rsidRPr="00EC379B">
        <w:rPr>
          <w:rFonts w:ascii="Times New Roman" w:hAnsi="Times New Roman"/>
          <w:sz w:val="24"/>
          <w:szCs w:val="24"/>
        </w:rPr>
        <w:t xml:space="preserve"> </w:t>
      </w:r>
      <w:proofErr w:type="gramStart"/>
      <w:r w:rsidRPr="00EC379B">
        <w:rPr>
          <w:rFonts w:ascii="Times New Roman" w:hAnsi="Times New Roman"/>
          <w:sz w:val="24"/>
          <w:szCs w:val="24"/>
        </w:rPr>
        <w:t>т.б</w:t>
      </w:r>
      <w:proofErr w:type="gramEnd"/>
      <w:r w:rsidRPr="00EC379B">
        <w:rPr>
          <w:rFonts w:ascii="Times New Roman" w:hAnsi="Times New Roman"/>
          <w:sz w:val="24"/>
          <w:szCs w:val="24"/>
        </w:rPr>
        <w:t>.;</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спорттық эстафета</w:t>
      </w:r>
      <w:r w:rsidR="004C636B">
        <w:rPr>
          <w:rFonts w:ascii="Times New Roman" w:hAnsi="Times New Roman"/>
          <w:sz w:val="24"/>
          <w:szCs w:val="24"/>
        </w:rPr>
        <w:t>лар мен ересек</w:t>
      </w:r>
      <w:r w:rsidRPr="00EC379B">
        <w:rPr>
          <w:rFonts w:ascii="Times New Roman" w:hAnsi="Times New Roman"/>
          <w:sz w:val="24"/>
          <w:szCs w:val="24"/>
        </w:rPr>
        <w:t xml:space="preserve"> және дайындық топтарындағы спорттық ойындар, мысалы, «Джунгли шақыруы» және </w:t>
      </w:r>
      <w:proofErr w:type="gramStart"/>
      <w:r w:rsidRPr="00EC379B">
        <w:rPr>
          <w:rFonts w:ascii="Times New Roman" w:hAnsi="Times New Roman"/>
          <w:sz w:val="24"/>
          <w:szCs w:val="24"/>
        </w:rPr>
        <w:t>т.б</w:t>
      </w:r>
      <w:proofErr w:type="gramEnd"/>
      <w:r w:rsidRPr="00EC379B">
        <w:rPr>
          <w:rFonts w:ascii="Times New Roman" w:hAnsi="Times New Roman"/>
          <w:sz w:val="24"/>
          <w:szCs w:val="24"/>
        </w:rPr>
        <w:t>.;</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«Қысқы қызықтар»</w:t>
      </w:r>
      <w:r w:rsidR="004C636B">
        <w:rPr>
          <w:rFonts w:ascii="Times New Roman" w:hAnsi="Times New Roman"/>
          <w:sz w:val="24"/>
          <w:szCs w:val="24"/>
          <w:lang w:val="kk-KZ"/>
        </w:rPr>
        <w:t>,</w:t>
      </w:r>
      <w:r w:rsidR="004C636B">
        <w:rPr>
          <w:rFonts w:ascii="Times New Roman" w:hAnsi="Times New Roman"/>
          <w:sz w:val="24"/>
          <w:szCs w:val="24"/>
        </w:rPr>
        <w:t xml:space="preserve"> </w:t>
      </w:r>
      <w:r w:rsidR="004C636B">
        <w:rPr>
          <w:rFonts w:ascii="Times New Roman" w:hAnsi="Times New Roman"/>
          <w:sz w:val="24"/>
          <w:szCs w:val="24"/>
          <w:lang w:val="kk-KZ"/>
        </w:rPr>
        <w:t>Д</w:t>
      </w:r>
      <w:r w:rsidRPr="00EC379B">
        <w:rPr>
          <w:rFonts w:ascii="Times New Roman" w:hAnsi="Times New Roman"/>
          <w:sz w:val="24"/>
          <w:szCs w:val="24"/>
        </w:rPr>
        <w:t xml:space="preserve">енсаулық апталығы және </w:t>
      </w:r>
      <w:proofErr w:type="gramStart"/>
      <w:r w:rsidRPr="00EC379B">
        <w:rPr>
          <w:rFonts w:ascii="Times New Roman" w:hAnsi="Times New Roman"/>
          <w:sz w:val="24"/>
          <w:szCs w:val="24"/>
        </w:rPr>
        <w:t>т.б</w:t>
      </w:r>
      <w:proofErr w:type="gramEnd"/>
      <w:r w:rsidRPr="00EC379B">
        <w:rPr>
          <w:rFonts w:ascii="Times New Roman" w:hAnsi="Times New Roman"/>
          <w:sz w:val="24"/>
          <w:szCs w:val="24"/>
        </w:rPr>
        <w:t>.;</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xml:space="preserve">• Отан қорғаушылар </w:t>
      </w:r>
      <w:proofErr w:type="gramStart"/>
      <w:r w:rsidRPr="00EC379B">
        <w:rPr>
          <w:rFonts w:ascii="Times New Roman" w:hAnsi="Times New Roman"/>
          <w:sz w:val="24"/>
          <w:szCs w:val="24"/>
        </w:rPr>
        <w:t>к</w:t>
      </w:r>
      <w:proofErr w:type="gramEnd"/>
      <w:r w:rsidRPr="00EC379B">
        <w:rPr>
          <w:rFonts w:ascii="Times New Roman" w:hAnsi="Times New Roman"/>
          <w:sz w:val="24"/>
          <w:szCs w:val="24"/>
        </w:rPr>
        <w:t>үніне арналған «Анам, әкем, мен спорттық отбасымын», «Жас ұландар», «Жауынгерлік шеруі» спорттық мерекелері және т.б.;</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қысқы демалыс;</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дене шынықтыру тақырыптық сабақтары, мысалы, «Ғарыш», «Жеңі</w:t>
      </w:r>
      <w:proofErr w:type="gramStart"/>
      <w:r w:rsidRPr="00EC379B">
        <w:rPr>
          <w:rFonts w:ascii="Times New Roman" w:hAnsi="Times New Roman"/>
          <w:sz w:val="24"/>
          <w:szCs w:val="24"/>
        </w:rPr>
        <w:t>с</w:t>
      </w:r>
      <w:proofErr w:type="gramEnd"/>
      <w:r w:rsidRPr="00EC379B">
        <w:rPr>
          <w:rFonts w:ascii="Times New Roman" w:hAnsi="Times New Roman"/>
          <w:sz w:val="24"/>
          <w:szCs w:val="24"/>
        </w:rPr>
        <w:t xml:space="preserve"> күні» т.б.</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Оқу жылында балалармен дене шынықтыру сабағының келесі түрлері өткізілді:</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классикалық сабақтар (кі</w:t>
      </w:r>
      <w:proofErr w:type="gramStart"/>
      <w:r w:rsidRPr="00EC379B">
        <w:rPr>
          <w:rFonts w:ascii="Times New Roman" w:hAnsi="Times New Roman"/>
          <w:sz w:val="24"/>
          <w:szCs w:val="24"/>
        </w:rPr>
        <w:t>р</w:t>
      </w:r>
      <w:proofErr w:type="gramEnd"/>
      <w:r w:rsidRPr="00EC379B">
        <w:rPr>
          <w:rFonts w:ascii="Times New Roman" w:hAnsi="Times New Roman"/>
          <w:sz w:val="24"/>
          <w:szCs w:val="24"/>
        </w:rPr>
        <w:t>іспе, негізгі, қорытынды бөлімдер);</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xml:space="preserve">• ойын әрекеттері (халық ашық ойындар, эстафеталар және </w:t>
      </w:r>
      <w:proofErr w:type="gramStart"/>
      <w:r w:rsidRPr="00EC379B">
        <w:rPr>
          <w:rFonts w:ascii="Times New Roman" w:hAnsi="Times New Roman"/>
          <w:sz w:val="24"/>
          <w:szCs w:val="24"/>
        </w:rPr>
        <w:t>т.б</w:t>
      </w:r>
      <w:proofErr w:type="gramEnd"/>
      <w:r w:rsidRPr="00EC379B">
        <w:rPr>
          <w:rFonts w:ascii="Times New Roman" w:hAnsi="Times New Roman"/>
          <w:sz w:val="24"/>
          <w:szCs w:val="24"/>
        </w:rPr>
        <w:t>.);</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оқу-жаттығу тү</w:t>
      </w:r>
      <w:proofErr w:type="gramStart"/>
      <w:r w:rsidRPr="00EC379B">
        <w:rPr>
          <w:rFonts w:ascii="Times New Roman" w:hAnsi="Times New Roman"/>
          <w:sz w:val="24"/>
          <w:szCs w:val="24"/>
        </w:rPr>
        <w:t>р</w:t>
      </w:r>
      <w:proofErr w:type="gramEnd"/>
      <w:r w:rsidRPr="00EC379B">
        <w:rPr>
          <w:rFonts w:ascii="Times New Roman" w:hAnsi="Times New Roman"/>
          <w:sz w:val="24"/>
          <w:szCs w:val="24"/>
        </w:rPr>
        <w:t>індегі іс-шаралар (жүру, жүгіру, жауынгерлік жаттығулар, спорттық ойындар, өрмелеу жаттығулары, акробатикалық элементтер, доп жаттығулары және т.б.);</w:t>
      </w:r>
    </w:p>
    <w:p w:rsidR="00EC379B" w:rsidRPr="00EC379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тақырыптық сабақтар (дене жаттығуларының бі</w:t>
      </w:r>
      <w:proofErr w:type="gramStart"/>
      <w:r w:rsidRPr="00EC379B">
        <w:rPr>
          <w:rFonts w:ascii="Times New Roman" w:hAnsi="Times New Roman"/>
          <w:sz w:val="24"/>
          <w:szCs w:val="24"/>
        </w:rPr>
        <w:t>р</w:t>
      </w:r>
      <w:proofErr w:type="gramEnd"/>
      <w:r w:rsidRPr="00EC379B">
        <w:rPr>
          <w:rFonts w:ascii="Times New Roman" w:hAnsi="Times New Roman"/>
          <w:sz w:val="24"/>
          <w:szCs w:val="24"/>
        </w:rPr>
        <w:t xml:space="preserve"> түрімен);</w:t>
      </w:r>
    </w:p>
    <w:p w:rsidR="004C636B" w:rsidRDefault="00EC379B" w:rsidP="00EC379B">
      <w:pPr>
        <w:spacing w:after="0" w:line="240" w:lineRule="auto"/>
        <w:ind w:left="-10" w:right="53" w:firstLine="566"/>
        <w:rPr>
          <w:rFonts w:ascii="Times New Roman" w:hAnsi="Times New Roman"/>
          <w:sz w:val="24"/>
          <w:szCs w:val="24"/>
        </w:rPr>
      </w:pPr>
      <w:r w:rsidRPr="00EC379B">
        <w:rPr>
          <w:rFonts w:ascii="Times New Roman" w:hAnsi="Times New Roman"/>
          <w:sz w:val="24"/>
          <w:szCs w:val="24"/>
        </w:rPr>
        <w:t xml:space="preserve">• </w:t>
      </w:r>
      <w:r w:rsidR="004C636B">
        <w:rPr>
          <w:rFonts w:ascii="Times New Roman" w:hAnsi="Times New Roman"/>
          <w:sz w:val="24"/>
          <w:szCs w:val="24"/>
        </w:rPr>
        <w:t>қорытынды бақылау сабақтары</w:t>
      </w:r>
      <w:r w:rsidRPr="00EC379B">
        <w:rPr>
          <w:rFonts w:ascii="Times New Roman" w:hAnsi="Times New Roman"/>
          <w:sz w:val="24"/>
          <w:szCs w:val="24"/>
        </w:rPr>
        <w:t>.</w:t>
      </w:r>
    </w:p>
    <w:p w:rsidR="00D80F83" w:rsidRPr="00D80F83" w:rsidRDefault="00D80F83" w:rsidP="00D80F83">
      <w:pPr>
        <w:spacing w:after="0" w:line="240" w:lineRule="auto"/>
        <w:ind w:left="-15" w:firstLine="556"/>
        <w:rPr>
          <w:rFonts w:ascii="Times New Roman" w:hAnsi="Times New Roman"/>
          <w:sz w:val="24"/>
          <w:szCs w:val="24"/>
        </w:rPr>
      </w:pPr>
      <w:r w:rsidRPr="00D80F83">
        <w:rPr>
          <w:rFonts w:ascii="Times New Roman" w:hAnsi="Times New Roman"/>
          <w:sz w:val="24"/>
          <w:szCs w:val="24"/>
        </w:rPr>
        <w:t>Дене шынықтыру және сауықтыру-профилактикалық жұмыс балалардың денсаулық жағдайы мен олардың дене даму деңгейі туралы жеке мәліметтерді жыл сайын талдау негізінде құрылды.</w:t>
      </w:r>
    </w:p>
    <w:p w:rsidR="00D80F83" w:rsidRPr="00D80F83" w:rsidRDefault="00D80F83" w:rsidP="00D80F83">
      <w:pPr>
        <w:spacing w:after="0" w:line="240" w:lineRule="auto"/>
        <w:ind w:left="-15" w:firstLine="556"/>
        <w:rPr>
          <w:rFonts w:ascii="Times New Roman" w:hAnsi="Times New Roman"/>
          <w:sz w:val="24"/>
          <w:szCs w:val="24"/>
        </w:rPr>
      </w:pPr>
      <w:r w:rsidRPr="00D80F83">
        <w:rPr>
          <w:rFonts w:ascii="Times New Roman" w:hAnsi="Times New Roman"/>
          <w:sz w:val="24"/>
          <w:szCs w:val="24"/>
        </w:rPr>
        <w:t xml:space="preserve">Жылына үш рет балалардың дене дайындығына </w:t>
      </w:r>
      <w:proofErr w:type="gramStart"/>
      <w:r w:rsidRPr="00D80F83">
        <w:rPr>
          <w:rFonts w:ascii="Times New Roman" w:hAnsi="Times New Roman"/>
          <w:sz w:val="24"/>
          <w:szCs w:val="24"/>
        </w:rPr>
        <w:t>мониторинг ж</w:t>
      </w:r>
      <w:proofErr w:type="gramEnd"/>
      <w:r w:rsidRPr="00D80F83">
        <w:rPr>
          <w:rFonts w:ascii="Times New Roman" w:hAnsi="Times New Roman"/>
          <w:sz w:val="24"/>
          <w:szCs w:val="24"/>
        </w:rPr>
        <w:t>үргізілді.</w:t>
      </w:r>
    </w:p>
    <w:p w:rsidR="00D80F83" w:rsidRDefault="00D80F83" w:rsidP="00D80F83">
      <w:pPr>
        <w:spacing w:after="0" w:line="240" w:lineRule="auto"/>
        <w:ind w:left="-15" w:firstLine="556"/>
        <w:rPr>
          <w:rFonts w:ascii="Times New Roman" w:hAnsi="Times New Roman"/>
          <w:sz w:val="24"/>
          <w:szCs w:val="24"/>
        </w:rPr>
      </w:pPr>
      <w:proofErr w:type="gramStart"/>
      <w:r w:rsidRPr="00D80F83">
        <w:rPr>
          <w:rFonts w:ascii="Times New Roman" w:hAnsi="Times New Roman"/>
          <w:sz w:val="24"/>
          <w:szCs w:val="24"/>
        </w:rPr>
        <w:t>О</w:t>
      </w:r>
      <w:proofErr w:type="gramEnd"/>
      <w:r w:rsidRPr="00D80F83">
        <w:rPr>
          <w:rFonts w:ascii="Times New Roman" w:hAnsi="Times New Roman"/>
          <w:sz w:val="24"/>
          <w:szCs w:val="24"/>
        </w:rPr>
        <w:t xml:space="preserve">қу жылының басында 291 </w:t>
      </w:r>
      <w:proofErr w:type="gramStart"/>
      <w:r w:rsidRPr="00D80F83">
        <w:rPr>
          <w:rFonts w:ascii="Times New Roman" w:hAnsi="Times New Roman"/>
          <w:sz w:val="24"/>
          <w:szCs w:val="24"/>
        </w:rPr>
        <w:t>бала</w:t>
      </w:r>
      <w:proofErr w:type="gramEnd"/>
      <w:r w:rsidRPr="00D80F83">
        <w:rPr>
          <w:rFonts w:ascii="Times New Roman" w:hAnsi="Times New Roman"/>
          <w:sz w:val="24"/>
          <w:szCs w:val="24"/>
        </w:rPr>
        <w:t xml:space="preserve"> тексерілді. Сауалнама нәтижесінде 41 адам (14%) жоғары, 141 адам (49%) орташа, 109 адам (37%) төмен деңгейді көрсетті.</w:t>
      </w:r>
    </w:p>
    <w:p w:rsidR="00D80F83" w:rsidRDefault="00D80F83" w:rsidP="00AF5CCA">
      <w:pPr>
        <w:spacing w:after="0" w:line="240" w:lineRule="auto"/>
        <w:ind w:left="-15" w:firstLine="556"/>
        <w:rPr>
          <w:rFonts w:ascii="Times New Roman" w:hAnsi="Times New Roman"/>
          <w:sz w:val="24"/>
          <w:szCs w:val="24"/>
        </w:rPr>
      </w:pPr>
      <w:proofErr w:type="gramStart"/>
      <w:r w:rsidRPr="00D80F83">
        <w:rPr>
          <w:rFonts w:ascii="Times New Roman" w:hAnsi="Times New Roman"/>
          <w:sz w:val="24"/>
          <w:szCs w:val="24"/>
        </w:rPr>
        <w:t>О</w:t>
      </w:r>
      <w:proofErr w:type="gramEnd"/>
      <w:r w:rsidRPr="00D80F83">
        <w:rPr>
          <w:rFonts w:ascii="Times New Roman" w:hAnsi="Times New Roman"/>
          <w:sz w:val="24"/>
          <w:szCs w:val="24"/>
        </w:rPr>
        <w:t xml:space="preserve">қу жылының ортасында 299 </w:t>
      </w:r>
      <w:proofErr w:type="gramStart"/>
      <w:r w:rsidRPr="00D80F83">
        <w:rPr>
          <w:rFonts w:ascii="Times New Roman" w:hAnsi="Times New Roman"/>
          <w:sz w:val="24"/>
          <w:szCs w:val="24"/>
        </w:rPr>
        <w:t>бала</w:t>
      </w:r>
      <w:proofErr w:type="gramEnd"/>
      <w:r w:rsidRPr="00D80F83">
        <w:rPr>
          <w:rFonts w:ascii="Times New Roman" w:hAnsi="Times New Roman"/>
          <w:sz w:val="24"/>
          <w:szCs w:val="24"/>
        </w:rPr>
        <w:t xml:space="preserve"> тексерілді. Сауалнама нәтижесінде 128 адам (43%) жоғары, 133 адам (44%) орташа, 38 адам (13%) төмен деңгейді көрсетті.</w:t>
      </w:r>
    </w:p>
    <w:p w:rsidR="00D80F83" w:rsidRDefault="00D80F83" w:rsidP="00D80F83">
      <w:pPr>
        <w:spacing w:after="0" w:line="240" w:lineRule="auto"/>
        <w:ind w:left="-15" w:firstLine="556"/>
        <w:rPr>
          <w:rFonts w:ascii="Times New Roman" w:hAnsi="Times New Roman"/>
          <w:sz w:val="24"/>
          <w:szCs w:val="24"/>
        </w:rPr>
      </w:pPr>
      <w:proofErr w:type="gramStart"/>
      <w:r w:rsidRPr="00D80F83">
        <w:rPr>
          <w:rFonts w:ascii="Times New Roman" w:hAnsi="Times New Roman"/>
          <w:sz w:val="24"/>
          <w:szCs w:val="24"/>
        </w:rPr>
        <w:lastRenderedPageBreak/>
        <w:t>О</w:t>
      </w:r>
      <w:proofErr w:type="gramEnd"/>
      <w:r w:rsidRPr="00D80F83">
        <w:rPr>
          <w:rFonts w:ascii="Times New Roman" w:hAnsi="Times New Roman"/>
          <w:sz w:val="24"/>
          <w:szCs w:val="24"/>
        </w:rPr>
        <w:t xml:space="preserve">қу жылының соңында 299 </w:t>
      </w:r>
      <w:proofErr w:type="gramStart"/>
      <w:r w:rsidRPr="00D80F83">
        <w:rPr>
          <w:rFonts w:ascii="Times New Roman" w:hAnsi="Times New Roman"/>
          <w:sz w:val="24"/>
          <w:szCs w:val="24"/>
        </w:rPr>
        <w:t>бала</w:t>
      </w:r>
      <w:proofErr w:type="gramEnd"/>
      <w:r w:rsidRPr="00D80F83">
        <w:rPr>
          <w:rFonts w:ascii="Times New Roman" w:hAnsi="Times New Roman"/>
          <w:sz w:val="24"/>
          <w:szCs w:val="24"/>
        </w:rPr>
        <w:t xml:space="preserve"> тексеруден өтті. Сауалнама нәтижесінде 159 адам (53%) жоғары, 121 адам (40%) орташа, 19 адам (7%) төмен деңгейді</w:t>
      </w:r>
    </w:p>
    <w:p w:rsidR="00AF5CCA" w:rsidRDefault="00D80F83" w:rsidP="00D80F83">
      <w:pPr>
        <w:spacing w:after="0" w:line="240" w:lineRule="auto"/>
        <w:ind w:left="-15" w:firstLine="556"/>
        <w:rPr>
          <w:rFonts w:ascii="Times New Roman" w:hAnsi="Times New Roman"/>
          <w:sz w:val="24"/>
          <w:szCs w:val="24"/>
        </w:rPr>
      </w:pPr>
      <w:r w:rsidRPr="00D80F83">
        <w:rPr>
          <w:rFonts w:ascii="Times New Roman" w:hAnsi="Times New Roman"/>
          <w:sz w:val="24"/>
          <w:szCs w:val="24"/>
        </w:rPr>
        <w:t>көрсетті.</w:t>
      </w:r>
    </w:p>
    <w:p w:rsidR="00D80F83" w:rsidRPr="00BE153D" w:rsidRDefault="00D80F83" w:rsidP="00D80F83">
      <w:pPr>
        <w:spacing w:after="0" w:line="240" w:lineRule="auto"/>
        <w:ind w:left="-15" w:firstLine="556"/>
        <w:rPr>
          <w:rFonts w:ascii="Times New Roman" w:hAnsi="Times New Roman"/>
          <w:sz w:val="24"/>
          <w:szCs w:val="24"/>
        </w:rPr>
      </w:pPr>
    </w:p>
    <w:p w:rsidR="00AF5CCA" w:rsidRPr="00BE153D" w:rsidRDefault="00AF5CCA" w:rsidP="00AF5CCA">
      <w:pPr>
        <w:pStyle w:val="2"/>
        <w:spacing w:before="0" w:line="240" w:lineRule="auto"/>
        <w:ind w:right="47"/>
        <w:rPr>
          <w:rFonts w:ascii="Times New Roman" w:hAnsi="Times New Roman"/>
          <w:sz w:val="24"/>
          <w:szCs w:val="24"/>
        </w:rPr>
      </w:pPr>
      <w:r w:rsidRPr="00BE153D">
        <w:rPr>
          <w:rFonts w:ascii="Times New Roman" w:hAnsi="Times New Roman"/>
          <w:noProof/>
          <w:sz w:val="24"/>
          <w:szCs w:val="24"/>
        </w:rPr>
        <w:drawing>
          <wp:anchor distT="0" distB="0" distL="114300" distR="114300" simplePos="0" relativeHeight="251636224" behindDoc="0" locked="0" layoutInCell="1" allowOverlap="1">
            <wp:simplePos x="0" y="0"/>
            <wp:positionH relativeFrom="column">
              <wp:posOffset>4988560</wp:posOffset>
            </wp:positionH>
            <wp:positionV relativeFrom="paragraph">
              <wp:posOffset>3810</wp:posOffset>
            </wp:positionV>
            <wp:extent cx="1647825" cy="1628775"/>
            <wp:effectExtent l="0" t="0" r="9525" b="9525"/>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BE153D">
        <w:rPr>
          <w:rFonts w:ascii="Times New Roman" w:hAnsi="Times New Roman"/>
          <w:noProof/>
          <w:sz w:val="24"/>
          <w:szCs w:val="24"/>
        </w:rPr>
        <w:drawing>
          <wp:anchor distT="0" distB="0" distL="114300" distR="114300" simplePos="0" relativeHeight="251637248" behindDoc="0" locked="0" layoutInCell="1" allowOverlap="1">
            <wp:simplePos x="0" y="0"/>
            <wp:positionH relativeFrom="column">
              <wp:posOffset>-76835</wp:posOffset>
            </wp:positionH>
            <wp:positionV relativeFrom="paragraph">
              <wp:posOffset>-5080</wp:posOffset>
            </wp:positionV>
            <wp:extent cx="1743075" cy="1651635"/>
            <wp:effectExtent l="0" t="0" r="9525" b="5715"/>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BE153D">
        <w:rPr>
          <w:rFonts w:ascii="Times New Roman" w:hAnsi="Times New Roman"/>
          <w:noProof/>
          <w:sz w:val="24"/>
          <w:szCs w:val="24"/>
        </w:rPr>
        <w:drawing>
          <wp:anchor distT="0" distB="0" distL="114300" distR="114300" simplePos="0" relativeHeight="251635200" behindDoc="0" locked="0" layoutInCell="1" allowOverlap="1">
            <wp:simplePos x="0" y="0"/>
            <wp:positionH relativeFrom="column">
              <wp:posOffset>2476500</wp:posOffset>
            </wp:positionH>
            <wp:positionV relativeFrom="paragraph">
              <wp:posOffset>0</wp:posOffset>
            </wp:positionV>
            <wp:extent cx="1619250" cy="1651635"/>
            <wp:effectExtent l="0" t="0" r="0" b="5715"/>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BE153D">
        <w:rPr>
          <w:rFonts w:ascii="Times New Roman" w:hAnsi="Times New Roman"/>
          <w:sz w:val="24"/>
          <w:szCs w:val="24"/>
        </w:rPr>
        <w:t xml:space="preserve">Гистограмма 1, 2 </w:t>
      </w:r>
    </w:p>
    <w:p w:rsidR="00AF5CCA" w:rsidRPr="00BE153D" w:rsidRDefault="00AF5CCA" w:rsidP="00AF5CCA">
      <w:pPr>
        <w:spacing w:after="0" w:line="240" w:lineRule="auto"/>
        <w:ind w:left="142" w:right="-141" w:hanging="142"/>
        <w:rPr>
          <w:rFonts w:ascii="Times New Roman" w:hAnsi="Times New Roman"/>
          <w:sz w:val="24"/>
          <w:szCs w:val="24"/>
        </w:rPr>
      </w:pPr>
      <w:r w:rsidRPr="00BE153D">
        <w:rPr>
          <w:rFonts w:ascii="Times New Roman" w:hAnsi="Times New Roman"/>
          <w:sz w:val="24"/>
          <w:szCs w:val="24"/>
        </w:rPr>
        <w:t xml:space="preserve">        </w:t>
      </w:r>
    </w:p>
    <w:p w:rsidR="00FD4CC7" w:rsidRDefault="00ED557F" w:rsidP="00AF5CCA">
      <w:pPr>
        <w:spacing w:after="0" w:line="240" w:lineRule="auto"/>
        <w:ind w:left="576" w:right="53"/>
        <w:rPr>
          <w:rFonts w:ascii="Times New Roman" w:hAnsi="Times New Roman"/>
          <w:sz w:val="24"/>
          <w:szCs w:val="24"/>
        </w:rPr>
      </w:pPr>
      <w:r w:rsidRPr="00ED557F">
        <w:rPr>
          <w:rFonts w:ascii="Times New Roman" w:hAnsi="Times New Roman"/>
          <w:sz w:val="24"/>
          <w:szCs w:val="24"/>
        </w:rPr>
        <w:t>Диагностикалық мәліметтерді салыстырмалы талдау балалардың дене дайындығының даму деңгейінде</w:t>
      </w:r>
      <w:r>
        <w:rPr>
          <w:rFonts w:ascii="Times New Roman" w:hAnsi="Times New Roman"/>
          <w:sz w:val="24"/>
          <w:szCs w:val="24"/>
        </w:rPr>
        <w:t xml:space="preserve"> оң динамикасын көрсетті, бұл </w:t>
      </w:r>
      <w:r>
        <w:rPr>
          <w:rFonts w:ascii="Times New Roman" w:hAnsi="Times New Roman"/>
          <w:sz w:val="24"/>
          <w:szCs w:val="24"/>
          <w:lang w:val="kk-KZ"/>
        </w:rPr>
        <w:t>МДҰ</w:t>
      </w:r>
      <w:r w:rsidRPr="00ED557F">
        <w:rPr>
          <w:rFonts w:ascii="Times New Roman" w:hAnsi="Times New Roman"/>
          <w:sz w:val="24"/>
          <w:szCs w:val="24"/>
        </w:rPr>
        <w:t xml:space="preserve"> дене шынықтыру және сауықтыру жұмыстарына денсаулық сақтау технологияларын енгізудің әзірленген жүйесін пайдаланудың тиімділігін растайды.</w:t>
      </w:r>
    </w:p>
    <w:p w:rsidR="008045BA" w:rsidRPr="008045BA" w:rsidRDefault="008045BA" w:rsidP="008045BA">
      <w:pPr>
        <w:spacing w:after="0" w:line="240" w:lineRule="auto"/>
        <w:ind w:right="53"/>
        <w:jc w:val="both"/>
        <w:rPr>
          <w:rFonts w:ascii="Times New Roman" w:hAnsi="Times New Roman"/>
          <w:b/>
          <w:sz w:val="24"/>
          <w:szCs w:val="24"/>
        </w:rPr>
      </w:pPr>
      <w:r w:rsidRPr="008045BA">
        <w:rPr>
          <w:rFonts w:ascii="Times New Roman" w:hAnsi="Times New Roman"/>
          <w:b/>
          <w:sz w:val="24"/>
          <w:szCs w:val="24"/>
        </w:rPr>
        <w:t xml:space="preserve">Жоғары көрсеткіш </w:t>
      </w:r>
      <w:proofErr w:type="gramStart"/>
      <w:r w:rsidRPr="008045BA">
        <w:rPr>
          <w:rFonts w:ascii="Times New Roman" w:hAnsi="Times New Roman"/>
          <w:b/>
          <w:sz w:val="24"/>
          <w:szCs w:val="24"/>
        </w:rPr>
        <w:t>мыналар</w:t>
      </w:r>
      <w:proofErr w:type="gramEnd"/>
      <w:r w:rsidRPr="008045BA">
        <w:rPr>
          <w:rFonts w:ascii="Times New Roman" w:hAnsi="Times New Roman"/>
          <w:b/>
          <w:sz w:val="24"/>
          <w:szCs w:val="24"/>
        </w:rPr>
        <w:t>ға байланысты:</w:t>
      </w:r>
    </w:p>
    <w:p w:rsidR="008045BA" w:rsidRPr="008045BA" w:rsidRDefault="008045BA" w:rsidP="008045BA">
      <w:pPr>
        <w:spacing w:after="0" w:line="240" w:lineRule="auto"/>
        <w:ind w:right="53"/>
        <w:jc w:val="both"/>
        <w:rPr>
          <w:rFonts w:ascii="Times New Roman" w:hAnsi="Times New Roman"/>
          <w:sz w:val="24"/>
          <w:szCs w:val="24"/>
        </w:rPr>
      </w:pPr>
      <w:r w:rsidRPr="008045BA">
        <w:rPr>
          <w:rFonts w:ascii="Times New Roman" w:hAnsi="Times New Roman"/>
          <w:sz w:val="24"/>
          <w:szCs w:val="24"/>
        </w:rPr>
        <w:t>• балабақшада оңтайлы жағдай жасау және физикалық жақсарту үшін қанағаттанарлық материалдық базаны</w:t>
      </w:r>
      <w:r>
        <w:rPr>
          <w:rFonts w:ascii="Times New Roman" w:hAnsi="Times New Roman"/>
          <w:sz w:val="24"/>
          <w:szCs w:val="24"/>
          <w:lang w:val="kk-KZ"/>
        </w:rPr>
        <w:t>ң</w:t>
      </w:r>
      <w:r>
        <w:rPr>
          <w:rFonts w:ascii="Times New Roman" w:hAnsi="Times New Roman"/>
          <w:sz w:val="24"/>
          <w:szCs w:val="24"/>
        </w:rPr>
        <w:t xml:space="preserve"> құрылуы</w:t>
      </w:r>
      <w:r w:rsidRPr="008045BA">
        <w:rPr>
          <w:rFonts w:ascii="Times New Roman" w:hAnsi="Times New Roman"/>
          <w:sz w:val="24"/>
          <w:szCs w:val="24"/>
        </w:rPr>
        <w:t>;</w:t>
      </w:r>
    </w:p>
    <w:p w:rsidR="008045BA" w:rsidRPr="008045BA" w:rsidRDefault="008045BA" w:rsidP="008045BA">
      <w:pPr>
        <w:spacing w:after="0" w:line="240" w:lineRule="auto"/>
        <w:ind w:right="53"/>
        <w:jc w:val="both"/>
        <w:rPr>
          <w:rFonts w:ascii="Times New Roman" w:hAnsi="Times New Roman"/>
          <w:sz w:val="24"/>
          <w:szCs w:val="24"/>
        </w:rPr>
      </w:pPr>
      <w:r>
        <w:rPr>
          <w:rFonts w:ascii="Times New Roman" w:hAnsi="Times New Roman"/>
          <w:sz w:val="24"/>
          <w:szCs w:val="24"/>
        </w:rPr>
        <w:t>• топта және серуенде қ</w:t>
      </w:r>
      <w:proofErr w:type="gramStart"/>
      <w:r>
        <w:rPr>
          <w:rFonts w:ascii="Times New Roman" w:hAnsi="Times New Roman"/>
          <w:sz w:val="24"/>
          <w:szCs w:val="24"/>
        </w:rPr>
        <w:t>оз</w:t>
      </w:r>
      <w:proofErr w:type="gramEnd"/>
      <w:r>
        <w:rPr>
          <w:rFonts w:ascii="Times New Roman" w:hAnsi="Times New Roman"/>
          <w:sz w:val="24"/>
          <w:szCs w:val="24"/>
        </w:rPr>
        <w:t xml:space="preserve">ғалмалы </w:t>
      </w:r>
      <w:r w:rsidRPr="008045BA">
        <w:rPr>
          <w:rFonts w:ascii="Times New Roman" w:hAnsi="Times New Roman"/>
          <w:sz w:val="24"/>
          <w:szCs w:val="24"/>
        </w:rPr>
        <w:t xml:space="preserve"> ойындар мен дене шынықтыру жаттығулары үшін керек-жарақтармен жабдықталған спорт орталықта</w:t>
      </w:r>
      <w:r>
        <w:rPr>
          <w:rFonts w:ascii="Times New Roman" w:hAnsi="Times New Roman"/>
          <w:sz w:val="24"/>
          <w:szCs w:val="24"/>
        </w:rPr>
        <w:t>рының топтарында ұйымдастырылуы</w:t>
      </w:r>
      <w:r w:rsidRPr="008045BA">
        <w:rPr>
          <w:rFonts w:ascii="Times New Roman" w:hAnsi="Times New Roman"/>
          <w:sz w:val="24"/>
          <w:szCs w:val="24"/>
        </w:rPr>
        <w:t>;</w:t>
      </w:r>
    </w:p>
    <w:p w:rsidR="008045BA" w:rsidRDefault="008045BA" w:rsidP="008045BA">
      <w:pPr>
        <w:spacing w:after="0" w:line="240" w:lineRule="auto"/>
        <w:ind w:right="53"/>
        <w:jc w:val="both"/>
        <w:rPr>
          <w:rFonts w:ascii="Times New Roman" w:hAnsi="Times New Roman"/>
          <w:b/>
          <w:sz w:val="24"/>
          <w:szCs w:val="24"/>
        </w:rPr>
      </w:pPr>
      <w:r w:rsidRPr="008045BA">
        <w:rPr>
          <w:rFonts w:ascii="Times New Roman" w:hAnsi="Times New Roman"/>
          <w:sz w:val="24"/>
          <w:szCs w:val="24"/>
        </w:rPr>
        <w:t>• балабақшада балалардың эмоционалдық әл-ауқатына ықпал ететін, өзіне деген сенімділі</w:t>
      </w:r>
      <w:proofErr w:type="gramStart"/>
      <w:r w:rsidRPr="008045BA">
        <w:rPr>
          <w:rFonts w:ascii="Times New Roman" w:hAnsi="Times New Roman"/>
          <w:sz w:val="24"/>
          <w:szCs w:val="24"/>
        </w:rPr>
        <w:t>к</w:t>
      </w:r>
      <w:proofErr w:type="gramEnd"/>
      <w:r w:rsidRPr="008045BA">
        <w:rPr>
          <w:rFonts w:ascii="Times New Roman" w:hAnsi="Times New Roman"/>
          <w:sz w:val="24"/>
          <w:szCs w:val="24"/>
        </w:rPr>
        <w:t xml:space="preserve"> пен қауіпсіздік сезімін тудыратын дамып келе жатқан ортаны</w:t>
      </w:r>
      <w:r w:rsidR="00C12626">
        <w:rPr>
          <w:rFonts w:ascii="Times New Roman" w:hAnsi="Times New Roman"/>
          <w:sz w:val="24"/>
          <w:szCs w:val="24"/>
          <w:lang w:val="kk-KZ"/>
        </w:rPr>
        <w:t>ң</w:t>
      </w:r>
      <w:r w:rsidR="00C12626">
        <w:rPr>
          <w:rFonts w:ascii="Times New Roman" w:hAnsi="Times New Roman"/>
          <w:sz w:val="24"/>
          <w:szCs w:val="24"/>
        </w:rPr>
        <w:t xml:space="preserve"> ұйымдастырылуы</w:t>
      </w:r>
      <w:r w:rsidR="00C12626">
        <w:rPr>
          <w:rFonts w:ascii="Times New Roman" w:hAnsi="Times New Roman"/>
          <w:b/>
          <w:sz w:val="24"/>
          <w:szCs w:val="24"/>
        </w:rPr>
        <w:t>.</w:t>
      </w:r>
    </w:p>
    <w:p w:rsidR="0029495E" w:rsidRPr="0029495E" w:rsidRDefault="0029495E" w:rsidP="0029495E">
      <w:pPr>
        <w:shd w:val="clear" w:color="auto" w:fill="FFFFFF"/>
        <w:spacing w:after="0" w:line="240" w:lineRule="auto"/>
        <w:rPr>
          <w:rFonts w:ascii="Times New Roman" w:hAnsi="Times New Roman"/>
          <w:b/>
          <w:i/>
          <w:sz w:val="24"/>
          <w:szCs w:val="24"/>
        </w:rPr>
      </w:pPr>
      <w:r w:rsidRPr="0029495E">
        <w:rPr>
          <w:rFonts w:ascii="Times New Roman" w:hAnsi="Times New Roman"/>
          <w:b/>
          <w:i/>
          <w:sz w:val="24"/>
          <w:szCs w:val="24"/>
        </w:rPr>
        <w:t xml:space="preserve">Бағдарламаны </w:t>
      </w:r>
      <w:r>
        <w:rPr>
          <w:rFonts w:ascii="Times New Roman" w:hAnsi="Times New Roman"/>
          <w:b/>
          <w:i/>
          <w:sz w:val="24"/>
          <w:szCs w:val="24"/>
          <w:lang w:val="kk-KZ"/>
        </w:rPr>
        <w:t xml:space="preserve"> меңгерудегі </w:t>
      </w:r>
      <w:r>
        <w:rPr>
          <w:rFonts w:ascii="Times New Roman" w:hAnsi="Times New Roman"/>
          <w:b/>
          <w:i/>
          <w:sz w:val="24"/>
          <w:szCs w:val="24"/>
        </w:rPr>
        <w:t xml:space="preserve">жеткіліксіз </w:t>
      </w:r>
      <w:r w:rsidRPr="0029495E">
        <w:rPr>
          <w:rFonts w:ascii="Times New Roman" w:hAnsi="Times New Roman"/>
          <w:b/>
          <w:i/>
          <w:sz w:val="24"/>
          <w:szCs w:val="24"/>
        </w:rPr>
        <w:t>себептері:</w:t>
      </w:r>
    </w:p>
    <w:p w:rsidR="0029495E" w:rsidRPr="0029495E" w:rsidRDefault="0029495E" w:rsidP="0029495E">
      <w:pPr>
        <w:shd w:val="clear" w:color="auto" w:fill="FFFFFF"/>
        <w:spacing w:after="0" w:line="240" w:lineRule="auto"/>
        <w:rPr>
          <w:rFonts w:ascii="Times New Roman" w:hAnsi="Times New Roman"/>
          <w:i/>
          <w:sz w:val="24"/>
          <w:szCs w:val="24"/>
        </w:rPr>
      </w:pPr>
      <w:r w:rsidRPr="0029495E">
        <w:rPr>
          <w:rFonts w:ascii="Times New Roman" w:hAnsi="Times New Roman"/>
          <w:i/>
          <w:sz w:val="24"/>
          <w:szCs w:val="24"/>
        </w:rPr>
        <w:t>• балалардың диагностикалық ауруларында (денсаулық шектеулері);</w:t>
      </w:r>
    </w:p>
    <w:p w:rsidR="0029495E" w:rsidRPr="0029495E" w:rsidRDefault="0029495E" w:rsidP="0029495E">
      <w:pPr>
        <w:shd w:val="clear" w:color="auto" w:fill="FFFFFF"/>
        <w:spacing w:after="0" w:line="240" w:lineRule="auto"/>
        <w:rPr>
          <w:rFonts w:ascii="Times New Roman" w:hAnsi="Times New Roman"/>
          <w:i/>
          <w:sz w:val="24"/>
          <w:szCs w:val="24"/>
        </w:rPr>
      </w:pPr>
      <w:r w:rsidRPr="0029495E">
        <w:rPr>
          <w:rFonts w:ascii="Times New Roman" w:hAnsi="Times New Roman"/>
          <w:i/>
          <w:sz w:val="24"/>
          <w:szCs w:val="24"/>
        </w:rPr>
        <w:t>• балала</w:t>
      </w:r>
      <w:r w:rsidR="00D92998">
        <w:rPr>
          <w:rFonts w:ascii="Times New Roman" w:hAnsi="Times New Roman"/>
          <w:i/>
          <w:sz w:val="24"/>
          <w:szCs w:val="24"/>
        </w:rPr>
        <w:t xml:space="preserve">рдың оқу жылында балабақшаны босатулары </w:t>
      </w:r>
      <w:r w:rsidRPr="0029495E">
        <w:rPr>
          <w:rFonts w:ascii="Times New Roman" w:hAnsi="Times New Roman"/>
          <w:i/>
          <w:sz w:val="24"/>
          <w:szCs w:val="24"/>
        </w:rPr>
        <w:t xml:space="preserve"> (ауру, ата-ана демалысы, дә</w:t>
      </w:r>
      <w:proofErr w:type="gramStart"/>
      <w:r w:rsidRPr="0029495E">
        <w:rPr>
          <w:rFonts w:ascii="Times New Roman" w:hAnsi="Times New Roman"/>
          <w:i/>
          <w:sz w:val="24"/>
          <w:szCs w:val="24"/>
        </w:rPr>
        <w:t>р</w:t>
      </w:r>
      <w:proofErr w:type="gramEnd"/>
      <w:r w:rsidRPr="0029495E">
        <w:rPr>
          <w:rFonts w:ascii="Times New Roman" w:hAnsi="Times New Roman"/>
          <w:i/>
          <w:sz w:val="24"/>
          <w:szCs w:val="24"/>
        </w:rPr>
        <w:t>ігерлердің ұсыныстары).</w:t>
      </w:r>
    </w:p>
    <w:p w:rsidR="0029495E" w:rsidRDefault="0029495E" w:rsidP="0029495E">
      <w:pPr>
        <w:shd w:val="clear" w:color="auto" w:fill="FFFFFF"/>
        <w:spacing w:after="0" w:line="240" w:lineRule="auto"/>
        <w:rPr>
          <w:rFonts w:ascii="Times New Roman" w:hAnsi="Times New Roman"/>
          <w:b/>
          <w:i/>
          <w:sz w:val="24"/>
          <w:szCs w:val="24"/>
        </w:rPr>
      </w:pPr>
      <w:r w:rsidRPr="0029495E">
        <w:rPr>
          <w:rFonts w:ascii="Times New Roman" w:hAnsi="Times New Roman"/>
          <w:i/>
          <w:sz w:val="24"/>
          <w:szCs w:val="24"/>
        </w:rPr>
        <w:t>• жеке жұмыстың жеткіліксіздігі</w:t>
      </w:r>
      <w:r w:rsidRPr="0029495E">
        <w:rPr>
          <w:rFonts w:ascii="Times New Roman" w:hAnsi="Times New Roman"/>
          <w:b/>
          <w:i/>
          <w:sz w:val="24"/>
          <w:szCs w:val="24"/>
        </w:rPr>
        <w:t>.</w:t>
      </w:r>
    </w:p>
    <w:p w:rsidR="00A57B80" w:rsidRPr="00A57B80" w:rsidRDefault="00A57B80" w:rsidP="00A57B80">
      <w:pPr>
        <w:pStyle w:val="c15"/>
        <w:shd w:val="clear" w:color="auto" w:fill="FFFFFF"/>
        <w:spacing w:after="0"/>
        <w:rPr>
          <w:b/>
          <w:color w:val="111111"/>
        </w:rPr>
      </w:pPr>
      <w:r w:rsidRPr="00A57B80">
        <w:rPr>
          <w:b/>
          <w:color w:val="111111"/>
        </w:rPr>
        <w:t>Медициналы</w:t>
      </w:r>
      <w:proofErr w:type="gramStart"/>
      <w:r w:rsidRPr="00A57B80">
        <w:rPr>
          <w:b/>
          <w:color w:val="111111"/>
        </w:rPr>
        <w:t>қ-</w:t>
      </w:r>
      <w:proofErr w:type="gramEnd"/>
      <w:r w:rsidRPr="00A57B80">
        <w:rPr>
          <w:b/>
          <w:color w:val="111111"/>
        </w:rPr>
        <w:t>психологиялық-педагогикалық қамтамасыз ету</w:t>
      </w:r>
    </w:p>
    <w:p w:rsidR="00A57B80" w:rsidRPr="00A57B80" w:rsidRDefault="00A57B80" w:rsidP="00A57B80">
      <w:pPr>
        <w:pStyle w:val="14"/>
        <w:rPr>
          <w:rFonts w:ascii="Times New Roman" w:hAnsi="Times New Roman" w:cs="Times New Roman"/>
          <w:sz w:val="24"/>
          <w:szCs w:val="24"/>
          <w:lang w:val="kk-KZ"/>
        </w:rPr>
      </w:pPr>
      <w:r w:rsidRPr="00A57B80">
        <w:rPr>
          <w:rFonts w:ascii="Times New Roman" w:hAnsi="Times New Roman" w:cs="Times New Roman"/>
          <w:sz w:val="24"/>
          <w:szCs w:val="24"/>
        </w:rPr>
        <w:t xml:space="preserve">Салыкова </w:t>
      </w:r>
      <w:proofErr w:type="gramStart"/>
      <w:r w:rsidRPr="00A57B80">
        <w:rPr>
          <w:rFonts w:ascii="Times New Roman" w:hAnsi="Times New Roman" w:cs="Times New Roman"/>
          <w:sz w:val="24"/>
          <w:szCs w:val="24"/>
        </w:rPr>
        <w:t>З</w:t>
      </w:r>
      <w:proofErr w:type="gramEnd"/>
      <w:r w:rsidRPr="00A57B80">
        <w:rPr>
          <w:rFonts w:ascii="Times New Roman" w:hAnsi="Times New Roman" w:cs="Times New Roman"/>
          <w:sz w:val="24"/>
          <w:szCs w:val="24"/>
        </w:rPr>
        <w:t>әмзагүл Хаержанқызы балабақшада дефектолог жұмысын жүргізеді</w:t>
      </w:r>
      <w:r>
        <w:rPr>
          <w:rFonts w:ascii="Times New Roman" w:hAnsi="Times New Roman" w:cs="Times New Roman"/>
          <w:sz w:val="24"/>
          <w:szCs w:val="24"/>
          <w:lang w:val="kk-KZ"/>
        </w:rPr>
        <w:t>.</w:t>
      </w:r>
    </w:p>
    <w:p w:rsidR="00A57B80" w:rsidRPr="00E41AB5" w:rsidRDefault="00A57B80" w:rsidP="00A57B80">
      <w:pPr>
        <w:pStyle w:val="14"/>
        <w:rPr>
          <w:rFonts w:ascii="Times New Roman" w:hAnsi="Times New Roman" w:cs="Times New Roman"/>
          <w:sz w:val="24"/>
          <w:szCs w:val="24"/>
          <w:lang w:val="kk-KZ"/>
        </w:rPr>
      </w:pPr>
      <w:r w:rsidRPr="00E41AB5">
        <w:rPr>
          <w:rFonts w:ascii="Times New Roman" w:hAnsi="Times New Roman" w:cs="Times New Roman"/>
          <w:sz w:val="24"/>
          <w:szCs w:val="24"/>
          <w:lang w:val="kk-KZ"/>
        </w:rPr>
        <w:t>Дефектологтың жұмысы 2022 жылдың 1 қыркүйегінен 2023 жылдың 02 мамырына дейін жүргізілді. ПМПК шешімімен дефектологтың қабылдауына 12 бала қабылданды. Дамуында күрделі бұзылыстары бар топқа 4 бала қатысады. Сабақ аптасына 2 рет 20 минуттан өткізілді.</w:t>
      </w:r>
    </w:p>
    <w:p w:rsidR="00A57B80" w:rsidRPr="00E41AB5" w:rsidRDefault="00A57B80" w:rsidP="00A57B80">
      <w:pPr>
        <w:pStyle w:val="14"/>
        <w:rPr>
          <w:rFonts w:ascii="Times New Roman" w:hAnsi="Times New Roman" w:cs="Times New Roman"/>
          <w:sz w:val="24"/>
          <w:szCs w:val="24"/>
          <w:lang w:val="kk-KZ"/>
        </w:rPr>
      </w:pPr>
      <w:r w:rsidRPr="00E41AB5">
        <w:rPr>
          <w:rFonts w:ascii="Times New Roman" w:hAnsi="Times New Roman" w:cs="Times New Roman"/>
          <w:sz w:val="24"/>
          <w:szCs w:val="24"/>
          <w:lang w:val="kk-KZ"/>
        </w:rPr>
        <w:t xml:space="preserve">Дефектологтың сабағына баратын 12 баланың ішінде: 12 баланың ЗПР қорытындысы бар. </w:t>
      </w:r>
      <w:r>
        <w:rPr>
          <w:rFonts w:ascii="Times New Roman" w:hAnsi="Times New Roman" w:cs="Times New Roman"/>
          <w:sz w:val="24"/>
          <w:szCs w:val="24"/>
          <w:lang w:val="kk-KZ"/>
        </w:rPr>
        <w:t>НОД</w:t>
      </w:r>
      <w:r w:rsidRPr="00E41AB5">
        <w:rPr>
          <w:rFonts w:ascii="Times New Roman" w:hAnsi="Times New Roman" w:cs="Times New Roman"/>
          <w:sz w:val="24"/>
          <w:szCs w:val="24"/>
          <w:lang w:val="kk-KZ"/>
        </w:rPr>
        <w:t>A – 2 бала, көру қабілеті нашар – 1, қарым-қатынас пен әлеуметтік қарым-қатынаста қиындықтар – 3 бала.</w:t>
      </w:r>
    </w:p>
    <w:p w:rsidR="00CE51B4" w:rsidRPr="00E41AB5" w:rsidRDefault="00CE51B4" w:rsidP="00CE51B4">
      <w:pPr>
        <w:pStyle w:val="14"/>
        <w:rPr>
          <w:rStyle w:val="c4"/>
          <w:rFonts w:ascii="Times New Roman" w:hAnsi="Times New Roman" w:cs="Times New Roman"/>
          <w:color w:val="000000"/>
          <w:sz w:val="24"/>
          <w:szCs w:val="24"/>
          <w:lang w:val="kk-KZ"/>
        </w:rPr>
      </w:pPr>
      <w:r w:rsidRPr="00E41AB5">
        <w:rPr>
          <w:rStyle w:val="c4"/>
          <w:rFonts w:ascii="Times New Roman" w:hAnsi="Times New Roman" w:cs="Times New Roman"/>
          <w:color w:val="000000"/>
          <w:sz w:val="24"/>
          <w:szCs w:val="24"/>
          <w:lang w:val="kk-KZ"/>
        </w:rPr>
        <w:t>Оқу жылының басында балалардың когнитивті дамуының диагностикасы жүргізілді, оның негізгі критерийлері:</w:t>
      </w:r>
    </w:p>
    <w:p w:rsidR="00CE51B4" w:rsidRPr="00E41AB5" w:rsidRDefault="00CE51B4" w:rsidP="00CE51B4">
      <w:pPr>
        <w:pStyle w:val="14"/>
        <w:rPr>
          <w:rStyle w:val="c4"/>
          <w:rFonts w:ascii="Times New Roman" w:hAnsi="Times New Roman" w:cs="Times New Roman"/>
          <w:color w:val="000000"/>
          <w:sz w:val="24"/>
          <w:szCs w:val="24"/>
          <w:lang w:val="kk-KZ"/>
        </w:rPr>
      </w:pPr>
      <w:r w:rsidRPr="00E41AB5">
        <w:rPr>
          <w:rStyle w:val="c4"/>
          <w:rFonts w:ascii="Times New Roman" w:hAnsi="Times New Roman" w:cs="Times New Roman"/>
          <w:color w:val="000000"/>
          <w:sz w:val="24"/>
          <w:szCs w:val="24"/>
          <w:lang w:val="kk-KZ"/>
        </w:rPr>
        <w:t xml:space="preserve">          - баланың жалпы дамуы</w:t>
      </w:r>
    </w:p>
    <w:p w:rsidR="00CE51B4" w:rsidRPr="00E41AB5" w:rsidRDefault="004B1092" w:rsidP="00CE51B4">
      <w:pPr>
        <w:pStyle w:val="14"/>
        <w:rPr>
          <w:rStyle w:val="c4"/>
          <w:rFonts w:ascii="Times New Roman" w:hAnsi="Times New Roman" w:cs="Times New Roman"/>
          <w:color w:val="000000"/>
          <w:sz w:val="24"/>
          <w:szCs w:val="24"/>
          <w:lang w:val="kk-KZ"/>
        </w:rPr>
      </w:pPr>
      <w:r w:rsidRPr="00E41AB5">
        <w:rPr>
          <w:rStyle w:val="c4"/>
          <w:rFonts w:ascii="Times New Roman" w:hAnsi="Times New Roman" w:cs="Times New Roman"/>
          <w:color w:val="000000"/>
          <w:sz w:val="24"/>
          <w:szCs w:val="24"/>
          <w:lang w:val="kk-KZ"/>
        </w:rPr>
        <w:t xml:space="preserve">          - айналаны қоршаған ортаны бағдарла</w:t>
      </w:r>
      <w:r w:rsidR="00CE51B4" w:rsidRPr="00E41AB5">
        <w:rPr>
          <w:rStyle w:val="c4"/>
          <w:rFonts w:ascii="Times New Roman" w:hAnsi="Times New Roman" w:cs="Times New Roman"/>
          <w:color w:val="000000"/>
          <w:sz w:val="24"/>
          <w:szCs w:val="24"/>
          <w:lang w:val="kk-KZ"/>
        </w:rPr>
        <w:t>у;</w:t>
      </w:r>
    </w:p>
    <w:p w:rsidR="00CE51B4" w:rsidRPr="00CE51B4" w:rsidRDefault="00CE51B4" w:rsidP="00CE51B4">
      <w:pPr>
        <w:pStyle w:val="14"/>
        <w:rPr>
          <w:rStyle w:val="c4"/>
          <w:rFonts w:ascii="Times New Roman" w:hAnsi="Times New Roman" w:cs="Times New Roman"/>
          <w:color w:val="000000"/>
          <w:sz w:val="24"/>
          <w:szCs w:val="24"/>
        </w:rPr>
      </w:pPr>
      <w:r w:rsidRPr="00E41AB5">
        <w:rPr>
          <w:rStyle w:val="c4"/>
          <w:rFonts w:ascii="Times New Roman" w:hAnsi="Times New Roman" w:cs="Times New Roman"/>
          <w:color w:val="000000"/>
          <w:sz w:val="24"/>
          <w:szCs w:val="24"/>
          <w:lang w:val="kk-KZ"/>
        </w:rPr>
        <w:t xml:space="preserve">          </w:t>
      </w:r>
      <w:r w:rsidRPr="00CE51B4">
        <w:rPr>
          <w:rStyle w:val="c4"/>
          <w:rFonts w:ascii="Times New Roman" w:hAnsi="Times New Roman" w:cs="Times New Roman"/>
          <w:color w:val="000000"/>
          <w:sz w:val="24"/>
          <w:szCs w:val="24"/>
        </w:rPr>
        <w:t>- жалпы моториканы;</w:t>
      </w:r>
    </w:p>
    <w:p w:rsidR="00CE51B4" w:rsidRPr="00CE51B4" w:rsidRDefault="00CE51B4" w:rsidP="00CE51B4">
      <w:pPr>
        <w:pStyle w:val="14"/>
        <w:rPr>
          <w:rStyle w:val="c4"/>
          <w:rFonts w:ascii="Times New Roman" w:hAnsi="Times New Roman" w:cs="Times New Roman"/>
          <w:color w:val="000000"/>
          <w:sz w:val="24"/>
          <w:szCs w:val="24"/>
        </w:rPr>
      </w:pPr>
      <w:r w:rsidRPr="00CE51B4">
        <w:rPr>
          <w:rStyle w:val="c4"/>
          <w:rFonts w:ascii="Times New Roman" w:hAnsi="Times New Roman" w:cs="Times New Roman"/>
          <w:color w:val="000000"/>
          <w:sz w:val="24"/>
          <w:szCs w:val="24"/>
        </w:rPr>
        <w:t xml:space="preserve">          - ұсақ моториканы;</w:t>
      </w:r>
    </w:p>
    <w:p w:rsidR="00CE51B4" w:rsidRPr="00CE51B4" w:rsidRDefault="00CE51B4" w:rsidP="00CE51B4">
      <w:pPr>
        <w:pStyle w:val="14"/>
        <w:rPr>
          <w:rStyle w:val="c4"/>
          <w:rFonts w:ascii="Times New Roman" w:hAnsi="Times New Roman" w:cs="Times New Roman"/>
          <w:color w:val="000000"/>
          <w:sz w:val="24"/>
          <w:szCs w:val="24"/>
        </w:rPr>
      </w:pPr>
      <w:r w:rsidRPr="00CE51B4">
        <w:rPr>
          <w:rStyle w:val="c4"/>
          <w:rFonts w:ascii="Times New Roman" w:hAnsi="Times New Roman" w:cs="Times New Roman"/>
          <w:color w:val="000000"/>
          <w:sz w:val="24"/>
          <w:szCs w:val="24"/>
        </w:rPr>
        <w:t xml:space="preserve">          - конструктивті праксис;</w:t>
      </w:r>
    </w:p>
    <w:p w:rsidR="00CE51B4" w:rsidRPr="00CE51B4" w:rsidRDefault="00CE51B4" w:rsidP="00CE51B4">
      <w:pPr>
        <w:pStyle w:val="14"/>
        <w:rPr>
          <w:rStyle w:val="c4"/>
          <w:rFonts w:ascii="Times New Roman" w:hAnsi="Times New Roman" w:cs="Times New Roman"/>
          <w:color w:val="000000"/>
          <w:sz w:val="24"/>
          <w:szCs w:val="24"/>
        </w:rPr>
      </w:pPr>
      <w:r w:rsidRPr="00CE51B4">
        <w:rPr>
          <w:rStyle w:val="c4"/>
          <w:rFonts w:ascii="Times New Roman" w:hAnsi="Times New Roman" w:cs="Times New Roman"/>
          <w:color w:val="000000"/>
          <w:sz w:val="24"/>
          <w:szCs w:val="24"/>
        </w:rPr>
        <w:t xml:space="preserve">          - графикалық практика</w:t>
      </w:r>
    </w:p>
    <w:p w:rsidR="00CE51B4" w:rsidRPr="00CE51B4" w:rsidRDefault="00CE51B4" w:rsidP="00CE51B4">
      <w:pPr>
        <w:pStyle w:val="14"/>
        <w:rPr>
          <w:rStyle w:val="c4"/>
          <w:rFonts w:ascii="Times New Roman" w:hAnsi="Times New Roman" w:cs="Times New Roman"/>
          <w:color w:val="000000"/>
          <w:sz w:val="24"/>
          <w:szCs w:val="24"/>
        </w:rPr>
      </w:pPr>
      <w:r w:rsidRPr="00CE51B4">
        <w:rPr>
          <w:rStyle w:val="c4"/>
          <w:rFonts w:ascii="Times New Roman" w:hAnsi="Times New Roman" w:cs="Times New Roman"/>
          <w:color w:val="000000"/>
          <w:sz w:val="24"/>
          <w:szCs w:val="24"/>
        </w:rPr>
        <w:t xml:space="preserve">          - сөйлеудің даму ерекшеліктері;</w:t>
      </w:r>
    </w:p>
    <w:p w:rsidR="00CE51B4" w:rsidRPr="00CE51B4" w:rsidRDefault="00CE51B4" w:rsidP="00CE51B4">
      <w:pPr>
        <w:pStyle w:val="14"/>
        <w:rPr>
          <w:rStyle w:val="c4"/>
          <w:rFonts w:ascii="Times New Roman" w:hAnsi="Times New Roman" w:cs="Times New Roman"/>
          <w:color w:val="000000"/>
          <w:sz w:val="24"/>
          <w:szCs w:val="24"/>
        </w:rPr>
      </w:pPr>
      <w:r w:rsidRPr="00CE51B4">
        <w:rPr>
          <w:rStyle w:val="c4"/>
          <w:rFonts w:ascii="Times New Roman" w:hAnsi="Times New Roman" w:cs="Times New Roman"/>
          <w:color w:val="000000"/>
          <w:sz w:val="24"/>
          <w:szCs w:val="24"/>
        </w:rPr>
        <w:lastRenderedPageBreak/>
        <w:t xml:space="preserve">    </w:t>
      </w:r>
      <w:r>
        <w:rPr>
          <w:rStyle w:val="c4"/>
          <w:rFonts w:ascii="Times New Roman" w:hAnsi="Times New Roman" w:cs="Times New Roman"/>
          <w:color w:val="000000"/>
          <w:sz w:val="24"/>
          <w:szCs w:val="24"/>
        </w:rPr>
        <w:t xml:space="preserve">      - қарапайым</w:t>
      </w:r>
      <w:r w:rsidRPr="00CE51B4">
        <w:rPr>
          <w:rStyle w:val="c4"/>
          <w:rFonts w:ascii="Times New Roman" w:hAnsi="Times New Roman" w:cs="Times New Roman"/>
          <w:color w:val="000000"/>
          <w:sz w:val="24"/>
          <w:szCs w:val="24"/>
        </w:rPr>
        <w:t xml:space="preserve"> математикалық түсініктерді дамыту</w:t>
      </w:r>
    </w:p>
    <w:p w:rsidR="00CE51B4" w:rsidRPr="00CE51B4" w:rsidRDefault="00CE51B4" w:rsidP="00CE51B4">
      <w:pPr>
        <w:pStyle w:val="14"/>
        <w:rPr>
          <w:rStyle w:val="c4"/>
          <w:rFonts w:ascii="Times New Roman" w:hAnsi="Times New Roman" w:cs="Times New Roman"/>
          <w:color w:val="000000"/>
          <w:sz w:val="24"/>
          <w:szCs w:val="24"/>
        </w:rPr>
      </w:pPr>
      <w:r w:rsidRPr="00CE51B4">
        <w:rPr>
          <w:rStyle w:val="c4"/>
          <w:rFonts w:ascii="Times New Roman" w:hAnsi="Times New Roman" w:cs="Times New Roman"/>
          <w:color w:val="000000"/>
          <w:sz w:val="24"/>
          <w:szCs w:val="24"/>
        </w:rPr>
        <w:t xml:space="preserve">          - сенсорлық стандарттар.</w:t>
      </w:r>
    </w:p>
    <w:p w:rsidR="00AF5CCA" w:rsidRPr="00BE153D" w:rsidRDefault="00CE51B4" w:rsidP="00CE51B4">
      <w:pPr>
        <w:pStyle w:val="c1"/>
        <w:shd w:val="clear" w:color="auto" w:fill="FFFFFF"/>
        <w:spacing w:before="0" w:beforeAutospacing="0" w:after="0" w:afterAutospacing="0"/>
        <w:jc w:val="both"/>
        <w:rPr>
          <w:color w:val="000000"/>
        </w:rPr>
      </w:pPr>
      <w:r w:rsidRPr="00CE51B4">
        <w:rPr>
          <w:rStyle w:val="c4"/>
          <w:rFonts w:ascii="Calibri" w:hAnsi="Calibri" w:cs="Calibri"/>
          <w:color w:val="000000"/>
          <w:sz w:val="22"/>
          <w:szCs w:val="22"/>
        </w:rPr>
        <w:t xml:space="preserve">          </w:t>
      </w:r>
      <w:r w:rsidRPr="00CE51B4">
        <w:rPr>
          <w:rStyle w:val="c4"/>
          <w:color w:val="000000"/>
        </w:rPr>
        <w:t>- кеңі</w:t>
      </w:r>
      <w:proofErr w:type="gramStart"/>
      <w:r w:rsidRPr="00CE51B4">
        <w:rPr>
          <w:rStyle w:val="c4"/>
          <w:color w:val="000000"/>
        </w:rPr>
        <w:t>с</w:t>
      </w:r>
      <w:r w:rsidR="004B1092">
        <w:rPr>
          <w:rStyle w:val="c4"/>
          <w:color w:val="000000"/>
        </w:rPr>
        <w:t>т</w:t>
      </w:r>
      <w:proofErr w:type="gramEnd"/>
      <w:r w:rsidR="004B1092">
        <w:rPr>
          <w:rStyle w:val="c4"/>
          <w:color w:val="000000"/>
        </w:rPr>
        <w:t>іктік және уақыттық бағдарлау</w:t>
      </w:r>
      <w:r w:rsidRPr="00CE51B4">
        <w:rPr>
          <w:rStyle w:val="c4"/>
          <w:rFonts w:ascii="Calibri" w:hAnsi="Calibri" w:cs="Calibri"/>
          <w:color w:val="000000"/>
          <w:sz w:val="22"/>
          <w:szCs w:val="22"/>
        </w:rPr>
        <w:t>.</w:t>
      </w:r>
    </w:p>
    <w:p w:rsidR="00A83D74" w:rsidRPr="00A83D74" w:rsidRDefault="00A83D74" w:rsidP="00A83D74">
      <w:pPr>
        <w:pStyle w:val="14"/>
        <w:rPr>
          <w:rStyle w:val="c4"/>
          <w:rFonts w:ascii="Times New Roman" w:hAnsi="Times New Roman" w:cs="Times New Roman"/>
          <w:color w:val="000000"/>
          <w:sz w:val="24"/>
          <w:szCs w:val="24"/>
        </w:rPr>
      </w:pPr>
      <w:r w:rsidRPr="00A83D74">
        <w:rPr>
          <w:rStyle w:val="c4"/>
          <w:rFonts w:ascii="Times New Roman" w:hAnsi="Times New Roman" w:cs="Times New Roman"/>
          <w:color w:val="000000"/>
          <w:sz w:val="24"/>
          <w:szCs w:val="24"/>
        </w:rPr>
        <w:t>Қаңтар айында оң динамикасын қадағалау және жеке даму бағыттарын өңдеу мақсатында балалардың когнитивті дамуының аралық диагностикасы жүргізілді.</w:t>
      </w:r>
    </w:p>
    <w:p w:rsidR="00AF5CCA" w:rsidRPr="00A83D74" w:rsidRDefault="00A83D74" w:rsidP="00A83D74">
      <w:pPr>
        <w:pStyle w:val="14"/>
        <w:rPr>
          <w:rFonts w:ascii="Times New Roman" w:hAnsi="Times New Roman" w:cs="Times New Roman"/>
          <w:sz w:val="24"/>
          <w:szCs w:val="24"/>
        </w:rPr>
      </w:pPr>
      <w:r w:rsidRPr="00A83D74">
        <w:rPr>
          <w:rStyle w:val="c4"/>
          <w:rFonts w:ascii="Times New Roman" w:hAnsi="Times New Roman" w:cs="Times New Roman"/>
          <w:color w:val="000000"/>
          <w:sz w:val="24"/>
          <w:szCs w:val="24"/>
        </w:rPr>
        <w:t xml:space="preserve">          2023 жылдың мамыр айында қорытынды диагностика жүргізілді, ол келесі даму нәтижелері</w:t>
      </w:r>
      <w:proofErr w:type="gramStart"/>
      <w:r w:rsidRPr="00A83D74">
        <w:rPr>
          <w:rStyle w:val="c4"/>
          <w:rFonts w:ascii="Times New Roman" w:hAnsi="Times New Roman" w:cs="Times New Roman"/>
          <w:color w:val="000000"/>
          <w:sz w:val="24"/>
          <w:szCs w:val="24"/>
        </w:rPr>
        <w:t>н</w:t>
      </w:r>
      <w:proofErr w:type="gramEnd"/>
      <w:r w:rsidRPr="00A83D74">
        <w:rPr>
          <w:rStyle w:val="c4"/>
          <w:rFonts w:ascii="Times New Roman" w:hAnsi="Times New Roman" w:cs="Times New Roman"/>
          <w:color w:val="000000"/>
          <w:sz w:val="24"/>
          <w:szCs w:val="24"/>
        </w:rPr>
        <w:t xml:space="preserve"> көрсетті. «Танымдық даму», «Математ</w:t>
      </w:r>
      <w:r>
        <w:rPr>
          <w:rStyle w:val="c4"/>
          <w:rFonts w:ascii="Times New Roman" w:hAnsi="Times New Roman" w:cs="Times New Roman"/>
          <w:color w:val="000000"/>
          <w:sz w:val="24"/>
          <w:szCs w:val="24"/>
        </w:rPr>
        <w:t>ика негіздері», «</w:t>
      </w:r>
      <w:r>
        <w:rPr>
          <w:rStyle w:val="c4"/>
          <w:rFonts w:ascii="Times New Roman" w:hAnsi="Times New Roman" w:cs="Times New Roman"/>
          <w:color w:val="000000"/>
          <w:sz w:val="24"/>
          <w:szCs w:val="24"/>
          <w:lang w:val="kk-KZ"/>
        </w:rPr>
        <w:t xml:space="preserve">Қоршаған ортамен </w:t>
      </w:r>
      <w:r w:rsidRPr="00A83D74">
        <w:rPr>
          <w:rStyle w:val="c4"/>
          <w:rFonts w:ascii="Times New Roman" w:hAnsi="Times New Roman" w:cs="Times New Roman"/>
          <w:color w:val="000000"/>
          <w:sz w:val="24"/>
          <w:szCs w:val="24"/>
        </w:rPr>
        <w:t>таныстыру</w:t>
      </w:r>
      <w:r w:rsidR="00C3365E" w:rsidRPr="00A83D74">
        <w:rPr>
          <w:rFonts w:ascii="Times New Roman" w:hAnsi="Times New Roman" w:cs="Times New Roman"/>
          <w:sz w:val="24"/>
          <w:szCs w:val="24"/>
          <w:lang w:val="kk-KZ"/>
        </w:rPr>
        <w:t>»</w:t>
      </w:r>
      <w:r w:rsidR="00AF5CCA" w:rsidRPr="00A83D74">
        <w:rPr>
          <w:rFonts w:ascii="Times New Roman" w:hAnsi="Times New Roman" w:cs="Times New Roman"/>
          <w:sz w:val="24"/>
          <w:szCs w:val="24"/>
        </w:rPr>
        <w:t>.</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Балаларды тексеру нәтижесінде келесі нәтижелер алынды:</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1. Жоғары психикалық функцияларды дамыту.</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Дабыл деңгейінде – 4 бала</w:t>
      </w:r>
      <w:proofErr w:type="gramStart"/>
      <w:r w:rsidRPr="00711A80">
        <w:rPr>
          <w:rFonts w:ascii="Times New Roman" w:hAnsi="Times New Roman"/>
          <w:sz w:val="24"/>
          <w:szCs w:val="24"/>
        </w:rPr>
        <w:t>.</w:t>
      </w:r>
      <w:proofErr w:type="gramEnd"/>
      <w:r w:rsidRPr="00711A80">
        <w:rPr>
          <w:rFonts w:ascii="Times New Roman" w:hAnsi="Times New Roman"/>
          <w:sz w:val="24"/>
          <w:szCs w:val="24"/>
        </w:rPr>
        <w:t xml:space="preserve"> Ә</w:t>
      </w:r>
      <w:proofErr w:type="gramStart"/>
      <w:r w:rsidRPr="00711A80">
        <w:rPr>
          <w:rFonts w:ascii="Times New Roman" w:hAnsi="Times New Roman"/>
          <w:sz w:val="24"/>
          <w:szCs w:val="24"/>
        </w:rPr>
        <w:t>л</w:t>
      </w:r>
      <w:proofErr w:type="gramEnd"/>
      <w:r w:rsidRPr="00711A80">
        <w:rPr>
          <w:rFonts w:ascii="Times New Roman" w:hAnsi="Times New Roman"/>
          <w:sz w:val="24"/>
          <w:szCs w:val="24"/>
        </w:rPr>
        <w:t>ихан, Айару, Кирилл, Эмир.</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Балалар зейінді бөлуде қиындықтарды бастан кеші</w:t>
      </w:r>
      <w:proofErr w:type="gramStart"/>
      <w:r w:rsidRPr="00711A80">
        <w:rPr>
          <w:rFonts w:ascii="Times New Roman" w:hAnsi="Times New Roman"/>
          <w:sz w:val="24"/>
          <w:szCs w:val="24"/>
        </w:rPr>
        <w:t>ред</w:t>
      </w:r>
      <w:proofErr w:type="gramEnd"/>
      <w:r w:rsidRPr="00711A80">
        <w:rPr>
          <w:rFonts w:ascii="Times New Roman" w:hAnsi="Times New Roman"/>
          <w:sz w:val="24"/>
          <w:szCs w:val="24"/>
        </w:rPr>
        <w:t>і, қабылдаудың, талдаудың, синтездің және жалпылаудың және жіктеудің, зейін мен есте сақтаудың әртүрлі түрлерінің қалыптаспауы байқалады.</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2.Математикалық кө</w:t>
      </w:r>
      <w:proofErr w:type="gramStart"/>
      <w:r w:rsidRPr="00711A80">
        <w:rPr>
          <w:rFonts w:ascii="Times New Roman" w:hAnsi="Times New Roman"/>
          <w:sz w:val="24"/>
          <w:szCs w:val="24"/>
        </w:rPr>
        <w:t>р</w:t>
      </w:r>
      <w:proofErr w:type="gramEnd"/>
      <w:r w:rsidRPr="00711A80">
        <w:rPr>
          <w:rFonts w:ascii="Times New Roman" w:hAnsi="Times New Roman"/>
          <w:sz w:val="24"/>
          <w:szCs w:val="24"/>
        </w:rPr>
        <w:t>іністерді қалыптастыру.</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Дабыл деңгейінде -4 бала</w:t>
      </w:r>
      <w:proofErr w:type="gramStart"/>
      <w:r w:rsidRPr="00711A80">
        <w:rPr>
          <w:rFonts w:ascii="Times New Roman" w:hAnsi="Times New Roman"/>
          <w:sz w:val="24"/>
          <w:szCs w:val="24"/>
        </w:rPr>
        <w:t>.</w:t>
      </w:r>
      <w:proofErr w:type="gramEnd"/>
      <w:r w:rsidRPr="00711A80">
        <w:rPr>
          <w:rFonts w:ascii="Times New Roman" w:hAnsi="Times New Roman"/>
          <w:sz w:val="24"/>
          <w:szCs w:val="24"/>
        </w:rPr>
        <w:t xml:space="preserve"> Ә</w:t>
      </w:r>
      <w:proofErr w:type="gramStart"/>
      <w:r w:rsidRPr="00711A80">
        <w:rPr>
          <w:rFonts w:ascii="Times New Roman" w:hAnsi="Times New Roman"/>
          <w:sz w:val="24"/>
          <w:szCs w:val="24"/>
        </w:rPr>
        <w:t>л</w:t>
      </w:r>
      <w:proofErr w:type="gramEnd"/>
      <w:r w:rsidRPr="00711A80">
        <w:rPr>
          <w:rFonts w:ascii="Times New Roman" w:hAnsi="Times New Roman"/>
          <w:sz w:val="24"/>
          <w:szCs w:val="24"/>
        </w:rPr>
        <w:t>ихан, Кирилл, Эмир, Расул.</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Балалар реттік және кері санауда қиналады, 1-3 белгі бойынша жиындарды салыстыра және ажырата алмайды, уақытша бейнелеуде шатаса, жазықтықта және кеңі</w:t>
      </w:r>
      <w:proofErr w:type="gramStart"/>
      <w:r w:rsidRPr="00711A80">
        <w:rPr>
          <w:rFonts w:ascii="Times New Roman" w:hAnsi="Times New Roman"/>
          <w:sz w:val="24"/>
          <w:szCs w:val="24"/>
        </w:rPr>
        <w:t>ст</w:t>
      </w:r>
      <w:proofErr w:type="gramEnd"/>
      <w:r w:rsidRPr="00711A80">
        <w:rPr>
          <w:rFonts w:ascii="Times New Roman" w:hAnsi="Times New Roman"/>
          <w:sz w:val="24"/>
          <w:szCs w:val="24"/>
        </w:rPr>
        <w:t>ікте бағдарлануда қиналады.</w:t>
      </w:r>
    </w:p>
    <w:p w:rsidR="00711A80" w:rsidRPr="00711A80" w:rsidRDefault="00711A80" w:rsidP="00711A80">
      <w:pPr>
        <w:spacing w:after="0" w:line="240" w:lineRule="auto"/>
        <w:rPr>
          <w:rFonts w:ascii="Times New Roman" w:hAnsi="Times New Roman"/>
          <w:sz w:val="24"/>
          <w:szCs w:val="24"/>
        </w:rPr>
      </w:pPr>
      <w:r>
        <w:rPr>
          <w:rFonts w:ascii="Times New Roman" w:hAnsi="Times New Roman"/>
          <w:sz w:val="24"/>
          <w:szCs w:val="24"/>
          <w:lang w:val="kk-KZ"/>
        </w:rPr>
        <w:t>Қоршаған</w:t>
      </w:r>
      <w:r>
        <w:rPr>
          <w:rFonts w:ascii="Times New Roman" w:hAnsi="Times New Roman"/>
          <w:sz w:val="24"/>
          <w:szCs w:val="24"/>
        </w:rPr>
        <w:t xml:space="preserve"> орта туралы</w:t>
      </w:r>
      <w:r w:rsidRPr="00711A80">
        <w:rPr>
          <w:rFonts w:ascii="Times New Roman" w:hAnsi="Times New Roman"/>
          <w:sz w:val="24"/>
          <w:szCs w:val="24"/>
        </w:rPr>
        <w:t>:</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Дабыл деңгейінде – 5 бала</w:t>
      </w:r>
      <w:proofErr w:type="gramStart"/>
      <w:r w:rsidRPr="00711A80">
        <w:rPr>
          <w:rFonts w:ascii="Times New Roman" w:hAnsi="Times New Roman"/>
          <w:sz w:val="24"/>
          <w:szCs w:val="24"/>
        </w:rPr>
        <w:t>.</w:t>
      </w:r>
      <w:proofErr w:type="gramEnd"/>
      <w:r w:rsidRPr="00711A80">
        <w:rPr>
          <w:rFonts w:ascii="Times New Roman" w:hAnsi="Times New Roman"/>
          <w:sz w:val="24"/>
          <w:szCs w:val="24"/>
        </w:rPr>
        <w:t xml:space="preserve"> Ә</w:t>
      </w:r>
      <w:proofErr w:type="gramStart"/>
      <w:r w:rsidRPr="00711A80">
        <w:rPr>
          <w:rFonts w:ascii="Times New Roman" w:hAnsi="Times New Roman"/>
          <w:sz w:val="24"/>
          <w:szCs w:val="24"/>
        </w:rPr>
        <w:t>л</w:t>
      </w:r>
      <w:proofErr w:type="gramEnd"/>
      <w:r w:rsidRPr="00711A80">
        <w:rPr>
          <w:rFonts w:ascii="Times New Roman" w:hAnsi="Times New Roman"/>
          <w:sz w:val="24"/>
          <w:szCs w:val="24"/>
        </w:rPr>
        <w:t>ихан, Богдан, Расул, Кирилл, Эмир.</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4. Жалпы және ұсақ моториканы дамыту</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Қорқынышты деңгейде – 5 бала: Әлихан, Богдан, Кирилл, Эмир, Расул.</w:t>
      </w:r>
    </w:p>
    <w:p w:rsidR="00711A80" w:rsidRPr="00711A80" w:rsidRDefault="00711A80" w:rsidP="00711A80">
      <w:pPr>
        <w:spacing w:after="0" w:line="240" w:lineRule="auto"/>
        <w:rPr>
          <w:rFonts w:ascii="Times New Roman" w:hAnsi="Times New Roman"/>
          <w:sz w:val="24"/>
          <w:szCs w:val="24"/>
        </w:rPr>
      </w:pPr>
      <w:r w:rsidRPr="00711A80">
        <w:rPr>
          <w:rFonts w:ascii="Times New Roman" w:hAnsi="Times New Roman"/>
          <w:sz w:val="24"/>
          <w:szCs w:val="24"/>
        </w:rPr>
        <w:t>Жалпы топтағы балалардың даму көрсеткіштері төмендегідей:</w:t>
      </w:r>
    </w:p>
    <w:p w:rsidR="00C3365E" w:rsidRPr="00BE153D" w:rsidRDefault="00711A80" w:rsidP="00711A80">
      <w:pPr>
        <w:spacing w:after="0" w:line="240" w:lineRule="auto"/>
        <w:rPr>
          <w:rFonts w:ascii="Times New Roman" w:hAnsi="Times New Roman"/>
          <w:sz w:val="24"/>
          <w:szCs w:val="24"/>
          <w:lang w:val="kk-KZ"/>
        </w:rPr>
      </w:pPr>
      <w:r w:rsidRPr="00711A80">
        <w:rPr>
          <w:rFonts w:ascii="Times New Roman" w:hAnsi="Times New Roman"/>
          <w:sz w:val="24"/>
          <w:szCs w:val="24"/>
        </w:rPr>
        <w:t>Дабыл деңгейінде – 5 бала.</w:t>
      </w:r>
    </w:p>
    <w:p w:rsidR="00BC5BFD" w:rsidRPr="00BC5BFD" w:rsidRDefault="00BC5BFD" w:rsidP="00BC5BFD">
      <w:pPr>
        <w:spacing w:after="0" w:line="240" w:lineRule="auto"/>
        <w:ind w:right="-1" w:firstLine="284"/>
        <w:jc w:val="both"/>
        <w:rPr>
          <w:rFonts w:ascii="Times New Roman" w:hAnsi="Times New Roman"/>
          <w:b/>
          <w:sz w:val="24"/>
          <w:szCs w:val="24"/>
        </w:rPr>
      </w:pPr>
      <w:r w:rsidRPr="00BC5BFD">
        <w:rPr>
          <w:rFonts w:ascii="Times New Roman" w:hAnsi="Times New Roman"/>
          <w:b/>
          <w:sz w:val="24"/>
          <w:szCs w:val="24"/>
        </w:rPr>
        <w:t>«Айгөлек» коррекциялық тобындағы ұйымдастырушылық, диагностикалық және коррекциялық – дамытушы бағыттар</w:t>
      </w:r>
    </w:p>
    <w:p w:rsidR="00BC5BFD" w:rsidRPr="00BC5BFD" w:rsidRDefault="00BC5BFD" w:rsidP="00BC5BFD">
      <w:pPr>
        <w:spacing w:after="0" w:line="240" w:lineRule="auto"/>
        <w:ind w:right="-1" w:firstLine="284"/>
        <w:jc w:val="both"/>
        <w:rPr>
          <w:rFonts w:ascii="Times New Roman" w:hAnsi="Times New Roman"/>
          <w:sz w:val="24"/>
          <w:szCs w:val="24"/>
        </w:rPr>
      </w:pPr>
      <w:r w:rsidRPr="00BC5BFD">
        <w:rPr>
          <w:rFonts w:ascii="Times New Roman" w:hAnsi="Times New Roman"/>
          <w:sz w:val="24"/>
          <w:szCs w:val="24"/>
        </w:rPr>
        <w:t xml:space="preserve">Тифлопедагог жұмысын Салықова </w:t>
      </w:r>
      <w:proofErr w:type="gramStart"/>
      <w:r w:rsidRPr="00BC5BFD">
        <w:rPr>
          <w:rFonts w:ascii="Times New Roman" w:hAnsi="Times New Roman"/>
          <w:sz w:val="24"/>
          <w:szCs w:val="24"/>
        </w:rPr>
        <w:t>З</w:t>
      </w:r>
      <w:proofErr w:type="gramEnd"/>
      <w:r w:rsidRPr="00BC5BFD">
        <w:rPr>
          <w:rFonts w:ascii="Times New Roman" w:hAnsi="Times New Roman"/>
          <w:sz w:val="24"/>
          <w:szCs w:val="24"/>
        </w:rPr>
        <w:t>әмзагүл Хаержанқызы жүргізеді</w:t>
      </w:r>
    </w:p>
    <w:p w:rsidR="00BC5BFD" w:rsidRDefault="00BC5BFD" w:rsidP="00BC5BFD">
      <w:pPr>
        <w:spacing w:after="0" w:line="240" w:lineRule="auto"/>
        <w:ind w:right="-1" w:firstLine="284"/>
        <w:jc w:val="both"/>
        <w:rPr>
          <w:rFonts w:ascii="Times New Roman" w:hAnsi="Times New Roman"/>
          <w:b/>
          <w:sz w:val="24"/>
          <w:szCs w:val="24"/>
        </w:rPr>
      </w:pPr>
      <w:r w:rsidRPr="00BC5BFD">
        <w:rPr>
          <w:rFonts w:ascii="Times New Roman" w:hAnsi="Times New Roman"/>
          <w:sz w:val="24"/>
          <w:szCs w:val="24"/>
        </w:rPr>
        <w:t>«Арнайы балабақшалар қызметін жүзеге асырудың үлгілік қағидаларына» (Қазақстан Республикасы Білім және ғылым министрінің 2017 жылғы 14 ақпандағы No 66 бұйрығына 2-қосымша) сәйкес кешенді балалар тобын толтыру мүгедектер (есту және көрудің аралас бұзылыстары, ақыл-ой кемі</w:t>
      </w:r>
      <w:proofErr w:type="gramStart"/>
      <w:r w:rsidRPr="00BC5BFD">
        <w:rPr>
          <w:rFonts w:ascii="Times New Roman" w:hAnsi="Times New Roman"/>
          <w:sz w:val="24"/>
          <w:szCs w:val="24"/>
        </w:rPr>
        <w:t>ст</w:t>
      </w:r>
      <w:proofErr w:type="gramEnd"/>
      <w:r w:rsidRPr="00BC5BFD">
        <w:rPr>
          <w:rFonts w:ascii="Times New Roman" w:hAnsi="Times New Roman"/>
          <w:sz w:val="24"/>
          <w:szCs w:val="24"/>
        </w:rPr>
        <w:t xml:space="preserve">ігі мен </w:t>
      </w:r>
      <w:proofErr w:type="gramStart"/>
      <w:r w:rsidRPr="00BC5BFD">
        <w:rPr>
          <w:rFonts w:ascii="Times New Roman" w:hAnsi="Times New Roman"/>
          <w:sz w:val="24"/>
          <w:szCs w:val="24"/>
        </w:rPr>
        <w:t>кереңдік, кереңдік және церебральды сал ауруы, көру қабілетінің бұзылуы және ДЦП), оның ішінде саңырау-соқырлар, санитарлық ережелерге сәйкес 6 баладан аспайды</w:t>
      </w:r>
      <w:r w:rsidRPr="00BC5BFD">
        <w:rPr>
          <w:rFonts w:ascii="Times New Roman" w:hAnsi="Times New Roman"/>
          <w:b/>
          <w:sz w:val="24"/>
          <w:szCs w:val="24"/>
        </w:rPr>
        <w:t>.</w:t>
      </w:r>
      <w:proofErr w:type="gramEnd"/>
    </w:p>
    <w:p w:rsidR="00BC5BFD" w:rsidRPr="00BC5BFD" w:rsidRDefault="00BC5BFD" w:rsidP="00BC5BFD">
      <w:pPr>
        <w:spacing w:after="0" w:line="240" w:lineRule="auto"/>
        <w:ind w:right="-1" w:firstLine="284"/>
        <w:jc w:val="both"/>
        <w:rPr>
          <w:rStyle w:val="af2"/>
          <w:rFonts w:ascii="Times New Roman" w:hAnsi="Times New Roman"/>
          <w:bCs/>
          <w:i w:val="0"/>
          <w:sz w:val="24"/>
          <w:szCs w:val="24"/>
          <w:lang w:val="kk-KZ"/>
        </w:rPr>
      </w:pPr>
      <w:r w:rsidRPr="00BC5BFD">
        <w:rPr>
          <w:rStyle w:val="af2"/>
          <w:rFonts w:ascii="Times New Roman" w:hAnsi="Times New Roman"/>
          <w:bCs/>
          <w:i w:val="0"/>
          <w:sz w:val="24"/>
          <w:szCs w:val="24"/>
          <w:lang w:val="kk-KZ"/>
        </w:rPr>
        <w:t>Бүгінгі таңда арнайы топта 4 бала бар. Бала</w:t>
      </w:r>
      <w:r>
        <w:rPr>
          <w:rStyle w:val="af2"/>
          <w:rFonts w:ascii="Times New Roman" w:hAnsi="Times New Roman"/>
          <w:bCs/>
          <w:i w:val="0"/>
          <w:sz w:val="24"/>
          <w:szCs w:val="24"/>
          <w:lang w:val="kk-KZ"/>
        </w:rPr>
        <w:t xml:space="preserve">ны арнайы топқа жіберу </w:t>
      </w:r>
      <w:r w:rsidRPr="00BC5BFD">
        <w:rPr>
          <w:rStyle w:val="af2"/>
          <w:rFonts w:ascii="Times New Roman" w:hAnsi="Times New Roman"/>
          <w:bCs/>
          <w:i w:val="0"/>
          <w:sz w:val="24"/>
          <w:szCs w:val="24"/>
          <w:lang w:val="kk-KZ"/>
        </w:rPr>
        <w:t xml:space="preserve"> ПМПК қорытындысы және ата-анасының (заңды өкілдерінің) келісімі негізінде жүзеге асырылады.</w:t>
      </w:r>
    </w:p>
    <w:p w:rsidR="00BC5BFD" w:rsidRDefault="00BC5BFD" w:rsidP="00BC5BFD">
      <w:pPr>
        <w:spacing w:after="0" w:line="240" w:lineRule="auto"/>
        <w:ind w:right="-1" w:firstLine="284"/>
        <w:jc w:val="both"/>
        <w:rPr>
          <w:rStyle w:val="af2"/>
          <w:rFonts w:ascii="Times New Roman" w:hAnsi="Times New Roman"/>
          <w:bCs/>
          <w:i w:val="0"/>
          <w:sz w:val="24"/>
          <w:szCs w:val="24"/>
          <w:lang w:val="kk-KZ"/>
        </w:rPr>
      </w:pPr>
      <w:r w:rsidRPr="00BC5BFD">
        <w:rPr>
          <w:rStyle w:val="af2"/>
          <w:rFonts w:ascii="Times New Roman" w:hAnsi="Times New Roman"/>
          <w:bCs/>
          <w:i w:val="0"/>
          <w:sz w:val="24"/>
          <w:szCs w:val="24"/>
          <w:lang w:val="kk-KZ"/>
        </w:rPr>
        <w:t>2022 жылдың 1-15 қыркүйегі аралығында арнайы топқа баратын 3 баланы кешенді тексеру Е.Н. Подкользина, «Ауыр және көптеген дамуында ауытқулары бар балалардың психологиялық-педагогикалық диагностикасы, оның ішінде көру және есту қабілеті бұзылған балалар» И.В. Верещаги, И.В. Моисеева, А.М. Пайкова.</w:t>
      </w:r>
      <w:r>
        <w:rPr>
          <w:rStyle w:val="af2"/>
          <w:rFonts w:ascii="Times New Roman" w:hAnsi="Times New Roman"/>
          <w:bCs/>
          <w:i w:val="0"/>
          <w:sz w:val="24"/>
          <w:szCs w:val="24"/>
          <w:lang w:val="kk-KZ"/>
        </w:rPr>
        <w:t xml:space="preserve"> Бағдарламалары бойынша жүргізілді.</w:t>
      </w:r>
    </w:p>
    <w:p w:rsidR="00657D00" w:rsidRPr="00657D00" w:rsidRDefault="005E3974" w:rsidP="00657D00">
      <w:pPr>
        <w:spacing w:after="0" w:line="240" w:lineRule="auto"/>
        <w:ind w:right="-1" w:firstLine="284"/>
        <w:jc w:val="both"/>
        <w:rPr>
          <w:rFonts w:ascii="Times New Roman" w:hAnsi="Times New Roman"/>
          <w:sz w:val="24"/>
          <w:szCs w:val="24"/>
          <w:lang w:val="kk-KZ"/>
        </w:rPr>
      </w:pPr>
      <w:r>
        <w:rPr>
          <w:rFonts w:ascii="Times New Roman" w:hAnsi="Times New Roman"/>
          <w:sz w:val="24"/>
          <w:szCs w:val="24"/>
          <w:lang w:val="kk-KZ"/>
        </w:rPr>
        <w:t xml:space="preserve">Кешенді тексеру </w:t>
      </w:r>
      <w:r w:rsidR="00657D00" w:rsidRPr="00657D00">
        <w:rPr>
          <w:rFonts w:ascii="Times New Roman" w:hAnsi="Times New Roman"/>
          <w:sz w:val="24"/>
          <w:szCs w:val="24"/>
          <w:lang w:val="kk-KZ"/>
        </w:rPr>
        <w:t xml:space="preserve"> нәтижелері мектеп жасына дейінгі баланың жеке тифлопедагогикалық картасына (және дефектологиялық тексеру хаттамасына) енгізіледі, тифлопедагогикалық сипаттамасы ұсынылады.</w:t>
      </w:r>
    </w:p>
    <w:p w:rsidR="00657D00" w:rsidRPr="00657D00" w:rsidRDefault="00657D00" w:rsidP="00657D00">
      <w:pPr>
        <w:spacing w:after="0" w:line="240" w:lineRule="auto"/>
        <w:ind w:right="-1" w:firstLine="284"/>
        <w:jc w:val="both"/>
        <w:rPr>
          <w:rFonts w:ascii="Times New Roman" w:hAnsi="Times New Roman"/>
          <w:sz w:val="24"/>
          <w:szCs w:val="24"/>
          <w:lang w:val="kk-KZ"/>
        </w:rPr>
      </w:pPr>
      <w:r w:rsidRPr="00657D00">
        <w:rPr>
          <w:rFonts w:ascii="Times New Roman" w:hAnsi="Times New Roman"/>
          <w:sz w:val="24"/>
          <w:szCs w:val="24"/>
          <w:lang w:val="kk-KZ"/>
        </w:rPr>
        <w:t>Балаларды тексеру нәтижелері бойынша жас ерекшеліктерін және жетекші бұзушылықты ескере отырып, жеке түзету сабақтарын өткізу, балаларды күн сайын барлық режимдік сәттерде алып жүру ұсынылады.</w:t>
      </w:r>
    </w:p>
    <w:p w:rsidR="003159C1" w:rsidRPr="003159C1" w:rsidRDefault="003159C1" w:rsidP="003159C1">
      <w:pPr>
        <w:spacing w:after="0" w:line="240" w:lineRule="auto"/>
        <w:ind w:right="-1" w:firstLine="284"/>
        <w:jc w:val="both"/>
        <w:rPr>
          <w:rFonts w:ascii="Times New Roman" w:hAnsi="Times New Roman"/>
          <w:sz w:val="24"/>
          <w:szCs w:val="24"/>
          <w:lang w:val="kk-KZ"/>
        </w:rPr>
      </w:pPr>
      <w:r>
        <w:rPr>
          <w:rFonts w:ascii="Times New Roman" w:hAnsi="Times New Roman"/>
          <w:sz w:val="24"/>
          <w:szCs w:val="24"/>
          <w:lang w:val="kk-KZ"/>
        </w:rPr>
        <w:t xml:space="preserve">Дамуында күрделі ауытқулары </w:t>
      </w:r>
      <w:r w:rsidRPr="003159C1">
        <w:rPr>
          <w:rFonts w:ascii="Times New Roman" w:hAnsi="Times New Roman"/>
          <w:sz w:val="24"/>
          <w:szCs w:val="24"/>
          <w:lang w:val="kk-KZ"/>
        </w:rPr>
        <w:t xml:space="preserve"> бар балаларды мектепке дейіңгі тәрбие мен оқудың ұлағатты оқу бағдарламасына» сәйкес түзету-тәрбие процестері жүзге асы</w:t>
      </w:r>
      <w:r>
        <w:rPr>
          <w:rFonts w:ascii="Times New Roman" w:hAnsi="Times New Roman"/>
          <w:sz w:val="24"/>
          <w:szCs w:val="24"/>
          <w:lang w:val="kk-KZ"/>
        </w:rPr>
        <w:t>ры</w:t>
      </w:r>
      <w:r w:rsidRPr="003159C1">
        <w:rPr>
          <w:rFonts w:ascii="Times New Roman" w:hAnsi="Times New Roman"/>
          <w:sz w:val="24"/>
          <w:szCs w:val="24"/>
          <w:lang w:val="kk-KZ"/>
        </w:rPr>
        <w:t>лды.</w:t>
      </w:r>
    </w:p>
    <w:p w:rsidR="003159C1" w:rsidRPr="003159C1"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t>Келесі бағыттар бойынша оқу сабақтары өткізілді:</w:t>
      </w:r>
    </w:p>
    <w:p w:rsidR="003159C1" w:rsidRPr="003159C1"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t>- Сенсорлық -1 сағ</w:t>
      </w:r>
    </w:p>
    <w:p w:rsidR="003159C1" w:rsidRPr="003159C1"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lastRenderedPageBreak/>
        <w:t>- Кеңістікте бағдарлау -1 сағат.</w:t>
      </w:r>
    </w:p>
    <w:p w:rsidR="003159C1" w:rsidRPr="003159C1"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t>- Танымдық интеллектуалдық дағдыларды дамыту – 2 сағат.</w:t>
      </w:r>
    </w:p>
    <w:p w:rsidR="003159C1" w:rsidRPr="003159C1"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t>- тамақтануға байланысты дағдыларды қалыптастыру – 1 сағат.</w:t>
      </w:r>
    </w:p>
    <w:p w:rsidR="003159C1" w:rsidRPr="003159C1"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t>- Киіну және киімді күту дағдыларын қалыптастыру – 1 сағат.</w:t>
      </w:r>
    </w:p>
    <w:p w:rsidR="003159C1" w:rsidRPr="003159C1"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t>- Тұрмыстық жұмыс және басқа жағдайларда өзін ұстау - 1 сағат.</w:t>
      </w:r>
    </w:p>
    <w:p w:rsidR="00AA6EBE" w:rsidRDefault="003159C1" w:rsidP="003159C1">
      <w:pPr>
        <w:spacing w:after="0" w:line="240" w:lineRule="auto"/>
        <w:ind w:right="-1" w:firstLine="284"/>
        <w:jc w:val="both"/>
        <w:rPr>
          <w:rFonts w:ascii="Times New Roman" w:hAnsi="Times New Roman"/>
          <w:sz w:val="24"/>
          <w:szCs w:val="24"/>
          <w:lang w:val="kk-KZ"/>
        </w:rPr>
      </w:pPr>
      <w:r w:rsidRPr="003159C1">
        <w:rPr>
          <w:rFonts w:ascii="Times New Roman" w:hAnsi="Times New Roman"/>
          <w:sz w:val="24"/>
          <w:szCs w:val="24"/>
          <w:lang w:val="kk-KZ"/>
        </w:rPr>
        <w:t>Бүкіл о</w:t>
      </w:r>
      <w:r w:rsidR="003D770F">
        <w:rPr>
          <w:rFonts w:ascii="Times New Roman" w:hAnsi="Times New Roman"/>
          <w:sz w:val="24"/>
          <w:szCs w:val="24"/>
          <w:lang w:val="kk-KZ"/>
        </w:rPr>
        <w:t>қу жылына арналған перспективті  жоспар, сабақ</w:t>
      </w:r>
      <w:r w:rsidRPr="003159C1">
        <w:rPr>
          <w:rFonts w:ascii="Times New Roman" w:hAnsi="Times New Roman"/>
          <w:sz w:val="24"/>
          <w:szCs w:val="24"/>
          <w:lang w:val="kk-KZ"/>
        </w:rPr>
        <w:t xml:space="preserve"> конспектілері бар.</w:t>
      </w:r>
    </w:p>
    <w:p w:rsidR="00DA4592" w:rsidRPr="00DA4592" w:rsidRDefault="00DA4592" w:rsidP="00EC5B28">
      <w:pPr>
        <w:spacing w:after="0" w:line="240" w:lineRule="auto"/>
        <w:rPr>
          <w:rFonts w:ascii="Times New Roman" w:hAnsi="Times New Roman"/>
          <w:sz w:val="24"/>
          <w:szCs w:val="24"/>
          <w:lang w:val="kk-KZ"/>
        </w:rPr>
      </w:pPr>
      <w:r w:rsidRPr="00DA4592">
        <w:rPr>
          <w:rFonts w:ascii="Times New Roman" w:hAnsi="Times New Roman"/>
          <w:sz w:val="24"/>
          <w:szCs w:val="24"/>
          <w:lang w:val="kk-KZ"/>
        </w:rPr>
        <w:t>Уақытында балалар Көкшетау қаласы (МППК) ауданаралық психологиялық-медициналық-педагогикалық консультациясында бақылау тексеруінен өтті</w:t>
      </w:r>
      <w:r>
        <w:rPr>
          <w:rFonts w:ascii="Times New Roman" w:hAnsi="Times New Roman"/>
          <w:sz w:val="24"/>
          <w:szCs w:val="24"/>
          <w:lang w:val="kk-KZ"/>
        </w:rPr>
        <w:t xml:space="preserve">. Топ тәрбиешілерімен және педагогикалық-психологиялық қызмет </w:t>
      </w:r>
      <w:r w:rsidRPr="00DA4592">
        <w:rPr>
          <w:rFonts w:ascii="Times New Roman" w:hAnsi="Times New Roman"/>
          <w:sz w:val="24"/>
          <w:szCs w:val="24"/>
          <w:lang w:val="kk-KZ"/>
        </w:rPr>
        <w:t>мамандарымен бірлесе отырып, әр балаға психологиялық-педагогикалық мінездеме толтыр</w:t>
      </w:r>
      <w:r>
        <w:rPr>
          <w:rFonts w:ascii="Times New Roman" w:hAnsi="Times New Roman"/>
          <w:sz w:val="24"/>
          <w:szCs w:val="24"/>
          <w:lang w:val="kk-KZ"/>
        </w:rPr>
        <w:t>ыл</w:t>
      </w:r>
      <w:r w:rsidRPr="00DA4592">
        <w:rPr>
          <w:rFonts w:ascii="Times New Roman" w:hAnsi="Times New Roman"/>
          <w:sz w:val="24"/>
          <w:szCs w:val="24"/>
          <w:lang w:val="kk-KZ"/>
        </w:rPr>
        <w:t>ды.</w:t>
      </w:r>
    </w:p>
    <w:p w:rsidR="00DA4592" w:rsidRPr="00E41AB5" w:rsidRDefault="00DA4592" w:rsidP="00EC5B28">
      <w:pPr>
        <w:spacing w:after="0" w:line="240" w:lineRule="auto"/>
        <w:rPr>
          <w:rFonts w:ascii="Times New Roman" w:hAnsi="Times New Roman"/>
          <w:sz w:val="24"/>
          <w:szCs w:val="24"/>
          <w:lang w:val="kk-KZ"/>
        </w:rPr>
      </w:pPr>
      <w:r w:rsidRPr="00E41AB5">
        <w:rPr>
          <w:rFonts w:ascii="Times New Roman" w:hAnsi="Times New Roman"/>
          <w:sz w:val="24"/>
          <w:szCs w:val="24"/>
          <w:lang w:val="kk-KZ"/>
        </w:rPr>
        <w:t>Түзету жұмыстарының тиімділігін бақылау бойынша оқу жылының соңындағы қорытынды диагностика (мамыр) аздаған тенденцияны анықтады.</w:t>
      </w:r>
    </w:p>
    <w:p w:rsidR="00EC5B28" w:rsidRPr="00E41AB5" w:rsidRDefault="00EC5B28" w:rsidP="00EC5B28">
      <w:pPr>
        <w:spacing w:after="0" w:line="240" w:lineRule="auto"/>
        <w:rPr>
          <w:rFonts w:ascii="Times New Roman" w:hAnsi="Times New Roman"/>
          <w:sz w:val="24"/>
          <w:szCs w:val="24"/>
          <w:lang w:val="kk-KZ"/>
        </w:rPr>
      </w:pPr>
    </w:p>
    <w:p w:rsidR="00EC5B28" w:rsidRPr="00EC5B28" w:rsidRDefault="00EC5B28" w:rsidP="00EC5B28">
      <w:pPr>
        <w:spacing w:after="0" w:line="240" w:lineRule="auto"/>
        <w:jc w:val="center"/>
        <w:rPr>
          <w:rFonts w:ascii="Times New Roman" w:hAnsi="Times New Roman"/>
          <w:b/>
          <w:sz w:val="24"/>
          <w:szCs w:val="24"/>
          <w:lang w:val="kk-KZ"/>
        </w:rPr>
      </w:pPr>
      <w:r w:rsidRPr="00E41AB5">
        <w:rPr>
          <w:rFonts w:ascii="Times New Roman" w:hAnsi="Times New Roman"/>
          <w:b/>
          <w:sz w:val="24"/>
          <w:szCs w:val="24"/>
          <w:lang w:val="kk-KZ"/>
        </w:rPr>
        <w:t>Педагог-дефектолог, тифлопедагог З.Х.Салыковтың дамуында күрделі бұзылыстары бар балаларға коррекциялық көмек көрсету туралы</w:t>
      </w:r>
      <w:r>
        <w:rPr>
          <w:rFonts w:ascii="Times New Roman" w:hAnsi="Times New Roman"/>
          <w:b/>
          <w:sz w:val="24"/>
          <w:szCs w:val="24"/>
          <w:lang w:val="kk-KZ"/>
        </w:rPr>
        <w:t xml:space="preserve"> сандық есебі</w:t>
      </w:r>
    </w:p>
    <w:p w:rsidR="00945F13" w:rsidRPr="00EC5B28" w:rsidRDefault="00EC5B28" w:rsidP="00EC5B2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«Нұр бала» бөбекжайы МКҚК  Көкшетау қаласы</w:t>
      </w:r>
    </w:p>
    <w:tbl>
      <w:tblPr>
        <w:tblStyle w:val="a3"/>
        <w:tblW w:w="5000" w:type="pct"/>
        <w:tblLook w:val="04A0"/>
      </w:tblPr>
      <w:tblGrid>
        <w:gridCol w:w="2323"/>
        <w:gridCol w:w="632"/>
        <w:gridCol w:w="1067"/>
        <w:gridCol w:w="1344"/>
        <w:gridCol w:w="747"/>
        <w:gridCol w:w="1383"/>
        <w:gridCol w:w="1122"/>
        <w:gridCol w:w="1344"/>
      </w:tblGrid>
      <w:tr w:rsidR="00945F13" w:rsidRPr="00BE153D" w:rsidTr="00FB2A9E">
        <w:tc>
          <w:tcPr>
            <w:tcW w:w="973" w:type="pct"/>
            <w:vMerge w:val="restart"/>
          </w:tcPr>
          <w:p w:rsidR="00945F13" w:rsidRPr="005A265A" w:rsidRDefault="005A265A" w:rsidP="00FB2A9E">
            <w:pPr>
              <w:spacing w:after="0" w:line="240" w:lineRule="auto"/>
              <w:rPr>
                <w:rFonts w:ascii="Times New Roman" w:hAnsi="Times New Roman"/>
                <w:sz w:val="24"/>
                <w:szCs w:val="24"/>
                <w:lang w:val="kk-KZ"/>
              </w:rPr>
            </w:pPr>
            <w:r>
              <w:rPr>
                <w:rFonts w:ascii="Times New Roman" w:hAnsi="Times New Roman"/>
                <w:sz w:val="24"/>
                <w:szCs w:val="24"/>
                <w:lang w:val="kk-KZ"/>
              </w:rPr>
              <w:t>Барлық балалар</w:t>
            </w:r>
          </w:p>
        </w:tc>
        <w:tc>
          <w:tcPr>
            <w:tcW w:w="542" w:type="pct"/>
            <w:vMerge w:val="restart"/>
          </w:tcPr>
          <w:p w:rsidR="00945F13" w:rsidRPr="005A265A" w:rsidRDefault="005A265A" w:rsidP="00FB2A9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Саны </w:t>
            </w:r>
          </w:p>
        </w:tc>
        <w:tc>
          <w:tcPr>
            <w:tcW w:w="3485" w:type="pct"/>
            <w:gridSpan w:val="6"/>
          </w:tcPr>
          <w:p w:rsidR="00945F13" w:rsidRPr="00BE153D" w:rsidRDefault="00945F13" w:rsidP="00FB2A9E">
            <w:pPr>
              <w:spacing w:after="0" w:line="240" w:lineRule="auto"/>
              <w:jc w:val="center"/>
              <w:rPr>
                <w:rFonts w:ascii="Times New Roman" w:hAnsi="Times New Roman"/>
                <w:sz w:val="24"/>
                <w:szCs w:val="24"/>
              </w:rPr>
            </w:pPr>
            <w:r w:rsidRPr="00BE153D">
              <w:rPr>
                <w:rFonts w:ascii="Times New Roman" w:hAnsi="Times New Roman"/>
                <w:sz w:val="24"/>
                <w:szCs w:val="24"/>
              </w:rPr>
              <w:t>В том числе:</w:t>
            </w:r>
          </w:p>
        </w:tc>
      </w:tr>
      <w:tr w:rsidR="00864EFF" w:rsidRPr="00BE153D" w:rsidTr="00FB2A9E">
        <w:tc>
          <w:tcPr>
            <w:tcW w:w="973" w:type="pct"/>
            <w:vMerge/>
          </w:tcPr>
          <w:p w:rsidR="00945F13" w:rsidRPr="00BE153D" w:rsidRDefault="00945F13" w:rsidP="00FB2A9E">
            <w:pPr>
              <w:spacing w:after="0" w:line="240" w:lineRule="auto"/>
              <w:rPr>
                <w:rFonts w:ascii="Times New Roman" w:hAnsi="Times New Roman"/>
                <w:sz w:val="24"/>
                <w:szCs w:val="24"/>
              </w:rPr>
            </w:pPr>
          </w:p>
        </w:tc>
        <w:tc>
          <w:tcPr>
            <w:tcW w:w="542" w:type="pct"/>
            <w:vMerge/>
          </w:tcPr>
          <w:p w:rsidR="00945F13" w:rsidRPr="00BE153D" w:rsidRDefault="00945F13" w:rsidP="00FB2A9E">
            <w:pPr>
              <w:spacing w:after="0" w:line="240" w:lineRule="auto"/>
              <w:rPr>
                <w:rFonts w:ascii="Times New Roman" w:hAnsi="Times New Roman"/>
                <w:sz w:val="24"/>
                <w:szCs w:val="24"/>
              </w:rPr>
            </w:pPr>
          </w:p>
        </w:tc>
        <w:tc>
          <w:tcPr>
            <w:tcW w:w="662" w:type="pct"/>
          </w:tcPr>
          <w:p w:rsidR="00945F13" w:rsidRPr="005A265A" w:rsidRDefault="005A265A" w:rsidP="00FB2A9E">
            <w:pPr>
              <w:spacing w:after="0" w:line="240" w:lineRule="auto"/>
              <w:rPr>
                <w:rFonts w:ascii="Times New Roman" w:hAnsi="Times New Roman"/>
                <w:b/>
                <w:sz w:val="24"/>
                <w:szCs w:val="24"/>
              </w:rPr>
            </w:pPr>
            <w:r w:rsidRPr="005A265A">
              <w:rPr>
                <w:rFonts w:ascii="Times New Roman" w:hAnsi="Times New Roman"/>
                <w:b/>
                <w:sz w:val="24"/>
                <w:szCs w:val="24"/>
                <w:lang w:val="ru-RU"/>
              </w:rPr>
              <w:t>Күтім</w:t>
            </w:r>
            <w:r w:rsidRPr="005A265A">
              <w:rPr>
                <w:rFonts w:ascii="Times New Roman" w:hAnsi="Times New Roman"/>
                <w:b/>
                <w:sz w:val="24"/>
                <w:szCs w:val="24"/>
              </w:rPr>
              <w:t xml:space="preserve"> </w:t>
            </w:r>
            <w:r w:rsidRPr="005A265A">
              <w:rPr>
                <w:rFonts w:ascii="Times New Roman" w:hAnsi="Times New Roman"/>
                <w:b/>
                <w:sz w:val="24"/>
                <w:szCs w:val="24"/>
                <w:lang w:val="ru-RU"/>
              </w:rPr>
              <w:t>мен</w:t>
            </w:r>
            <w:r w:rsidRPr="005A265A">
              <w:rPr>
                <w:rFonts w:ascii="Times New Roman" w:hAnsi="Times New Roman"/>
                <w:b/>
                <w:sz w:val="24"/>
                <w:szCs w:val="24"/>
              </w:rPr>
              <w:t xml:space="preserve"> </w:t>
            </w:r>
            <w:r w:rsidRPr="005A265A">
              <w:rPr>
                <w:rFonts w:ascii="Times New Roman" w:hAnsi="Times New Roman"/>
                <w:b/>
                <w:sz w:val="24"/>
                <w:szCs w:val="24"/>
                <w:lang w:val="ru-RU"/>
              </w:rPr>
              <w:t>емдеуді</w:t>
            </w:r>
            <w:r w:rsidRPr="005A265A">
              <w:rPr>
                <w:rFonts w:ascii="Times New Roman" w:hAnsi="Times New Roman"/>
                <w:b/>
                <w:sz w:val="24"/>
                <w:szCs w:val="24"/>
              </w:rPr>
              <w:t xml:space="preserve"> </w:t>
            </w:r>
            <w:r w:rsidRPr="005A265A">
              <w:rPr>
                <w:rFonts w:ascii="Times New Roman" w:hAnsi="Times New Roman"/>
                <w:b/>
                <w:sz w:val="24"/>
                <w:szCs w:val="24"/>
                <w:lang w:val="ru-RU"/>
              </w:rPr>
              <w:t>қажет</w:t>
            </w:r>
            <w:r w:rsidRPr="005A265A">
              <w:rPr>
                <w:rFonts w:ascii="Times New Roman" w:hAnsi="Times New Roman"/>
                <w:b/>
                <w:sz w:val="24"/>
                <w:szCs w:val="24"/>
              </w:rPr>
              <w:t xml:space="preserve"> </w:t>
            </w:r>
            <w:r w:rsidRPr="005A265A">
              <w:rPr>
                <w:rFonts w:ascii="Times New Roman" w:hAnsi="Times New Roman"/>
                <w:b/>
                <w:sz w:val="24"/>
                <w:szCs w:val="24"/>
                <w:lang w:val="ru-RU"/>
              </w:rPr>
              <w:t>ететін</w:t>
            </w:r>
            <w:r w:rsidRPr="005A265A">
              <w:rPr>
                <w:rFonts w:ascii="Times New Roman" w:hAnsi="Times New Roman"/>
                <w:b/>
                <w:sz w:val="24"/>
                <w:szCs w:val="24"/>
              </w:rPr>
              <w:t xml:space="preserve"> </w:t>
            </w:r>
            <w:r w:rsidRPr="005A265A">
              <w:rPr>
                <w:rFonts w:ascii="Times New Roman" w:hAnsi="Times New Roman"/>
                <w:b/>
                <w:sz w:val="24"/>
                <w:szCs w:val="24"/>
                <w:lang w:val="ru-RU"/>
              </w:rPr>
              <w:t>маңызды</w:t>
            </w:r>
            <w:r w:rsidRPr="005A265A">
              <w:rPr>
                <w:rFonts w:ascii="Times New Roman" w:hAnsi="Times New Roman"/>
                <w:b/>
                <w:sz w:val="24"/>
                <w:szCs w:val="24"/>
              </w:rPr>
              <w:t xml:space="preserve"> </w:t>
            </w:r>
            <w:r w:rsidRPr="005A265A">
              <w:rPr>
                <w:rFonts w:ascii="Times New Roman" w:hAnsi="Times New Roman"/>
                <w:b/>
                <w:sz w:val="24"/>
                <w:szCs w:val="24"/>
                <w:lang w:val="ru-RU"/>
              </w:rPr>
              <w:t>міне</w:t>
            </w:r>
            <w:proofErr w:type="gramStart"/>
            <w:r w:rsidRPr="005A265A">
              <w:rPr>
                <w:rFonts w:ascii="Times New Roman" w:hAnsi="Times New Roman"/>
                <w:b/>
                <w:sz w:val="24"/>
                <w:szCs w:val="24"/>
                <w:lang w:val="ru-RU"/>
              </w:rPr>
              <w:t>з</w:t>
            </w:r>
            <w:r w:rsidRPr="005A265A">
              <w:rPr>
                <w:rFonts w:ascii="Times New Roman" w:hAnsi="Times New Roman"/>
                <w:b/>
                <w:sz w:val="24"/>
                <w:szCs w:val="24"/>
              </w:rPr>
              <w:t>-</w:t>
            </w:r>
            <w:proofErr w:type="gramEnd"/>
            <w:r w:rsidRPr="005A265A">
              <w:rPr>
                <w:rFonts w:ascii="Times New Roman" w:hAnsi="Times New Roman"/>
                <w:b/>
                <w:sz w:val="24"/>
                <w:szCs w:val="24"/>
                <w:lang w:val="ru-RU"/>
              </w:rPr>
              <w:t>құлық</w:t>
            </w:r>
            <w:r w:rsidRPr="005A265A">
              <w:rPr>
                <w:rFonts w:ascii="Times New Roman" w:hAnsi="Times New Roman"/>
                <w:b/>
                <w:sz w:val="24"/>
                <w:szCs w:val="24"/>
              </w:rPr>
              <w:t xml:space="preserve"> </w:t>
            </w:r>
            <w:r w:rsidRPr="005A265A">
              <w:rPr>
                <w:rFonts w:ascii="Times New Roman" w:hAnsi="Times New Roman"/>
                <w:b/>
                <w:sz w:val="24"/>
                <w:szCs w:val="24"/>
                <w:lang w:val="ru-RU"/>
              </w:rPr>
              <w:t>бұзылысы</w:t>
            </w:r>
          </w:p>
        </w:tc>
        <w:tc>
          <w:tcPr>
            <w:tcW w:w="571" w:type="pct"/>
          </w:tcPr>
          <w:p w:rsidR="00945F13" w:rsidRPr="00BE153D" w:rsidRDefault="007C5F1E" w:rsidP="00FB2A9E">
            <w:pPr>
              <w:spacing w:after="0" w:line="240" w:lineRule="auto"/>
              <w:rPr>
                <w:rFonts w:ascii="Times New Roman" w:hAnsi="Times New Roman"/>
                <w:b/>
                <w:sz w:val="24"/>
                <w:szCs w:val="24"/>
              </w:rPr>
            </w:pPr>
            <w:r w:rsidRPr="007C5F1E">
              <w:rPr>
                <w:rFonts w:ascii="Times New Roman" w:hAnsi="Times New Roman"/>
                <w:b/>
                <w:sz w:val="24"/>
                <w:szCs w:val="24"/>
              </w:rPr>
              <w:t>Сөйлеу бұзылыстары</w:t>
            </w:r>
          </w:p>
        </w:tc>
        <w:tc>
          <w:tcPr>
            <w:tcW w:w="351" w:type="pct"/>
          </w:tcPr>
          <w:p w:rsidR="00945F13" w:rsidRPr="00BE153D" w:rsidRDefault="00945F13" w:rsidP="00FB2A9E">
            <w:pPr>
              <w:spacing w:after="0" w:line="240" w:lineRule="auto"/>
              <w:rPr>
                <w:rFonts w:ascii="Times New Roman" w:hAnsi="Times New Roman"/>
                <w:b/>
                <w:sz w:val="24"/>
                <w:szCs w:val="24"/>
              </w:rPr>
            </w:pPr>
            <w:r w:rsidRPr="00BE153D">
              <w:rPr>
                <w:rFonts w:ascii="Times New Roman" w:hAnsi="Times New Roman"/>
                <w:b/>
                <w:sz w:val="24"/>
                <w:szCs w:val="24"/>
              </w:rPr>
              <w:t>НОДА</w:t>
            </w:r>
          </w:p>
        </w:tc>
        <w:tc>
          <w:tcPr>
            <w:tcW w:w="759" w:type="pct"/>
          </w:tcPr>
          <w:p w:rsidR="00945F13" w:rsidRPr="007C5F1E" w:rsidRDefault="007C5F1E" w:rsidP="00FB2A9E">
            <w:pPr>
              <w:spacing w:after="0" w:line="240" w:lineRule="auto"/>
              <w:rPr>
                <w:rFonts w:ascii="Times New Roman" w:hAnsi="Times New Roman"/>
                <w:b/>
                <w:sz w:val="24"/>
                <w:szCs w:val="24"/>
              </w:rPr>
            </w:pPr>
            <w:r w:rsidRPr="007C5F1E">
              <w:rPr>
                <w:rFonts w:ascii="Times New Roman" w:hAnsi="Times New Roman"/>
                <w:b/>
                <w:sz w:val="24"/>
                <w:szCs w:val="24"/>
                <w:lang w:val="ru-RU"/>
              </w:rPr>
              <w:t>Қары</w:t>
            </w:r>
            <w:proofErr w:type="gramStart"/>
            <w:r w:rsidRPr="007C5F1E">
              <w:rPr>
                <w:rFonts w:ascii="Times New Roman" w:hAnsi="Times New Roman"/>
                <w:b/>
                <w:sz w:val="24"/>
                <w:szCs w:val="24"/>
                <w:lang w:val="ru-RU"/>
              </w:rPr>
              <w:t>м</w:t>
            </w:r>
            <w:r w:rsidRPr="007C5F1E">
              <w:rPr>
                <w:rFonts w:ascii="Times New Roman" w:hAnsi="Times New Roman"/>
                <w:b/>
                <w:sz w:val="24"/>
                <w:szCs w:val="24"/>
              </w:rPr>
              <w:t>-</w:t>
            </w:r>
            <w:proofErr w:type="gramEnd"/>
            <w:r w:rsidRPr="007C5F1E">
              <w:rPr>
                <w:rFonts w:ascii="Times New Roman" w:hAnsi="Times New Roman"/>
                <w:b/>
                <w:sz w:val="24"/>
                <w:szCs w:val="24"/>
                <w:lang w:val="ru-RU"/>
              </w:rPr>
              <w:t>қатынас</w:t>
            </w:r>
            <w:r w:rsidRPr="007C5F1E">
              <w:rPr>
                <w:rFonts w:ascii="Times New Roman" w:hAnsi="Times New Roman"/>
                <w:b/>
                <w:sz w:val="24"/>
                <w:szCs w:val="24"/>
              </w:rPr>
              <w:t xml:space="preserve"> </w:t>
            </w:r>
            <w:r w:rsidRPr="007C5F1E">
              <w:rPr>
                <w:rFonts w:ascii="Times New Roman" w:hAnsi="Times New Roman"/>
                <w:b/>
                <w:sz w:val="24"/>
                <w:szCs w:val="24"/>
                <w:lang w:val="ru-RU"/>
              </w:rPr>
              <w:t>пен</w:t>
            </w:r>
            <w:r w:rsidRPr="007C5F1E">
              <w:rPr>
                <w:rFonts w:ascii="Times New Roman" w:hAnsi="Times New Roman"/>
                <w:b/>
                <w:sz w:val="24"/>
                <w:szCs w:val="24"/>
              </w:rPr>
              <w:t xml:space="preserve"> </w:t>
            </w:r>
            <w:r w:rsidRPr="007C5F1E">
              <w:rPr>
                <w:rFonts w:ascii="Times New Roman" w:hAnsi="Times New Roman"/>
                <w:b/>
                <w:sz w:val="24"/>
                <w:szCs w:val="24"/>
                <w:lang w:val="ru-RU"/>
              </w:rPr>
              <w:t>әлеуметтік</w:t>
            </w:r>
            <w:r w:rsidRPr="007C5F1E">
              <w:rPr>
                <w:rFonts w:ascii="Times New Roman" w:hAnsi="Times New Roman"/>
                <w:b/>
                <w:sz w:val="24"/>
                <w:szCs w:val="24"/>
              </w:rPr>
              <w:t xml:space="preserve"> </w:t>
            </w:r>
            <w:r w:rsidRPr="007C5F1E">
              <w:rPr>
                <w:rFonts w:ascii="Times New Roman" w:hAnsi="Times New Roman"/>
                <w:b/>
                <w:sz w:val="24"/>
                <w:szCs w:val="24"/>
                <w:lang w:val="ru-RU"/>
              </w:rPr>
              <w:t>өзара</w:t>
            </w:r>
            <w:r w:rsidRPr="007C5F1E">
              <w:rPr>
                <w:rFonts w:ascii="Times New Roman" w:hAnsi="Times New Roman"/>
                <w:b/>
                <w:sz w:val="24"/>
                <w:szCs w:val="24"/>
              </w:rPr>
              <w:t xml:space="preserve"> </w:t>
            </w:r>
            <w:r w:rsidRPr="007C5F1E">
              <w:rPr>
                <w:rFonts w:ascii="Times New Roman" w:hAnsi="Times New Roman"/>
                <w:b/>
                <w:sz w:val="24"/>
                <w:szCs w:val="24"/>
                <w:lang w:val="ru-RU"/>
              </w:rPr>
              <w:t>әрекеттесудегі</w:t>
            </w:r>
            <w:r w:rsidRPr="007C5F1E">
              <w:rPr>
                <w:rFonts w:ascii="Times New Roman" w:hAnsi="Times New Roman"/>
                <w:b/>
                <w:sz w:val="24"/>
                <w:szCs w:val="24"/>
              </w:rPr>
              <w:t xml:space="preserve"> </w:t>
            </w:r>
            <w:r w:rsidRPr="007C5F1E">
              <w:rPr>
                <w:rFonts w:ascii="Times New Roman" w:hAnsi="Times New Roman"/>
                <w:b/>
                <w:sz w:val="24"/>
                <w:szCs w:val="24"/>
                <w:lang w:val="ru-RU"/>
              </w:rPr>
              <w:t>қиындықтар</w:t>
            </w:r>
          </w:p>
        </w:tc>
        <w:tc>
          <w:tcPr>
            <w:tcW w:w="571" w:type="pct"/>
          </w:tcPr>
          <w:p w:rsidR="00945F13" w:rsidRPr="00BE153D" w:rsidRDefault="007C5F1E" w:rsidP="00FB2A9E">
            <w:pPr>
              <w:spacing w:after="0" w:line="240" w:lineRule="auto"/>
              <w:rPr>
                <w:rFonts w:ascii="Times New Roman" w:hAnsi="Times New Roman"/>
                <w:b/>
                <w:sz w:val="24"/>
                <w:szCs w:val="24"/>
              </w:rPr>
            </w:pPr>
            <w:r w:rsidRPr="007C5F1E">
              <w:rPr>
                <w:rFonts w:ascii="Times New Roman" w:hAnsi="Times New Roman"/>
                <w:b/>
                <w:sz w:val="24"/>
                <w:szCs w:val="24"/>
              </w:rPr>
              <w:t>көру қабілетінің бұзылуы</w:t>
            </w:r>
          </w:p>
        </w:tc>
        <w:tc>
          <w:tcPr>
            <w:tcW w:w="571" w:type="pct"/>
          </w:tcPr>
          <w:p w:rsidR="00945F13" w:rsidRPr="00BE153D" w:rsidRDefault="007C5F1E" w:rsidP="00FB2A9E">
            <w:pPr>
              <w:spacing w:after="0" w:line="240" w:lineRule="auto"/>
              <w:rPr>
                <w:rFonts w:ascii="Times New Roman" w:hAnsi="Times New Roman"/>
                <w:b/>
                <w:sz w:val="24"/>
                <w:szCs w:val="24"/>
              </w:rPr>
            </w:pPr>
            <w:r w:rsidRPr="007C5F1E">
              <w:rPr>
                <w:rFonts w:ascii="Times New Roman" w:hAnsi="Times New Roman"/>
                <w:b/>
                <w:sz w:val="24"/>
                <w:szCs w:val="24"/>
              </w:rPr>
              <w:t>Есту бұзылыстары</w:t>
            </w:r>
          </w:p>
        </w:tc>
      </w:tr>
      <w:tr w:rsidR="00864EFF" w:rsidRPr="00BE153D" w:rsidTr="00FB2A9E">
        <w:tc>
          <w:tcPr>
            <w:tcW w:w="973" w:type="pct"/>
          </w:tcPr>
          <w:p w:rsidR="00945F13" w:rsidRPr="007C5F1E" w:rsidRDefault="007C5F1E" w:rsidP="00FB2A9E">
            <w:pPr>
              <w:spacing w:after="0" w:line="240" w:lineRule="auto"/>
              <w:rPr>
                <w:rFonts w:ascii="Times New Roman" w:hAnsi="Times New Roman"/>
                <w:sz w:val="24"/>
                <w:szCs w:val="24"/>
                <w:lang w:val="kk-KZ"/>
              </w:rPr>
            </w:pPr>
            <w:r>
              <w:rPr>
                <w:rFonts w:ascii="Times New Roman" w:hAnsi="Times New Roman"/>
                <w:sz w:val="24"/>
                <w:szCs w:val="24"/>
                <w:lang w:val="kk-KZ"/>
              </w:rPr>
              <w:t>Анықталды</w:t>
            </w:r>
          </w:p>
        </w:tc>
        <w:tc>
          <w:tcPr>
            <w:tcW w:w="542"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4</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1</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4</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1</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3</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1</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7C5F1E" w:rsidRDefault="007C5F1E" w:rsidP="00FB2A9E">
            <w:pPr>
              <w:spacing w:after="0" w:line="240" w:lineRule="auto"/>
              <w:rPr>
                <w:rFonts w:ascii="Times New Roman" w:hAnsi="Times New Roman"/>
                <w:sz w:val="24"/>
                <w:szCs w:val="24"/>
                <w:lang w:val="kk-KZ"/>
              </w:rPr>
            </w:pPr>
            <w:r>
              <w:rPr>
                <w:rFonts w:ascii="Times New Roman" w:hAnsi="Times New Roman"/>
                <w:sz w:val="24"/>
                <w:szCs w:val="24"/>
                <w:lang w:val="kk-KZ"/>
              </w:rPr>
              <w:t>Шығарылғаны</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8F66F9" w:rsidRDefault="008F66F9" w:rsidP="00FB2A9E">
            <w:pPr>
              <w:spacing w:after="0" w:line="240" w:lineRule="auto"/>
              <w:rPr>
                <w:rFonts w:ascii="Times New Roman" w:hAnsi="Times New Roman"/>
                <w:sz w:val="24"/>
                <w:szCs w:val="24"/>
                <w:lang w:val="kk-KZ"/>
              </w:rPr>
            </w:pPr>
            <w:r>
              <w:rPr>
                <w:rFonts w:ascii="Times New Roman" w:hAnsi="Times New Roman"/>
                <w:sz w:val="24"/>
                <w:szCs w:val="24"/>
                <w:lang w:val="kk-KZ"/>
              </w:rPr>
              <w:t>Жақсы тілмен</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8F66F9" w:rsidRDefault="008F66F9" w:rsidP="00FB2A9E">
            <w:pPr>
              <w:spacing w:after="0" w:line="240" w:lineRule="auto"/>
              <w:rPr>
                <w:rFonts w:ascii="Times New Roman" w:hAnsi="Times New Roman"/>
                <w:sz w:val="24"/>
                <w:szCs w:val="24"/>
                <w:lang w:val="kk-KZ"/>
              </w:rPr>
            </w:pPr>
            <w:r>
              <w:rPr>
                <w:rFonts w:ascii="Times New Roman" w:hAnsi="Times New Roman"/>
                <w:sz w:val="24"/>
                <w:szCs w:val="24"/>
                <w:lang w:val="kk-KZ"/>
              </w:rPr>
              <w:t>Айтарлықтай жақсарған</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BE153D" w:rsidRDefault="008F66F9" w:rsidP="00FB2A9E">
            <w:pPr>
              <w:spacing w:after="0" w:line="240" w:lineRule="auto"/>
              <w:rPr>
                <w:rFonts w:ascii="Times New Roman" w:hAnsi="Times New Roman"/>
                <w:sz w:val="24"/>
                <w:szCs w:val="24"/>
              </w:rPr>
            </w:pPr>
            <w:r>
              <w:rPr>
                <w:rFonts w:ascii="Times New Roman" w:hAnsi="Times New Roman"/>
                <w:sz w:val="24"/>
                <w:szCs w:val="24"/>
              </w:rPr>
              <w:t>Айтарлықтай жақсар</w:t>
            </w:r>
            <w:r w:rsidRPr="008F66F9">
              <w:rPr>
                <w:rFonts w:ascii="Times New Roman" w:hAnsi="Times New Roman"/>
                <w:sz w:val="24"/>
                <w:szCs w:val="24"/>
              </w:rPr>
              <w:t>у жоқ</w:t>
            </w:r>
          </w:p>
        </w:tc>
        <w:tc>
          <w:tcPr>
            <w:tcW w:w="542"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662"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DB51E3" w:rsidRDefault="00DB51E3" w:rsidP="00FB2A9E">
            <w:pPr>
              <w:spacing w:after="0" w:line="240" w:lineRule="auto"/>
              <w:rPr>
                <w:rFonts w:ascii="Times New Roman" w:hAnsi="Times New Roman"/>
                <w:sz w:val="24"/>
                <w:szCs w:val="24"/>
                <w:lang w:val="kk-KZ"/>
              </w:rPr>
            </w:pPr>
            <w:r>
              <w:rPr>
                <w:rFonts w:ascii="Times New Roman" w:hAnsi="Times New Roman"/>
                <w:sz w:val="24"/>
                <w:szCs w:val="24"/>
                <w:lang w:val="kk-KZ"/>
              </w:rPr>
              <w:t>О</w:t>
            </w:r>
            <w:r w:rsidRPr="00DB51E3">
              <w:rPr>
                <w:rFonts w:ascii="Times New Roman" w:hAnsi="Times New Roman"/>
                <w:sz w:val="24"/>
                <w:szCs w:val="24"/>
              </w:rPr>
              <w:t>қуды жалғастыру</w:t>
            </w:r>
            <w:r>
              <w:rPr>
                <w:rFonts w:ascii="Times New Roman" w:hAnsi="Times New Roman"/>
                <w:sz w:val="24"/>
                <w:szCs w:val="24"/>
                <w:lang w:val="kk-KZ"/>
              </w:rPr>
              <w:t>ға қалдырылды</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4</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1</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4</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1</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3</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1</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DB51E3" w:rsidRDefault="00DB51E3" w:rsidP="00FB2A9E">
            <w:pPr>
              <w:spacing w:after="0" w:line="240" w:lineRule="auto"/>
              <w:rPr>
                <w:rFonts w:ascii="Times New Roman" w:hAnsi="Times New Roman"/>
                <w:sz w:val="24"/>
                <w:szCs w:val="24"/>
                <w:lang w:val="kk-KZ"/>
              </w:rPr>
            </w:pPr>
            <w:r>
              <w:rPr>
                <w:rFonts w:ascii="Times New Roman" w:hAnsi="Times New Roman"/>
                <w:sz w:val="24"/>
                <w:szCs w:val="24"/>
                <w:lang w:val="kk-KZ"/>
              </w:rPr>
              <w:t>Кеткені</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BE153D" w:rsidRDefault="000633D1" w:rsidP="00FB2A9E">
            <w:pPr>
              <w:spacing w:after="0" w:line="240" w:lineRule="auto"/>
              <w:rPr>
                <w:rFonts w:ascii="Times New Roman" w:hAnsi="Times New Roman"/>
                <w:sz w:val="24"/>
                <w:szCs w:val="24"/>
              </w:rPr>
            </w:pPr>
            <w:r w:rsidRPr="000633D1">
              <w:rPr>
                <w:rFonts w:ascii="Times New Roman" w:hAnsi="Times New Roman"/>
                <w:sz w:val="24"/>
                <w:szCs w:val="24"/>
              </w:rPr>
              <w:t>Жіберу ұсынылады</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0633D1" w:rsidRPr="000633D1" w:rsidRDefault="000633D1" w:rsidP="000633D1">
            <w:pPr>
              <w:spacing w:after="0" w:line="240" w:lineRule="auto"/>
              <w:rPr>
                <w:rFonts w:ascii="Times New Roman" w:hAnsi="Times New Roman"/>
                <w:sz w:val="24"/>
                <w:szCs w:val="24"/>
              </w:rPr>
            </w:pPr>
            <w:r>
              <w:rPr>
                <w:rFonts w:ascii="Times New Roman" w:hAnsi="Times New Roman"/>
                <w:sz w:val="24"/>
                <w:szCs w:val="24"/>
              </w:rPr>
              <w:t>Жалпы білім беру</w:t>
            </w:r>
          </w:p>
          <w:p w:rsidR="00945F13" w:rsidRPr="00BE153D" w:rsidRDefault="000633D1" w:rsidP="000633D1">
            <w:pPr>
              <w:spacing w:after="0" w:line="240" w:lineRule="auto"/>
              <w:rPr>
                <w:rFonts w:ascii="Times New Roman" w:hAnsi="Times New Roman"/>
                <w:sz w:val="24"/>
                <w:szCs w:val="24"/>
              </w:rPr>
            </w:pPr>
            <w:r>
              <w:rPr>
                <w:rFonts w:ascii="Times New Roman" w:hAnsi="Times New Roman"/>
                <w:sz w:val="24"/>
                <w:szCs w:val="24"/>
              </w:rPr>
              <w:t>мектебіне</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BE153D" w:rsidRDefault="000633D1" w:rsidP="00FB2A9E">
            <w:pPr>
              <w:spacing w:after="0" w:line="240" w:lineRule="auto"/>
              <w:rPr>
                <w:rFonts w:ascii="Times New Roman" w:hAnsi="Times New Roman"/>
                <w:sz w:val="24"/>
                <w:szCs w:val="24"/>
              </w:rPr>
            </w:pPr>
            <w:r w:rsidRPr="000633D1">
              <w:rPr>
                <w:rFonts w:ascii="Times New Roman" w:hAnsi="Times New Roman"/>
                <w:sz w:val="24"/>
                <w:szCs w:val="24"/>
              </w:rPr>
              <w:t xml:space="preserve">Сөйлеу </w:t>
            </w:r>
            <w:r>
              <w:rPr>
                <w:rFonts w:ascii="Times New Roman" w:hAnsi="Times New Roman"/>
                <w:sz w:val="24"/>
                <w:szCs w:val="24"/>
                <w:lang w:val="kk-KZ"/>
              </w:rPr>
              <w:t xml:space="preserve">тіл </w:t>
            </w:r>
            <w:r w:rsidRPr="000633D1">
              <w:rPr>
                <w:rFonts w:ascii="Times New Roman" w:hAnsi="Times New Roman"/>
                <w:sz w:val="24"/>
                <w:szCs w:val="24"/>
              </w:rPr>
              <w:t>мектебіне</w:t>
            </w:r>
          </w:p>
        </w:tc>
        <w:tc>
          <w:tcPr>
            <w:tcW w:w="542"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662"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BE153D" w:rsidRDefault="00864EFF" w:rsidP="00FB2A9E">
            <w:pPr>
              <w:spacing w:after="0" w:line="240" w:lineRule="auto"/>
              <w:rPr>
                <w:rFonts w:ascii="Times New Roman" w:hAnsi="Times New Roman"/>
                <w:sz w:val="24"/>
                <w:szCs w:val="24"/>
              </w:rPr>
            </w:pPr>
            <w:r w:rsidRPr="00864EFF">
              <w:rPr>
                <w:rFonts w:ascii="Times New Roman" w:hAnsi="Times New Roman"/>
                <w:sz w:val="24"/>
                <w:szCs w:val="24"/>
              </w:rPr>
              <w:t>Қолдау мектебіне</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r w:rsidR="00864EFF" w:rsidRPr="00BE153D" w:rsidTr="00FB2A9E">
        <w:tc>
          <w:tcPr>
            <w:tcW w:w="973" w:type="pct"/>
          </w:tcPr>
          <w:p w:rsidR="00945F13" w:rsidRPr="00BE153D" w:rsidRDefault="00864EFF" w:rsidP="00FB2A9E">
            <w:pPr>
              <w:spacing w:after="0" w:line="240" w:lineRule="auto"/>
              <w:rPr>
                <w:rFonts w:ascii="Times New Roman" w:hAnsi="Times New Roman"/>
                <w:sz w:val="24"/>
                <w:szCs w:val="24"/>
                <w:lang w:val="ru-RU"/>
              </w:rPr>
            </w:pPr>
            <w:r>
              <w:rPr>
                <w:rFonts w:ascii="Times New Roman" w:hAnsi="Times New Roman"/>
                <w:sz w:val="24"/>
                <w:szCs w:val="24"/>
                <w:lang w:val="ru-RU"/>
              </w:rPr>
              <w:t>Балабақшаға</w:t>
            </w:r>
            <w:proofErr w:type="gramStart"/>
            <w:r>
              <w:rPr>
                <w:rFonts w:ascii="Times New Roman" w:hAnsi="Times New Roman"/>
                <w:sz w:val="24"/>
                <w:szCs w:val="24"/>
                <w:lang w:val="ru-RU"/>
              </w:rPr>
              <w:t>,</w:t>
            </w:r>
            <w:r w:rsidRPr="00864EFF">
              <w:rPr>
                <w:rFonts w:ascii="Times New Roman" w:hAnsi="Times New Roman"/>
                <w:sz w:val="24"/>
                <w:szCs w:val="24"/>
                <w:lang w:val="ru-RU"/>
              </w:rPr>
              <w:t>л</w:t>
            </w:r>
            <w:proofErr w:type="gramEnd"/>
            <w:r w:rsidRPr="00864EFF">
              <w:rPr>
                <w:rFonts w:ascii="Times New Roman" w:hAnsi="Times New Roman"/>
                <w:sz w:val="24"/>
                <w:szCs w:val="24"/>
                <w:lang w:val="ru-RU"/>
              </w:rPr>
              <w:t>огопе</w:t>
            </w:r>
            <w:r>
              <w:rPr>
                <w:rFonts w:ascii="Times New Roman" w:hAnsi="Times New Roman"/>
                <w:sz w:val="24"/>
                <w:szCs w:val="24"/>
                <w:lang w:val="ru-RU"/>
              </w:rPr>
              <w:t>диялық көмексіз мектепалды тобына</w:t>
            </w:r>
          </w:p>
        </w:tc>
        <w:tc>
          <w:tcPr>
            <w:tcW w:w="54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662" w:type="pct"/>
          </w:tcPr>
          <w:p w:rsidR="00945F13" w:rsidRPr="00BE153D" w:rsidRDefault="00945F13" w:rsidP="00FB2A9E">
            <w:pPr>
              <w:spacing w:after="0" w:line="240" w:lineRule="auto"/>
              <w:rPr>
                <w:rFonts w:ascii="Times New Roman" w:hAnsi="Times New Roman"/>
                <w:sz w:val="24"/>
                <w:szCs w:val="24"/>
                <w:lang w:val="kk-KZ"/>
              </w:rPr>
            </w:pPr>
            <w:r w:rsidRPr="00BE153D">
              <w:rPr>
                <w:rFonts w:ascii="Times New Roman" w:hAnsi="Times New Roman"/>
                <w:sz w:val="24"/>
                <w:szCs w:val="24"/>
                <w:lang w:val="kk-KZ"/>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35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759"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c>
          <w:tcPr>
            <w:tcW w:w="571" w:type="pct"/>
          </w:tcPr>
          <w:p w:rsidR="00945F13" w:rsidRPr="00BE153D" w:rsidRDefault="00945F13" w:rsidP="00FB2A9E">
            <w:pPr>
              <w:spacing w:after="0" w:line="240" w:lineRule="auto"/>
              <w:rPr>
                <w:rFonts w:ascii="Times New Roman" w:hAnsi="Times New Roman"/>
                <w:sz w:val="24"/>
                <w:szCs w:val="24"/>
              </w:rPr>
            </w:pPr>
            <w:r w:rsidRPr="00BE153D">
              <w:rPr>
                <w:rFonts w:ascii="Times New Roman" w:hAnsi="Times New Roman"/>
                <w:sz w:val="24"/>
                <w:szCs w:val="24"/>
              </w:rPr>
              <w:t>-</w:t>
            </w:r>
          </w:p>
        </w:tc>
      </w:tr>
    </w:tbl>
    <w:p w:rsidR="00AF5CCA" w:rsidRPr="00BE153D" w:rsidRDefault="00AF5CCA" w:rsidP="00AF5CCA">
      <w:pPr>
        <w:spacing w:after="0" w:line="240" w:lineRule="auto"/>
        <w:ind w:right="-1" w:firstLine="284"/>
        <w:jc w:val="both"/>
        <w:rPr>
          <w:rFonts w:ascii="Times New Roman" w:hAnsi="Times New Roman"/>
          <w:sz w:val="24"/>
          <w:szCs w:val="24"/>
        </w:rPr>
      </w:pPr>
    </w:p>
    <w:p w:rsidR="003F7CA3" w:rsidRDefault="009A0545" w:rsidP="00FA0F06">
      <w:pPr>
        <w:spacing w:after="0" w:line="240" w:lineRule="auto"/>
        <w:ind w:right="-1"/>
        <w:rPr>
          <w:rFonts w:ascii="Times New Roman" w:hAnsi="Times New Roman"/>
          <w:b/>
          <w:sz w:val="24"/>
          <w:szCs w:val="24"/>
          <w:lang w:val="kk-KZ"/>
        </w:rPr>
      </w:pPr>
      <w:r w:rsidRPr="00BE153D">
        <w:rPr>
          <w:rFonts w:ascii="Times New Roman" w:hAnsi="Times New Roman"/>
          <w:b/>
          <w:sz w:val="24"/>
          <w:szCs w:val="24"/>
          <w:lang w:val="kk-KZ"/>
        </w:rPr>
        <w:t xml:space="preserve">     </w:t>
      </w:r>
    </w:p>
    <w:p w:rsidR="00AF5CCA" w:rsidRPr="003F7CA3" w:rsidRDefault="009A0545" w:rsidP="00FA0F06">
      <w:pPr>
        <w:spacing w:after="0" w:line="240" w:lineRule="auto"/>
        <w:ind w:right="-1"/>
        <w:rPr>
          <w:rFonts w:ascii="Times New Roman" w:hAnsi="Times New Roman"/>
          <w:b/>
          <w:sz w:val="24"/>
          <w:szCs w:val="24"/>
          <w:lang w:val="kk-KZ"/>
        </w:rPr>
      </w:pPr>
      <w:r w:rsidRPr="00BE153D">
        <w:rPr>
          <w:rFonts w:ascii="Times New Roman" w:hAnsi="Times New Roman"/>
          <w:b/>
          <w:sz w:val="24"/>
          <w:szCs w:val="24"/>
          <w:lang w:val="kk-KZ"/>
        </w:rPr>
        <w:lastRenderedPageBreak/>
        <w:t xml:space="preserve"> </w:t>
      </w:r>
      <w:r w:rsidR="00AF5CCA" w:rsidRPr="003F7CA3">
        <w:rPr>
          <w:rFonts w:ascii="Times New Roman" w:hAnsi="Times New Roman"/>
          <w:b/>
          <w:sz w:val="24"/>
          <w:szCs w:val="24"/>
          <w:lang w:val="kk-KZ"/>
        </w:rPr>
        <w:t xml:space="preserve"> </w:t>
      </w:r>
      <w:r w:rsidR="003F7CA3" w:rsidRPr="003F7CA3">
        <w:rPr>
          <w:rFonts w:ascii="Times New Roman" w:hAnsi="Times New Roman"/>
          <w:b/>
          <w:sz w:val="24"/>
          <w:szCs w:val="24"/>
          <w:lang w:val="kk-KZ"/>
        </w:rPr>
        <w:t>Ата-анамен қарым-қатынас.</w:t>
      </w:r>
    </w:p>
    <w:p w:rsidR="00AF5CCA" w:rsidRPr="003F7CA3" w:rsidRDefault="003F7CA3" w:rsidP="00F333F2">
      <w:pPr>
        <w:spacing w:after="0" w:line="240" w:lineRule="auto"/>
        <w:ind w:right="-1" w:firstLine="284"/>
        <w:rPr>
          <w:rFonts w:ascii="Times New Roman" w:hAnsi="Times New Roman"/>
          <w:sz w:val="24"/>
          <w:szCs w:val="24"/>
          <w:lang w:val="kk-KZ"/>
        </w:rPr>
      </w:pPr>
      <w:r w:rsidRPr="003F7CA3">
        <w:rPr>
          <w:rFonts w:ascii="Times New Roman" w:hAnsi="Times New Roman"/>
          <w:sz w:val="24"/>
          <w:szCs w:val="24"/>
          <w:lang w:val="kk-KZ"/>
        </w:rPr>
        <w:t>Оқу процесінің барлық қатысушыларымен тығыз қарым-қатынаста болды: дамуында күрделі бұзылыстары бар, оның ішінде көру қабілеті бұзылған балаларды дамытуда, тәрбиелеуде және оқытуда ата-аналарға, тәрбиешілерге жүйелі көмек көрсетілді.</w:t>
      </w:r>
      <w:r w:rsidR="00AF5CCA" w:rsidRPr="003F7CA3">
        <w:rPr>
          <w:rFonts w:ascii="Times New Roman" w:hAnsi="Times New Roman"/>
          <w:sz w:val="24"/>
          <w:szCs w:val="24"/>
          <w:lang w:val="kk-KZ"/>
        </w:rPr>
        <w:t xml:space="preserve">. </w:t>
      </w:r>
    </w:p>
    <w:p w:rsidR="003F7CA3" w:rsidRPr="00E41AB5" w:rsidRDefault="003F7CA3" w:rsidP="00F333F2">
      <w:pPr>
        <w:shd w:val="clear" w:color="auto" w:fill="FFFFFF"/>
        <w:spacing w:after="0" w:line="240" w:lineRule="auto"/>
        <w:ind w:right="118" w:firstLine="284"/>
        <w:rPr>
          <w:rFonts w:ascii="Times New Roman" w:hAnsi="Times New Roman"/>
          <w:sz w:val="24"/>
          <w:szCs w:val="24"/>
          <w:lang w:val="kk-KZ"/>
        </w:rPr>
      </w:pPr>
      <w:r w:rsidRPr="003F7CA3">
        <w:rPr>
          <w:rFonts w:ascii="Times New Roman" w:hAnsi="Times New Roman"/>
          <w:sz w:val="24"/>
          <w:szCs w:val="24"/>
          <w:lang w:val="kk-KZ"/>
        </w:rPr>
        <w:t xml:space="preserve">Оқу жылы ішінде ата-аналар жиналысы (3 рет), ата-аналарға жеке консультациялар өткізілді. </w:t>
      </w:r>
      <w:r w:rsidRPr="00E41AB5">
        <w:rPr>
          <w:rFonts w:ascii="Times New Roman" w:hAnsi="Times New Roman"/>
          <w:sz w:val="24"/>
          <w:szCs w:val="24"/>
          <w:lang w:val="kk-KZ"/>
        </w:rPr>
        <w:t>Ата-аналардың әрбір өтініші бойынша (балаларды бейімдеу, түзету сабақтарын ұйымдастыру және т.б.) ұсыныстар мен кеңестер беріледі.</w:t>
      </w:r>
    </w:p>
    <w:p w:rsidR="003F7CA3" w:rsidRPr="00E41AB5" w:rsidRDefault="003F7CA3" w:rsidP="00F333F2">
      <w:pPr>
        <w:spacing w:after="0" w:line="240" w:lineRule="auto"/>
        <w:ind w:right="-1"/>
        <w:rPr>
          <w:rStyle w:val="c2"/>
          <w:rFonts w:ascii="Times New Roman" w:hAnsi="Times New Roman"/>
          <w:color w:val="000000"/>
          <w:sz w:val="24"/>
          <w:szCs w:val="24"/>
          <w:lang w:val="kk-KZ"/>
        </w:rPr>
      </w:pPr>
      <w:r w:rsidRPr="00E41AB5">
        <w:rPr>
          <w:rStyle w:val="c2"/>
          <w:rFonts w:ascii="Times New Roman" w:hAnsi="Times New Roman"/>
          <w:color w:val="000000"/>
          <w:sz w:val="24"/>
          <w:szCs w:val="24"/>
          <w:lang w:val="kk-KZ"/>
        </w:rPr>
        <w:t>Қыркүйек-мамыр айлары аралығында арнайы топтың балалары «Күзгі мереке», «Сиқырлы жаңа жыл», «Наурыз мейрамы», «Теремочкада кім тұрады» атты ертеңгіліктер мен тақырыптық іс-шараларға үлкен қызығушылықпен қатысты.</w:t>
      </w:r>
    </w:p>
    <w:p w:rsidR="003F7CA3" w:rsidRPr="00E41AB5" w:rsidRDefault="003F7CA3" w:rsidP="00F333F2">
      <w:pPr>
        <w:spacing w:after="0" w:line="240" w:lineRule="auto"/>
        <w:ind w:right="-1"/>
        <w:rPr>
          <w:rStyle w:val="c2"/>
          <w:rFonts w:ascii="Times New Roman" w:hAnsi="Times New Roman"/>
          <w:color w:val="000000"/>
          <w:sz w:val="24"/>
          <w:szCs w:val="24"/>
          <w:lang w:val="kk-KZ"/>
        </w:rPr>
      </w:pPr>
      <w:r w:rsidRPr="00E41AB5">
        <w:rPr>
          <w:rStyle w:val="c2"/>
          <w:rFonts w:ascii="Times New Roman" w:hAnsi="Times New Roman"/>
          <w:color w:val="000000"/>
          <w:sz w:val="24"/>
          <w:szCs w:val="24"/>
          <w:lang w:val="kk-KZ"/>
        </w:rPr>
        <w:t>«Отбасы күні» қарсаңында топ балалар мен ата-аналар арасында «Отбасы әңгімелері», «Жақсы сөздер мен тілектер сағаты» сайысын ұйымдастырды.</w:t>
      </w:r>
    </w:p>
    <w:p w:rsidR="00F333F2" w:rsidRPr="00E41AB5" w:rsidRDefault="003F7CA3" w:rsidP="00F333F2">
      <w:pPr>
        <w:spacing w:after="0" w:line="240" w:lineRule="auto"/>
        <w:ind w:right="-1"/>
        <w:rPr>
          <w:rStyle w:val="c2"/>
          <w:rFonts w:ascii="Times New Roman" w:hAnsi="Times New Roman"/>
          <w:color w:val="000000"/>
          <w:sz w:val="24"/>
          <w:szCs w:val="24"/>
          <w:lang w:val="kk-KZ"/>
        </w:rPr>
      </w:pPr>
      <w:r w:rsidRPr="00E41AB5">
        <w:rPr>
          <w:rStyle w:val="c2"/>
          <w:rFonts w:ascii="Times New Roman" w:hAnsi="Times New Roman"/>
          <w:color w:val="000000"/>
          <w:sz w:val="24"/>
          <w:szCs w:val="24"/>
          <w:lang w:val="kk-KZ"/>
        </w:rPr>
        <w:t>WhatsApp қосымшасы арқылы «Балабақша өміріндегі бір күн» фоторепортажы да бар.</w:t>
      </w:r>
    </w:p>
    <w:p w:rsidR="00AF5CCA" w:rsidRPr="00E41AB5" w:rsidRDefault="00F333F2" w:rsidP="00AF5CCA">
      <w:pPr>
        <w:spacing w:after="0" w:line="240" w:lineRule="auto"/>
        <w:ind w:left="-851" w:right="-1" w:firstLine="284"/>
        <w:rPr>
          <w:rFonts w:ascii="Times New Roman" w:hAnsi="Times New Roman"/>
          <w:sz w:val="24"/>
          <w:szCs w:val="24"/>
          <w:lang w:val="kk-KZ"/>
        </w:rPr>
      </w:pPr>
      <w:r>
        <w:rPr>
          <w:rFonts w:ascii="Times New Roman" w:hAnsi="Times New Roman"/>
          <w:color w:val="000000"/>
          <w:sz w:val="24"/>
          <w:szCs w:val="24"/>
          <w:lang w:val="kk-KZ"/>
        </w:rPr>
        <w:t xml:space="preserve">          </w:t>
      </w:r>
      <w:r w:rsidRPr="00F333F2">
        <w:rPr>
          <w:rFonts w:ascii="Times New Roman" w:hAnsi="Times New Roman"/>
          <w:color w:val="000000"/>
          <w:sz w:val="24"/>
          <w:szCs w:val="24"/>
          <w:lang w:val="kk-KZ"/>
        </w:rPr>
        <w:t xml:space="preserve">Қорытынды: Ұйымдастыру-әдістемелік және түзету-дамыту жұмыстарының жылдық </w:t>
      </w:r>
      <w:r>
        <w:rPr>
          <w:rFonts w:ascii="Times New Roman" w:hAnsi="Times New Roman"/>
          <w:color w:val="000000"/>
          <w:sz w:val="24"/>
          <w:szCs w:val="24"/>
          <w:lang w:val="kk-KZ"/>
        </w:rPr>
        <w:t xml:space="preserve">              </w:t>
      </w:r>
      <w:r w:rsidRPr="00F333F2">
        <w:rPr>
          <w:rFonts w:ascii="Times New Roman" w:hAnsi="Times New Roman"/>
          <w:color w:val="000000"/>
          <w:sz w:val="24"/>
          <w:szCs w:val="24"/>
          <w:lang w:val="kk-KZ"/>
        </w:rPr>
        <w:t>жоспары және оқу жылына қойылған барлық міндеттер орындалды.</w:t>
      </w:r>
    </w:p>
    <w:p w:rsidR="00F333F2" w:rsidRPr="00E41AB5" w:rsidRDefault="00F333F2" w:rsidP="00F333F2">
      <w:pPr>
        <w:spacing w:after="0" w:line="240" w:lineRule="auto"/>
        <w:rPr>
          <w:rFonts w:ascii="Times New Roman" w:hAnsi="Times New Roman"/>
          <w:sz w:val="24"/>
          <w:szCs w:val="24"/>
          <w:lang w:val="kk-KZ"/>
        </w:rPr>
      </w:pPr>
      <w:r w:rsidRPr="00E41AB5">
        <w:rPr>
          <w:rFonts w:ascii="Times New Roman" w:hAnsi="Times New Roman"/>
          <w:sz w:val="24"/>
          <w:szCs w:val="24"/>
          <w:lang w:val="kk-KZ"/>
        </w:rPr>
        <w:t>Балабақшадағы психолог жұмысын Гүлмира Ғалымқызы Кенебаева жүргізді</w:t>
      </w:r>
    </w:p>
    <w:p w:rsidR="00F333F2" w:rsidRPr="00E41AB5" w:rsidRDefault="00F333F2" w:rsidP="00F333F2">
      <w:pPr>
        <w:spacing w:after="0" w:line="240" w:lineRule="auto"/>
        <w:rPr>
          <w:rFonts w:ascii="Times New Roman" w:hAnsi="Times New Roman"/>
          <w:sz w:val="24"/>
          <w:szCs w:val="24"/>
          <w:lang w:val="kk-KZ"/>
        </w:rPr>
      </w:pPr>
      <w:r w:rsidRPr="00E41AB5">
        <w:rPr>
          <w:rFonts w:ascii="Times New Roman" w:hAnsi="Times New Roman"/>
          <w:sz w:val="24"/>
          <w:szCs w:val="24"/>
          <w:lang w:val="kk-KZ"/>
        </w:rPr>
        <w:t>Балабақша бөбекжайының жылдық жұмыс жоспары және педагог-психологтың жоспары бойынша жыл ішінде психологиялық-педагогикалық жұмыстар жүргізілді.</w:t>
      </w:r>
    </w:p>
    <w:p w:rsidR="00F333F2" w:rsidRPr="00E41AB5" w:rsidRDefault="00F333F2" w:rsidP="00F333F2">
      <w:pPr>
        <w:spacing w:after="0" w:line="240" w:lineRule="auto"/>
        <w:rPr>
          <w:rFonts w:ascii="Times New Roman" w:hAnsi="Times New Roman"/>
          <w:sz w:val="24"/>
          <w:szCs w:val="24"/>
          <w:lang w:val="kk-KZ"/>
        </w:rPr>
      </w:pPr>
      <w:r w:rsidRPr="00E41AB5">
        <w:rPr>
          <w:rFonts w:ascii="Times New Roman" w:hAnsi="Times New Roman"/>
          <w:sz w:val="24"/>
          <w:szCs w:val="24"/>
          <w:lang w:val="kk-KZ"/>
        </w:rPr>
        <w:t>2022-2023 жылдың қыркүйек-мамыр айлары аралығындағы жұмыстың мақсаты балалардың психологиялық денсаулығын сақтау және нығайту, мектеп жасына дейінгі балалардың үйлесімді психикалық дамуы үшін қолайлы психологиялық-педагогикалық жағдайлар жасау болды.</w:t>
      </w:r>
    </w:p>
    <w:p w:rsidR="00E41AB5" w:rsidRDefault="00E41AB5" w:rsidP="00F333F2">
      <w:pPr>
        <w:spacing w:after="0" w:line="240" w:lineRule="auto"/>
        <w:rPr>
          <w:rFonts w:ascii="Times New Roman" w:hAnsi="Times New Roman"/>
          <w:color w:val="000000"/>
          <w:sz w:val="24"/>
          <w:szCs w:val="24"/>
          <w:lang w:val="kk-KZ"/>
        </w:rPr>
      </w:pPr>
      <w:r w:rsidRPr="00E41AB5">
        <w:rPr>
          <w:rFonts w:ascii="Times New Roman" w:hAnsi="Times New Roman"/>
          <w:b/>
          <w:color w:val="000000"/>
          <w:sz w:val="24"/>
          <w:szCs w:val="24"/>
          <w:lang w:val="kk-KZ"/>
        </w:rPr>
        <w:t>2022 – 2023 оқу жылында педагог–психолог келесі міндеттерді шешті</w:t>
      </w:r>
      <w:r w:rsidRPr="00E41AB5">
        <w:rPr>
          <w:rFonts w:ascii="Times New Roman" w:hAnsi="Times New Roman"/>
          <w:color w:val="000000"/>
          <w:sz w:val="24"/>
          <w:szCs w:val="24"/>
          <w:lang w:val="kk-KZ"/>
        </w:rPr>
        <w:t xml:space="preserve">: </w:t>
      </w:r>
    </w:p>
    <w:p w:rsidR="00E41AB5" w:rsidRDefault="00E41AB5" w:rsidP="00F333F2">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1. Балалардың психологиялық денсаулығы мен олардың эмоционалдық әл–ауқаты үшін балабақшада қолайлы психологиялық-педагогикалық жағдайлар жасау.</w:t>
      </w:r>
    </w:p>
    <w:p w:rsidR="00E41AB5" w:rsidRDefault="00E41AB5" w:rsidP="00F333F2">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 xml:space="preserve"> 2. Психологиялық денсаулықтың бұзылуының алдын алу; </w:t>
      </w:r>
    </w:p>
    <w:p w:rsidR="00E41AB5" w:rsidRDefault="00E41AB5" w:rsidP="00F333F2">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 xml:space="preserve">3. Диагностика және бақылау негізінде балалардың жеке ерекшеліктерін анықтау оларды дамытудың жеке бағыттарын әзірлеу; </w:t>
      </w:r>
    </w:p>
    <w:p w:rsidR="00E41AB5" w:rsidRDefault="00E41AB5" w:rsidP="00F333F2">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 xml:space="preserve">4. Балалардың мектепке дейінгі мекемеге бейімделу жағдайларын оңтайландыру: балабақшаға бейімделу кезінде балалардың психологиялық қолдауын қамтамасыз ету; </w:t>
      </w:r>
    </w:p>
    <w:p w:rsidR="00E41AB5" w:rsidRDefault="00E41AB5" w:rsidP="00F333F2">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5. Мектепке дейінгі топтардың балаларын мектепке психологиялық сүйемелдеуді қамтамасыз ету;</w:t>
      </w:r>
    </w:p>
    <w:p w:rsidR="00E41AB5" w:rsidRDefault="00E41AB5" w:rsidP="00F333F2">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 xml:space="preserve"> 6. Ерекше қажеттіліктері бар балаларды психологиялық сүйемелдеуді қамтамасыз ету; </w:t>
      </w:r>
    </w:p>
    <w:p w:rsidR="00E41AB5" w:rsidRPr="00E41AB5" w:rsidRDefault="00E41AB5" w:rsidP="00F333F2">
      <w:pPr>
        <w:spacing w:after="0" w:line="240" w:lineRule="auto"/>
        <w:rPr>
          <w:rFonts w:ascii="Times New Roman" w:hAnsi="Times New Roman"/>
          <w:b/>
          <w:sz w:val="24"/>
          <w:szCs w:val="24"/>
          <w:lang w:val="kk-KZ"/>
        </w:rPr>
      </w:pPr>
      <w:r w:rsidRPr="00E41AB5">
        <w:rPr>
          <w:rFonts w:ascii="Times New Roman" w:hAnsi="Times New Roman"/>
          <w:color w:val="000000"/>
          <w:sz w:val="24"/>
          <w:szCs w:val="24"/>
          <w:lang w:val="kk-KZ"/>
        </w:rPr>
        <w:t>7. Баланың психологиялық денсаулығы мәселесінде педагогтар мен ата-аналардың құзыреттілігін арттыру</w:t>
      </w:r>
      <w:r>
        <w:rPr>
          <w:rFonts w:ascii="Times New Roman" w:hAnsi="Times New Roman"/>
          <w:color w:val="000000"/>
          <w:sz w:val="24"/>
          <w:szCs w:val="24"/>
          <w:lang w:val="kk-KZ"/>
        </w:rPr>
        <w:t>.</w:t>
      </w:r>
    </w:p>
    <w:p w:rsidR="00E41AB5" w:rsidRPr="00E41AB5" w:rsidRDefault="00E41AB5" w:rsidP="00F333F2">
      <w:pPr>
        <w:spacing w:after="0" w:line="240" w:lineRule="auto"/>
        <w:rPr>
          <w:rFonts w:ascii="Times New Roman" w:hAnsi="Times New Roman"/>
          <w:b/>
          <w:sz w:val="24"/>
          <w:szCs w:val="24"/>
          <w:lang w:val="kk-KZ"/>
        </w:rPr>
      </w:pPr>
    </w:p>
    <w:p w:rsidR="00E41AB5" w:rsidRDefault="00E41AB5" w:rsidP="00AF5CCA">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Жұмыстың негізгі бағыттары:</w:t>
      </w:r>
    </w:p>
    <w:p w:rsidR="00E41AB5" w:rsidRDefault="00E41AB5" w:rsidP="00AF5CCA">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 xml:space="preserve"> - Диагностикалық; - Түзету-дамыту жұмысы;</w:t>
      </w:r>
    </w:p>
    <w:p w:rsidR="00E41AB5" w:rsidRDefault="00E41AB5" w:rsidP="00AF5CCA">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 xml:space="preserve"> - Психологиялық ағарту </w:t>
      </w:r>
    </w:p>
    <w:p w:rsidR="00E41AB5" w:rsidRDefault="00E41AB5" w:rsidP="00AF5CCA">
      <w:pPr>
        <w:spacing w:after="0" w:line="240" w:lineRule="auto"/>
        <w:rPr>
          <w:rFonts w:ascii="Times New Roman" w:hAnsi="Times New Roman"/>
          <w:color w:val="000000"/>
          <w:sz w:val="24"/>
          <w:szCs w:val="24"/>
          <w:lang w:val="kk-KZ"/>
        </w:rPr>
      </w:pPr>
      <w:r w:rsidRPr="00E41AB5">
        <w:rPr>
          <w:rFonts w:ascii="Times New Roman" w:hAnsi="Times New Roman"/>
          <w:color w:val="000000"/>
          <w:sz w:val="24"/>
          <w:szCs w:val="24"/>
          <w:lang w:val="kk-KZ"/>
        </w:rPr>
        <w:t>- Психологиялық кеңес беру</w:t>
      </w:r>
    </w:p>
    <w:p w:rsidR="00AF5CCA" w:rsidRPr="00E41AB5" w:rsidRDefault="00E41AB5" w:rsidP="00AF5CCA">
      <w:pPr>
        <w:spacing w:after="0" w:line="240" w:lineRule="auto"/>
        <w:rPr>
          <w:rFonts w:ascii="Times New Roman" w:hAnsi="Times New Roman"/>
          <w:sz w:val="24"/>
          <w:szCs w:val="24"/>
          <w:lang w:val="kk-KZ"/>
        </w:rPr>
      </w:pPr>
      <w:r w:rsidRPr="00E41AB5">
        <w:rPr>
          <w:rFonts w:ascii="Times New Roman" w:hAnsi="Times New Roman"/>
          <w:color w:val="000000"/>
          <w:sz w:val="24"/>
          <w:szCs w:val="24"/>
          <w:lang w:val="kk-KZ"/>
        </w:rPr>
        <w:t xml:space="preserve"> Психологиялық зерттеу нәтижелерін талдау балалардың дамуындағы проблемаларды анықтауға, әр баланың дамуындағы әлсіз және күшті жақтарын анықтауға, анықталған проблемаларға байланысты психокоррекциялық сабақтар бағдарламасын жасауға мүмкіндік береді</w:t>
      </w:r>
      <w:r w:rsidR="00AF5CCA" w:rsidRPr="00E41AB5">
        <w:rPr>
          <w:rFonts w:ascii="Times New Roman" w:hAnsi="Times New Roman"/>
          <w:sz w:val="24"/>
          <w:szCs w:val="24"/>
          <w:lang w:val="kk-KZ"/>
        </w:rPr>
        <w:t>.</w:t>
      </w:r>
    </w:p>
    <w:p w:rsidR="00E41AB5" w:rsidRDefault="00E41AB5" w:rsidP="00AF5CCA">
      <w:pPr>
        <w:spacing w:after="0" w:line="240" w:lineRule="auto"/>
        <w:rPr>
          <w:rFonts w:ascii="Arial" w:hAnsi="Arial" w:cs="Arial"/>
          <w:color w:val="000000"/>
          <w:sz w:val="16"/>
          <w:szCs w:val="16"/>
          <w:lang w:val="kk-KZ"/>
        </w:rPr>
      </w:pPr>
      <w:r w:rsidRPr="00E41AB5">
        <w:rPr>
          <w:rFonts w:ascii="Times New Roman" w:hAnsi="Times New Roman"/>
          <w:b/>
          <w:color w:val="000000"/>
          <w:sz w:val="24"/>
          <w:szCs w:val="24"/>
          <w:lang w:val="kk-KZ"/>
        </w:rPr>
        <w:t>Бейімделу жұмысы</w:t>
      </w:r>
      <w:r w:rsidRPr="00E41AB5">
        <w:rPr>
          <w:rFonts w:ascii="Times New Roman" w:hAnsi="Times New Roman"/>
          <w:color w:val="000000"/>
          <w:sz w:val="24"/>
          <w:szCs w:val="24"/>
          <w:lang w:val="kk-KZ"/>
        </w:rPr>
        <w:t xml:space="preserve">. Бейімделу жұмысының мақсаты: жаңадан түскен балалардың бейімделуін қадағалау, психологиялық денсаулықты қорғауға және нығайтуға ықпал ететін жағдайлар жасау, бейімделу процесінде олардың эмоционалды әл-ауқатын қамтамасыз ету. </w:t>
      </w:r>
      <w:r w:rsidRPr="00CC5150">
        <w:rPr>
          <w:rFonts w:ascii="Times New Roman" w:hAnsi="Times New Roman"/>
          <w:color w:val="000000"/>
          <w:sz w:val="24"/>
          <w:szCs w:val="24"/>
          <w:lang w:val="kk-KZ"/>
        </w:rPr>
        <w:t>Жұмыс тәрбиешілер мен психологтың бақылауымен жүзеге асырылды. Балалардың бейімделуін бақылау психолог, медбике жолдамаларының карталарында тіркелді</w:t>
      </w:r>
      <w:r w:rsidRPr="00CC5150">
        <w:rPr>
          <w:rFonts w:ascii="Arial" w:hAnsi="Arial" w:cs="Arial"/>
          <w:color w:val="000000"/>
          <w:sz w:val="16"/>
          <w:szCs w:val="16"/>
          <w:lang w:val="kk-KZ"/>
        </w:rPr>
        <w:t>.</w:t>
      </w:r>
    </w:p>
    <w:p w:rsidR="00192658" w:rsidRPr="00192658" w:rsidRDefault="00192658" w:rsidP="00AF5CCA">
      <w:pPr>
        <w:spacing w:after="0" w:line="240" w:lineRule="auto"/>
        <w:rPr>
          <w:rFonts w:ascii="Times New Roman" w:hAnsi="Times New Roman"/>
          <w:color w:val="000000"/>
          <w:sz w:val="24"/>
          <w:szCs w:val="24"/>
          <w:lang w:val="kk-KZ"/>
        </w:rPr>
      </w:pPr>
      <w:r w:rsidRPr="00192658">
        <w:rPr>
          <w:rFonts w:ascii="Times New Roman" w:hAnsi="Times New Roman"/>
          <w:color w:val="000000"/>
          <w:sz w:val="24"/>
          <w:szCs w:val="24"/>
          <w:lang w:val="kk-KZ"/>
        </w:rPr>
        <w:lastRenderedPageBreak/>
        <w:t>Бастапқы диагностика барысында баланың анамнестикалық деректерімен танысу жүзеге асырылды, отбасылық тәрбиенің ерекшеліктері анықталды ( ата-аналармен әңгімелесу, ата-аналар жиналыстарында сөйлеу, ата-аналар чаттарында кеңес беру,</w:t>
      </w:r>
      <w:r w:rsidRPr="00192658">
        <w:rPr>
          <w:rFonts w:ascii="Arial" w:hAnsi="Arial" w:cs="Arial"/>
          <w:color w:val="000000"/>
          <w:sz w:val="16"/>
          <w:szCs w:val="16"/>
          <w:lang w:val="kk-KZ"/>
        </w:rPr>
        <w:t xml:space="preserve"> </w:t>
      </w:r>
      <w:r w:rsidRPr="00192658">
        <w:rPr>
          <w:rFonts w:ascii="Times New Roman" w:hAnsi="Times New Roman"/>
          <w:color w:val="000000"/>
          <w:sz w:val="24"/>
          <w:szCs w:val="24"/>
          <w:lang w:val="kk-KZ"/>
        </w:rPr>
        <w:t>буклеттер, жадынамалар ). Жеке консультациялар, ата-аналар чатт</w:t>
      </w:r>
      <w:r>
        <w:rPr>
          <w:rFonts w:ascii="Times New Roman" w:hAnsi="Times New Roman"/>
          <w:color w:val="000000"/>
          <w:sz w:val="24"/>
          <w:szCs w:val="24"/>
          <w:lang w:val="kk-KZ"/>
        </w:rPr>
        <w:t>арында ақпаратты орналастыру: "Б</w:t>
      </w:r>
      <w:r w:rsidRPr="00192658">
        <w:rPr>
          <w:rFonts w:ascii="Times New Roman" w:hAnsi="Times New Roman"/>
          <w:color w:val="000000"/>
          <w:sz w:val="24"/>
          <w:szCs w:val="24"/>
          <w:lang w:val="kk-KZ"/>
        </w:rPr>
        <w:t>ейімделу кезеңінде балаға қалай көмектесуге болады "</w:t>
      </w:r>
      <w:r>
        <w:rPr>
          <w:rFonts w:ascii="Times New Roman" w:hAnsi="Times New Roman"/>
          <w:color w:val="000000"/>
          <w:sz w:val="24"/>
          <w:szCs w:val="24"/>
          <w:lang w:val="kk-KZ"/>
        </w:rPr>
        <w:t>,</w:t>
      </w:r>
      <w:r w:rsidRPr="00192658">
        <w:rPr>
          <w:rFonts w:ascii="Times New Roman" w:hAnsi="Times New Roman"/>
          <w:color w:val="000000"/>
          <w:sz w:val="24"/>
          <w:szCs w:val="24"/>
          <w:lang w:val="kk-KZ"/>
        </w:rPr>
        <w:t>"</w:t>
      </w:r>
      <w:r>
        <w:rPr>
          <w:rFonts w:ascii="Times New Roman" w:hAnsi="Times New Roman"/>
          <w:color w:val="000000"/>
          <w:sz w:val="24"/>
          <w:szCs w:val="24"/>
          <w:lang w:val="kk-KZ"/>
        </w:rPr>
        <w:t>Т</w:t>
      </w:r>
      <w:r w:rsidRPr="00192658">
        <w:rPr>
          <w:rFonts w:ascii="Times New Roman" w:hAnsi="Times New Roman"/>
          <w:color w:val="000000"/>
          <w:sz w:val="24"/>
          <w:szCs w:val="24"/>
          <w:lang w:val="kk-KZ"/>
        </w:rPr>
        <w:t xml:space="preserve">әрбиешінің </w:t>
      </w:r>
      <w:r>
        <w:rPr>
          <w:rFonts w:ascii="Times New Roman" w:hAnsi="Times New Roman"/>
          <w:color w:val="000000"/>
          <w:sz w:val="24"/>
          <w:szCs w:val="24"/>
          <w:lang w:val="kk-KZ"/>
        </w:rPr>
        <w:t>ата-аналармен өзара ынтымақтастығы</w:t>
      </w:r>
      <w:r w:rsidRPr="00192658">
        <w:rPr>
          <w:rFonts w:ascii="Times New Roman" w:hAnsi="Times New Roman"/>
          <w:color w:val="000000"/>
          <w:sz w:val="24"/>
          <w:szCs w:val="24"/>
          <w:lang w:val="kk-KZ"/>
        </w:rPr>
        <w:t>"</w:t>
      </w:r>
      <w:r>
        <w:rPr>
          <w:rFonts w:ascii="Times New Roman" w:hAnsi="Times New Roman"/>
          <w:color w:val="000000"/>
          <w:sz w:val="24"/>
          <w:szCs w:val="24"/>
          <w:lang w:val="kk-KZ"/>
        </w:rPr>
        <w:t>,"Б</w:t>
      </w:r>
      <w:r w:rsidRPr="00192658">
        <w:rPr>
          <w:rFonts w:ascii="Times New Roman" w:hAnsi="Times New Roman"/>
          <w:color w:val="000000"/>
          <w:sz w:val="24"/>
          <w:szCs w:val="24"/>
          <w:lang w:val="kk-KZ"/>
        </w:rPr>
        <w:t>алалардағы психоэмоционалды шиеленісті жеңу жолдары "</w:t>
      </w:r>
      <w:r>
        <w:rPr>
          <w:rFonts w:ascii="Times New Roman" w:hAnsi="Times New Roman"/>
          <w:color w:val="000000"/>
          <w:sz w:val="24"/>
          <w:szCs w:val="24"/>
          <w:lang w:val="kk-KZ"/>
        </w:rPr>
        <w:t>,</w:t>
      </w:r>
      <w:r w:rsidR="00A6037A">
        <w:rPr>
          <w:rFonts w:ascii="Times New Roman" w:hAnsi="Times New Roman"/>
          <w:color w:val="000000"/>
          <w:sz w:val="24"/>
          <w:szCs w:val="24"/>
          <w:lang w:val="kk-KZ"/>
        </w:rPr>
        <w:t xml:space="preserve">"Үш жастағы </w:t>
      </w:r>
      <w:r w:rsidRPr="00192658">
        <w:rPr>
          <w:rFonts w:ascii="Times New Roman" w:hAnsi="Times New Roman"/>
          <w:color w:val="000000"/>
          <w:sz w:val="24"/>
          <w:szCs w:val="24"/>
          <w:lang w:val="kk-KZ"/>
        </w:rPr>
        <w:t xml:space="preserve"> дағдарыс "</w:t>
      </w:r>
      <w:r w:rsidR="00A6037A">
        <w:rPr>
          <w:rFonts w:ascii="Times New Roman" w:hAnsi="Times New Roman"/>
          <w:color w:val="000000"/>
          <w:sz w:val="24"/>
          <w:szCs w:val="24"/>
          <w:lang w:val="kk-KZ"/>
        </w:rPr>
        <w:t>,"Б</w:t>
      </w:r>
      <w:r w:rsidRPr="00192658">
        <w:rPr>
          <w:rFonts w:ascii="Times New Roman" w:hAnsi="Times New Roman"/>
          <w:color w:val="000000"/>
          <w:sz w:val="24"/>
          <w:szCs w:val="24"/>
          <w:lang w:val="kk-KZ"/>
        </w:rPr>
        <w:t>ала</w:t>
      </w:r>
      <w:r w:rsidR="0018720D">
        <w:rPr>
          <w:rFonts w:ascii="Times New Roman" w:hAnsi="Times New Roman"/>
          <w:color w:val="000000"/>
          <w:sz w:val="24"/>
          <w:szCs w:val="24"/>
          <w:lang w:val="kk-KZ"/>
        </w:rPr>
        <w:t xml:space="preserve">ға </w:t>
      </w:r>
      <w:r w:rsidRPr="00192658">
        <w:rPr>
          <w:rFonts w:ascii="Times New Roman" w:hAnsi="Times New Roman"/>
          <w:color w:val="000000"/>
          <w:sz w:val="24"/>
          <w:szCs w:val="24"/>
          <w:lang w:val="kk-KZ"/>
        </w:rPr>
        <w:t xml:space="preserve"> балабақшаға қалай тез үйренуге болады"</w:t>
      </w:r>
      <w:r w:rsidR="0018720D">
        <w:rPr>
          <w:rFonts w:ascii="Times New Roman" w:hAnsi="Times New Roman"/>
          <w:color w:val="000000"/>
          <w:sz w:val="24"/>
          <w:szCs w:val="24"/>
          <w:lang w:val="kk-KZ"/>
        </w:rPr>
        <w:t>.</w:t>
      </w:r>
    </w:p>
    <w:p w:rsidR="00A73ED4" w:rsidRPr="00A73ED4" w:rsidRDefault="00A73ED4" w:rsidP="00AF5CCA">
      <w:pPr>
        <w:spacing w:after="0" w:line="240" w:lineRule="auto"/>
        <w:rPr>
          <w:rFonts w:ascii="Arial" w:hAnsi="Arial" w:cs="Arial"/>
          <w:color w:val="000000"/>
          <w:sz w:val="16"/>
          <w:szCs w:val="16"/>
          <w:lang w:val="kk-KZ"/>
        </w:rPr>
      </w:pPr>
      <w:r w:rsidRPr="00A73ED4">
        <w:rPr>
          <w:rFonts w:ascii="Times New Roman" w:hAnsi="Times New Roman"/>
          <w:color w:val="000000"/>
          <w:sz w:val="24"/>
          <w:szCs w:val="24"/>
          <w:lang w:val="kk-KZ"/>
        </w:rPr>
        <w:t>Осы кезеңнің негізінде бейімделу кезеңін алдын-ала бағалаудың жалпы қорытындысы шығарылды. Соңғы кезеңде балалардың мектепке дейінгі мекемеге бейімделу деңгейіне диагностика жүргізілді. Зерттеу нәтиж</w:t>
      </w:r>
      <w:r>
        <w:rPr>
          <w:rFonts w:ascii="Times New Roman" w:hAnsi="Times New Roman"/>
          <w:color w:val="000000"/>
          <w:sz w:val="24"/>
          <w:szCs w:val="24"/>
          <w:lang w:val="kk-KZ"/>
        </w:rPr>
        <w:t xml:space="preserve">елері бойынша балалардың 90% - да </w:t>
      </w:r>
      <w:r w:rsidRPr="00A73ED4">
        <w:rPr>
          <w:rFonts w:ascii="Times New Roman" w:hAnsi="Times New Roman"/>
          <w:color w:val="000000"/>
          <w:sz w:val="24"/>
          <w:szCs w:val="24"/>
          <w:lang w:val="kk-KZ"/>
        </w:rPr>
        <w:t xml:space="preserve"> жеңіл бейімделу, 10% - да орташа ауырлықтағы бейімделу туралы қорытынды жасауға болады. Жылдың соңына қарай барлығы мектепке дейінгі мекеменің жағдайына сәтті бейімделді</w:t>
      </w:r>
      <w:r w:rsidRPr="00A73ED4">
        <w:rPr>
          <w:rFonts w:ascii="Arial" w:hAnsi="Arial" w:cs="Arial"/>
          <w:color w:val="000000"/>
          <w:sz w:val="16"/>
          <w:szCs w:val="16"/>
          <w:lang w:val="kk-KZ"/>
        </w:rPr>
        <w:t>.</w:t>
      </w:r>
      <w:r>
        <w:rPr>
          <w:rFonts w:ascii="Arial" w:hAnsi="Arial" w:cs="Arial"/>
          <w:color w:val="000000"/>
          <w:sz w:val="16"/>
          <w:szCs w:val="16"/>
          <w:lang w:val="kk-KZ"/>
        </w:rPr>
        <w:t>.</w:t>
      </w:r>
    </w:p>
    <w:p w:rsidR="00AB6FC6" w:rsidRDefault="00AB6FC6" w:rsidP="00AF5CCA">
      <w:pPr>
        <w:spacing w:after="0" w:line="240" w:lineRule="auto"/>
        <w:rPr>
          <w:rFonts w:ascii="Arial" w:hAnsi="Arial" w:cs="Arial"/>
          <w:color w:val="000000"/>
          <w:sz w:val="16"/>
          <w:szCs w:val="16"/>
          <w:lang w:val="kk-KZ"/>
        </w:rPr>
      </w:pPr>
      <w:r w:rsidRPr="00AB6FC6">
        <w:rPr>
          <w:rFonts w:ascii="Times New Roman" w:hAnsi="Times New Roman"/>
          <w:color w:val="000000"/>
          <w:sz w:val="24"/>
          <w:szCs w:val="24"/>
          <w:lang w:val="kk-KZ"/>
        </w:rPr>
        <w:t>Психопрофилактикалық жұмыс мектеп жасына дейінгі балалардың жас ерекшеліктеріне сәйкес жоспарланған және жүргізілген. Психопрофилактикалық жұмысты жүзеге асыру үшін жас топтары мен негізгі бағыттар бойынша келесі сабақтар қолданылды: орта</w:t>
      </w:r>
      <w:r>
        <w:rPr>
          <w:rFonts w:ascii="Times New Roman" w:hAnsi="Times New Roman"/>
          <w:color w:val="000000"/>
          <w:sz w:val="24"/>
          <w:szCs w:val="24"/>
          <w:lang w:val="kk-KZ"/>
        </w:rPr>
        <w:t xml:space="preserve">ңғы </w:t>
      </w:r>
      <w:r w:rsidRPr="00AB6FC6">
        <w:rPr>
          <w:rFonts w:ascii="Times New Roman" w:hAnsi="Times New Roman"/>
          <w:color w:val="000000"/>
          <w:sz w:val="24"/>
          <w:szCs w:val="24"/>
          <w:lang w:val="kk-KZ"/>
        </w:rPr>
        <w:t xml:space="preserve"> топтағы балалар үшін эмоционалды саланы және психикалық процестерді, ұсақ моториканы дамыту</w:t>
      </w:r>
      <w:r>
        <w:rPr>
          <w:rFonts w:ascii="Times New Roman" w:hAnsi="Times New Roman"/>
          <w:color w:val="000000"/>
          <w:sz w:val="24"/>
          <w:szCs w:val="24"/>
          <w:lang w:val="kk-KZ"/>
        </w:rPr>
        <w:t xml:space="preserve"> бойынша сабақтар өткізілді. Ересек </w:t>
      </w:r>
      <w:r w:rsidRPr="00AB6FC6">
        <w:rPr>
          <w:rFonts w:ascii="Times New Roman" w:hAnsi="Times New Roman"/>
          <w:color w:val="000000"/>
          <w:sz w:val="24"/>
          <w:szCs w:val="24"/>
          <w:lang w:val="kk-KZ"/>
        </w:rPr>
        <w:t xml:space="preserve"> топтарда коммуникабельді саланы, психикалық процестерді, ұсақ моториканы дамыту, мектепте оқытуға психологиялық–педагогикалық дайындық (мектептегі маңызды дағдыларды дамыту)бойынша сабақтар өткізілді Сабақ оқу жылы бойы айына бір рет кіші топтар бойынша өткізілді ( кіші топтағы балалардың ең көп саны 8 бала). Сабақтың ұзақтығы 15-20 минут (жасына байланысты). Сабақтарда балаларға қарқынды қозғалуға, эмоцияларын еркін білдіруге, құрдастарымен белсенді қарым-қатынас жасауға мүмкіндік беретін ойындар мен жаттығулар өткізілді</w:t>
      </w:r>
      <w:r w:rsidRPr="00AB6FC6">
        <w:rPr>
          <w:rFonts w:ascii="Arial" w:hAnsi="Arial" w:cs="Arial"/>
          <w:color w:val="000000"/>
          <w:sz w:val="16"/>
          <w:szCs w:val="16"/>
          <w:lang w:val="kk-KZ"/>
        </w:rPr>
        <w:t>.</w:t>
      </w:r>
    </w:p>
    <w:p w:rsidR="006E0D85" w:rsidRDefault="006E0D85" w:rsidP="00AF5CCA">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Негізгі әдістемелік әдіс-тәсілдер </w:t>
      </w:r>
      <w:r w:rsidRPr="006E0D85">
        <w:rPr>
          <w:rFonts w:ascii="Times New Roman" w:hAnsi="Times New Roman"/>
          <w:color w:val="000000"/>
          <w:sz w:val="24"/>
          <w:szCs w:val="24"/>
          <w:lang w:val="kk-KZ"/>
        </w:rPr>
        <w:t xml:space="preserve"> қолданылады, мысалы:</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xml:space="preserve"> - рөлдік ойындар, психогимнастикалық ойындар, коммуникативтік ойындар;</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xml:space="preserve"> - өнімділікті дамытуға бағытталған ойындар;</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xml:space="preserve"> - қиялды дамытуға бағытталған ойындар; </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эмоционалды-ерікті саланы психокоррекциялау (психоэмоционалды шиеленісті төмендету, агрессивті мінез-құлық)</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xml:space="preserve"> - жеке ойын қолдауы</w:t>
      </w:r>
      <w:r>
        <w:rPr>
          <w:rFonts w:ascii="Times New Roman" w:hAnsi="Times New Roman"/>
          <w:color w:val="000000"/>
          <w:sz w:val="24"/>
          <w:szCs w:val="24"/>
          <w:lang w:val="kk-KZ"/>
        </w:rPr>
        <w:t xml:space="preserve"> ( мобильді, танымдық ойындар, р</w:t>
      </w:r>
      <w:r w:rsidRPr="006E0D85">
        <w:rPr>
          <w:rFonts w:ascii="Times New Roman" w:hAnsi="Times New Roman"/>
          <w:color w:val="000000"/>
          <w:sz w:val="24"/>
          <w:szCs w:val="24"/>
          <w:lang w:val="kk-KZ"/>
        </w:rPr>
        <w:t>өлдік ойындар)</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xml:space="preserve"> –өнер тәсілінің элементтері; </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xml:space="preserve">- релаксация жаттығулары; </w:t>
      </w:r>
    </w:p>
    <w:p w:rsidR="006E0D85" w:rsidRDefault="006E0D85" w:rsidP="00AF5CCA">
      <w:pPr>
        <w:spacing w:after="0" w:line="240" w:lineRule="auto"/>
        <w:rPr>
          <w:rFonts w:ascii="Times New Roman" w:hAnsi="Times New Roman"/>
          <w:color w:val="000000"/>
          <w:sz w:val="24"/>
          <w:szCs w:val="24"/>
          <w:lang w:val="kk-KZ"/>
        </w:rPr>
      </w:pPr>
      <w:r w:rsidRPr="006E0D85">
        <w:rPr>
          <w:rFonts w:ascii="Times New Roman" w:hAnsi="Times New Roman"/>
          <w:color w:val="000000"/>
          <w:sz w:val="24"/>
          <w:szCs w:val="24"/>
          <w:lang w:val="kk-KZ"/>
        </w:rPr>
        <w:t>- танымдық функцияларды дамыту бойынша ойындар мен жаттығулар</w:t>
      </w:r>
      <w:r>
        <w:rPr>
          <w:rFonts w:ascii="Times New Roman" w:hAnsi="Times New Roman"/>
          <w:color w:val="000000"/>
          <w:sz w:val="24"/>
          <w:szCs w:val="24"/>
          <w:lang w:val="kk-KZ"/>
        </w:rPr>
        <w:t>.</w:t>
      </w:r>
    </w:p>
    <w:p w:rsidR="00976D0A" w:rsidRDefault="00976D0A" w:rsidP="00AF5CCA">
      <w:pPr>
        <w:spacing w:after="0" w:line="240" w:lineRule="auto"/>
        <w:rPr>
          <w:rFonts w:ascii="Times New Roman" w:hAnsi="Times New Roman"/>
          <w:sz w:val="24"/>
          <w:szCs w:val="24"/>
          <w:lang w:val="kk-KZ"/>
        </w:rPr>
      </w:pPr>
      <w:r w:rsidRPr="00976D0A">
        <w:rPr>
          <w:rFonts w:ascii="Times New Roman" w:hAnsi="Times New Roman"/>
          <w:b/>
          <w:color w:val="000000"/>
          <w:sz w:val="24"/>
          <w:szCs w:val="24"/>
          <w:lang w:val="kk-KZ"/>
        </w:rPr>
        <w:t>Ата-аналармен жұмыс</w:t>
      </w:r>
      <w:r w:rsidRPr="00976D0A">
        <w:rPr>
          <w:rFonts w:ascii="Times New Roman" w:hAnsi="Times New Roman"/>
          <w:color w:val="000000"/>
          <w:sz w:val="24"/>
          <w:szCs w:val="24"/>
          <w:lang w:val="kk-KZ"/>
        </w:rPr>
        <w:t>. Ата-аналармен жұмыс отбасының сабақтастығы мен балабақша қағидаттарына негізделген. Ағартушылық-</w:t>
      </w:r>
      <w:r>
        <w:rPr>
          <w:rFonts w:ascii="Times New Roman" w:hAnsi="Times New Roman"/>
          <w:color w:val="000000"/>
          <w:sz w:val="24"/>
          <w:szCs w:val="24"/>
          <w:lang w:val="kk-KZ"/>
        </w:rPr>
        <w:t>профилактикалық қызмет аясында « О</w:t>
      </w:r>
      <w:r w:rsidRPr="00976D0A">
        <w:rPr>
          <w:rFonts w:ascii="Times New Roman" w:hAnsi="Times New Roman"/>
          <w:color w:val="000000"/>
          <w:sz w:val="24"/>
          <w:szCs w:val="24"/>
          <w:lang w:val="kk-KZ"/>
        </w:rPr>
        <w:t>тбасылық тәрбие стилі және оның бала</w:t>
      </w:r>
      <w:r>
        <w:rPr>
          <w:rFonts w:ascii="Times New Roman" w:hAnsi="Times New Roman"/>
          <w:color w:val="000000"/>
          <w:sz w:val="24"/>
          <w:szCs w:val="24"/>
          <w:lang w:val="kk-KZ"/>
        </w:rPr>
        <w:t>ның жеке басының дамуына әсері»," Мо</w:t>
      </w:r>
      <w:r w:rsidRPr="00976D0A">
        <w:rPr>
          <w:rFonts w:ascii="Times New Roman" w:hAnsi="Times New Roman"/>
          <w:color w:val="000000"/>
          <w:sz w:val="24"/>
          <w:szCs w:val="24"/>
          <w:lang w:val="kk-KZ"/>
        </w:rPr>
        <w:t>тивациялық дайындық дегеніміз не?", "Отбасының балалардың психо</w:t>
      </w:r>
      <w:r>
        <w:rPr>
          <w:rFonts w:ascii="Times New Roman" w:hAnsi="Times New Roman"/>
          <w:color w:val="000000"/>
          <w:sz w:val="24"/>
          <w:szCs w:val="24"/>
          <w:lang w:val="kk-KZ"/>
        </w:rPr>
        <w:t>логиялық денсаулығына әсері", "Ұ</w:t>
      </w:r>
      <w:r w:rsidRPr="00976D0A">
        <w:rPr>
          <w:rFonts w:ascii="Times New Roman" w:hAnsi="Times New Roman"/>
          <w:color w:val="000000"/>
          <w:sz w:val="24"/>
          <w:szCs w:val="24"/>
          <w:lang w:val="kk-KZ"/>
        </w:rPr>
        <w:t>сақ моториканы дамыту", "</w:t>
      </w:r>
      <w:r>
        <w:rPr>
          <w:rFonts w:ascii="Times New Roman" w:hAnsi="Times New Roman"/>
          <w:color w:val="000000"/>
          <w:sz w:val="24"/>
          <w:szCs w:val="24"/>
          <w:lang w:val="kk-KZ"/>
        </w:rPr>
        <w:t>М</w:t>
      </w:r>
      <w:r w:rsidRPr="00976D0A">
        <w:rPr>
          <w:rFonts w:ascii="Times New Roman" w:hAnsi="Times New Roman"/>
          <w:color w:val="000000"/>
          <w:sz w:val="24"/>
          <w:szCs w:val="24"/>
          <w:lang w:val="kk-KZ"/>
        </w:rPr>
        <w:t>ек</w:t>
      </w:r>
      <w:r>
        <w:rPr>
          <w:rFonts w:ascii="Times New Roman" w:hAnsi="Times New Roman"/>
          <w:color w:val="000000"/>
          <w:sz w:val="24"/>
          <w:szCs w:val="24"/>
          <w:lang w:val="kk-KZ"/>
        </w:rPr>
        <w:t>теп табалдырығындағы отбасы", "С</w:t>
      </w:r>
      <w:r w:rsidRPr="00976D0A">
        <w:rPr>
          <w:rFonts w:ascii="Times New Roman" w:hAnsi="Times New Roman"/>
          <w:color w:val="000000"/>
          <w:sz w:val="24"/>
          <w:szCs w:val="24"/>
          <w:lang w:val="kk-KZ"/>
        </w:rPr>
        <w:t>іздің балаңыз мектепке дайын ба"</w:t>
      </w:r>
      <w:r>
        <w:rPr>
          <w:rFonts w:ascii="Times New Roman" w:hAnsi="Times New Roman"/>
          <w:color w:val="000000"/>
          <w:sz w:val="24"/>
          <w:szCs w:val="24"/>
          <w:lang w:val="kk-KZ"/>
        </w:rPr>
        <w:t xml:space="preserve"> тақырыбында сауалнама жүргізу</w:t>
      </w:r>
      <w:r w:rsidR="00EB584F">
        <w:rPr>
          <w:rFonts w:ascii="Times New Roman" w:hAnsi="Times New Roman"/>
          <w:color w:val="000000"/>
          <w:sz w:val="24"/>
          <w:szCs w:val="24"/>
          <w:lang w:val="kk-KZ"/>
        </w:rPr>
        <w:t>," Б</w:t>
      </w:r>
      <w:r w:rsidRPr="00976D0A">
        <w:rPr>
          <w:rFonts w:ascii="Times New Roman" w:hAnsi="Times New Roman"/>
          <w:color w:val="000000"/>
          <w:sz w:val="24"/>
          <w:szCs w:val="24"/>
          <w:lang w:val="kk-KZ"/>
        </w:rPr>
        <w:t xml:space="preserve">олашақ бірінші сынып оқушыларының ата-аналарына 10 кеңес " </w:t>
      </w:r>
      <w:r w:rsidR="00EB584F">
        <w:rPr>
          <w:rFonts w:ascii="Times New Roman" w:hAnsi="Times New Roman"/>
          <w:color w:val="000000"/>
          <w:sz w:val="24"/>
          <w:szCs w:val="24"/>
          <w:lang w:val="kk-KZ"/>
        </w:rPr>
        <w:t xml:space="preserve">– </w:t>
      </w:r>
      <w:r w:rsidRPr="00976D0A">
        <w:rPr>
          <w:rFonts w:ascii="Times New Roman" w:hAnsi="Times New Roman"/>
          <w:color w:val="000000"/>
          <w:sz w:val="24"/>
          <w:szCs w:val="24"/>
          <w:lang w:val="kk-KZ"/>
        </w:rPr>
        <w:t>жадынамалары</w:t>
      </w:r>
      <w:r w:rsidR="00EB584F">
        <w:rPr>
          <w:rFonts w:ascii="Arial" w:hAnsi="Arial" w:cs="Arial"/>
          <w:color w:val="000000"/>
          <w:sz w:val="16"/>
          <w:szCs w:val="16"/>
          <w:lang w:val="kk-KZ"/>
        </w:rPr>
        <w:t>.</w:t>
      </w:r>
      <w:r w:rsidR="00AF5CCA" w:rsidRPr="00976D0A">
        <w:rPr>
          <w:rFonts w:ascii="Times New Roman" w:hAnsi="Times New Roman"/>
          <w:sz w:val="24"/>
          <w:szCs w:val="24"/>
          <w:lang w:val="kk-KZ"/>
        </w:rPr>
        <w:t xml:space="preserve"> </w:t>
      </w:r>
    </w:p>
    <w:p w:rsidR="00AF5CCA" w:rsidRPr="00E707E7" w:rsidRDefault="00E707E7" w:rsidP="00AF5CCA">
      <w:pPr>
        <w:spacing w:after="0" w:line="240" w:lineRule="auto"/>
        <w:rPr>
          <w:rFonts w:ascii="Times New Roman" w:hAnsi="Times New Roman"/>
          <w:sz w:val="24"/>
          <w:szCs w:val="24"/>
          <w:lang w:val="kk-KZ"/>
        </w:rPr>
      </w:pPr>
      <w:r>
        <w:rPr>
          <w:rFonts w:ascii="Times New Roman" w:hAnsi="Times New Roman"/>
          <w:b/>
          <w:color w:val="000000"/>
          <w:sz w:val="24"/>
          <w:szCs w:val="24"/>
          <w:lang w:val="kk-KZ"/>
        </w:rPr>
        <w:t xml:space="preserve">Педагогтармен </w:t>
      </w:r>
      <w:r w:rsidRPr="00E707E7">
        <w:rPr>
          <w:rFonts w:ascii="Times New Roman" w:hAnsi="Times New Roman"/>
          <w:b/>
          <w:color w:val="000000"/>
          <w:sz w:val="24"/>
          <w:szCs w:val="24"/>
          <w:lang w:val="kk-KZ"/>
        </w:rPr>
        <w:t xml:space="preserve"> жұмыс</w:t>
      </w:r>
      <w:r w:rsidRPr="00E707E7">
        <w:rPr>
          <w:rFonts w:ascii="Times New Roman" w:hAnsi="Times New Roman"/>
          <w:color w:val="000000"/>
          <w:sz w:val="24"/>
          <w:szCs w:val="24"/>
          <w:lang w:val="kk-KZ"/>
        </w:rPr>
        <w:t>. Балабақшада педагогтардың психологиялық құзыреттілігін арттыру мақсатында психологиялық-педагогикалық көмекке мұқтаж балалармен жек</w:t>
      </w:r>
      <w:r>
        <w:rPr>
          <w:rFonts w:ascii="Times New Roman" w:hAnsi="Times New Roman"/>
          <w:color w:val="000000"/>
          <w:sz w:val="24"/>
          <w:szCs w:val="24"/>
          <w:lang w:val="kk-KZ"/>
        </w:rPr>
        <w:t>е жұмыс бойынша консультациялар өткізілді:  "Б</w:t>
      </w:r>
      <w:r w:rsidRPr="00E707E7">
        <w:rPr>
          <w:rFonts w:ascii="Times New Roman" w:hAnsi="Times New Roman"/>
          <w:color w:val="000000"/>
          <w:sz w:val="24"/>
          <w:szCs w:val="24"/>
          <w:lang w:val="kk-KZ"/>
        </w:rPr>
        <w:t xml:space="preserve">аланы бейімдеу </w:t>
      </w:r>
      <w:r>
        <w:rPr>
          <w:rFonts w:ascii="Times New Roman" w:hAnsi="Times New Roman"/>
          <w:color w:val="000000"/>
          <w:sz w:val="24"/>
          <w:szCs w:val="24"/>
          <w:lang w:val="kk-KZ"/>
        </w:rPr>
        <w:t>процесінде тәрбиешінің рөлі", "Педагогтың МДҰ</w:t>
      </w:r>
      <w:r w:rsidRPr="00E707E7">
        <w:rPr>
          <w:rFonts w:ascii="Times New Roman" w:hAnsi="Times New Roman"/>
          <w:color w:val="000000"/>
          <w:sz w:val="24"/>
          <w:szCs w:val="24"/>
          <w:lang w:val="kk-KZ"/>
        </w:rPr>
        <w:t>-дағы жұмы</w:t>
      </w:r>
      <w:r>
        <w:rPr>
          <w:rFonts w:ascii="Times New Roman" w:hAnsi="Times New Roman"/>
          <w:color w:val="000000"/>
          <w:sz w:val="24"/>
          <w:szCs w:val="24"/>
          <w:lang w:val="kk-KZ"/>
        </w:rPr>
        <w:t>сындағы педагогикалық этика", "Т</w:t>
      </w:r>
      <w:r w:rsidRPr="00E707E7">
        <w:rPr>
          <w:rFonts w:ascii="Times New Roman" w:hAnsi="Times New Roman"/>
          <w:color w:val="000000"/>
          <w:sz w:val="24"/>
          <w:szCs w:val="24"/>
          <w:lang w:val="kk-KZ"/>
        </w:rPr>
        <w:t>олеранттылық адамдар арасындағы өзара іс-қимыл принципі ретінде"</w:t>
      </w:r>
      <w:r>
        <w:rPr>
          <w:rFonts w:ascii="Times New Roman" w:hAnsi="Times New Roman"/>
          <w:color w:val="000000"/>
          <w:sz w:val="24"/>
          <w:szCs w:val="24"/>
          <w:lang w:val="kk-KZ"/>
        </w:rPr>
        <w:t>,</w:t>
      </w:r>
      <w:r w:rsidRPr="00E707E7">
        <w:rPr>
          <w:rFonts w:ascii="Times New Roman" w:hAnsi="Times New Roman"/>
          <w:color w:val="000000"/>
          <w:sz w:val="24"/>
          <w:szCs w:val="24"/>
          <w:lang w:val="kk-KZ"/>
        </w:rPr>
        <w:t xml:space="preserve"> "Біз</w:t>
      </w:r>
      <w:r>
        <w:rPr>
          <w:rFonts w:ascii="Times New Roman" w:hAnsi="Times New Roman"/>
          <w:color w:val="000000"/>
          <w:sz w:val="24"/>
          <w:szCs w:val="24"/>
          <w:lang w:val="kk-KZ"/>
        </w:rPr>
        <w:t xml:space="preserve"> біргеміз</w:t>
      </w:r>
      <w:r w:rsidRPr="00E707E7">
        <w:rPr>
          <w:rFonts w:ascii="Times New Roman" w:hAnsi="Times New Roman"/>
          <w:color w:val="000000"/>
          <w:sz w:val="24"/>
          <w:szCs w:val="24"/>
          <w:lang w:val="kk-KZ"/>
        </w:rPr>
        <w:t xml:space="preserve">" тақырыбында психологиялық тренинг өткізілді біргеміз" </w:t>
      </w:r>
      <w:r>
        <w:rPr>
          <w:rFonts w:ascii="Times New Roman" w:hAnsi="Times New Roman"/>
          <w:color w:val="000000"/>
          <w:sz w:val="24"/>
          <w:szCs w:val="24"/>
          <w:lang w:val="kk-KZ"/>
        </w:rPr>
        <w:t>,</w:t>
      </w:r>
      <w:r w:rsidR="000371B0">
        <w:rPr>
          <w:rFonts w:ascii="Times New Roman" w:hAnsi="Times New Roman"/>
          <w:color w:val="000000"/>
          <w:sz w:val="24"/>
          <w:szCs w:val="24"/>
          <w:lang w:val="kk-KZ"/>
        </w:rPr>
        <w:t xml:space="preserve">                                                                                                                                                                                                                                                                                                                                                                                                                                                                                                                                                                                                                                                                                                                                                                                                                                                                                                                                                                                                                                                                                                                                                                                                                                                                                                                                                                                                                                                                                                                                                                                                                                                                                                                                                                                                                                                                                                                                                                                                                                                                                                                                                                                                                                                                                                                                                                                                                                                                                                                                                                                                                                                                                                                                                                                                                                                                                                                                                                                                                                                                                                                                                                                                                                                                                                                                                                                                                                                                                                                                                                                                                                                                                                                                                                                                                                                                                                                                                                                                                                                                                                                                                                                                                                                                                                                                                                                                                                                                                                                                                                                                                                                                                                                                                                                                                                                                                                                                                                                                                                                                                                                                                                                                                                                                                                                                                                                                                                                                                                                                                                                                                                                                                                                                                                                                                                                                                                                                                                                                                                                                                                                                                                                                                                                                                                                                                                                                                                                                                                                                                                                                                                                                                                                                                                                                                                                                                                                                                                                                                                                                                                                                                                                                                                                                                                                                                                                                                                                                                                                                                                                                                                                                                                                                                                                                                                                                                                                                                                                                                                                                                                                                                                                                                                                                                                                                                                                                                                                                                                                                                                                                                                                                                                                                                                                                                                                                                                                                                                                                                                                                                                                                                                                                                                                                                                                                                                                                                                                                                                                                                                                                                                                                                                                                                                                                                                                                                                                                                                                                                                                                                                                                                                                                                                                                                                                                                                                                                                                                                                                                                                                                                                                                                                                                                                                                                                                                                                                                                                                                                                                                                                                                                                                                                                                                                                                                                                                                                                                                                                                                                                                                                                                                              </w:t>
      </w:r>
      <w:r w:rsidRPr="00E707E7">
        <w:rPr>
          <w:rFonts w:ascii="Times New Roman" w:hAnsi="Times New Roman"/>
          <w:color w:val="000000"/>
          <w:sz w:val="24"/>
          <w:szCs w:val="24"/>
          <w:lang w:val="kk-KZ"/>
        </w:rPr>
        <w:t>"Квик көңіл-күй" тренингтер, әңгімелер</w:t>
      </w:r>
      <w:r w:rsidRPr="00E707E7">
        <w:rPr>
          <w:rFonts w:ascii="Arial" w:hAnsi="Arial" w:cs="Arial"/>
          <w:color w:val="000000"/>
          <w:sz w:val="16"/>
          <w:szCs w:val="16"/>
          <w:lang w:val="kk-KZ"/>
        </w:rPr>
        <w:t>.</w:t>
      </w:r>
    </w:p>
    <w:p w:rsidR="007A20DC" w:rsidRDefault="007A20DC" w:rsidP="00276372">
      <w:pPr>
        <w:shd w:val="clear" w:color="auto" w:fill="FFFFFF"/>
        <w:spacing w:after="0" w:line="240" w:lineRule="auto"/>
        <w:rPr>
          <w:rFonts w:ascii="Times New Roman" w:hAnsi="Times New Roman"/>
          <w:color w:val="000000"/>
          <w:sz w:val="24"/>
          <w:szCs w:val="24"/>
          <w:lang w:val="kk-KZ"/>
        </w:rPr>
      </w:pPr>
      <w:r w:rsidRPr="007A20DC">
        <w:rPr>
          <w:rFonts w:ascii="Times New Roman" w:hAnsi="Times New Roman"/>
          <w:color w:val="000000"/>
          <w:sz w:val="24"/>
          <w:szCs w:val="24"/>
          <w:lang w:val="kk-KZ"/>
        </w:rPr>
        <w:t xml:space="preserve">2023 – 2024 оқу жылындағы практикалық қызметтің нәтижелерін талдағаннан кейін: </w:t>
      </w:r>
    </w:p>
    <w:p w:rsidR="007A20DC" w:rsidRDefault="007A20DC" w:rsidP="00276372">
      <w:pPr>
        <w:shd w:val="clear" w:color="auto" w:fill="FFFFFF"/>
        <w:spacing w:after="0" w:line="240" w:lineRule="auto"/>
        <w:rPr>
          <w:rFonts w:ascii="Times New Roman" w:hAnsi="Times New Roman"/>
          <w:color w:val="000000"/>
          <w:sz w:val="24"/>
          <w:szCs w:val="24"/>
          <w:lang w:val="kk-KZ"/>
        </w:rPr>
      </w:pPr>
      <w:r w:rsidRPr="007A20DC">
        <w:rPr>
          <w:rFonts w:ascii="Times New Roman" w:hAnsi="Times New Roman"/>
          <w:color w:val="000000"/>
          <w:sz w:val="24"/>
          <w:szCs w:val="24"/>
          <w:lang w:val="kk-KZ"/>
        </w:rPr>
        <w:t xml:space="preserve">1. Балалардың физикалық және психологиялық денсаулығын қорғауды және нығайтуды қамтамасыз ететін оңтайлы жағдайлар жасау жөніндегі жұмысты жалғастыру. </w:t>
      </w:r>
    </w:p>
    <w:p w:rsidR="007A20DC" w:rsidRDefault="007A20DC" w:rsidP="00276372">
      <w:pPr>
        <w:shd w:val="clear" w:color="auto" w:fill="FFFFFF"/>
        <w:spacing w:after="0" w:line="240" w:lineRule="auto"/>
        <w:rPr>
          <w:rFonts w:ascii="Times New Roman" w:hAnsi="Times New Roman"/>
          <w:color w:val="000000"/>
          <w:sz w:val="24"/>
          <w:szCs w:val="24"/>
          <w:lang w:val="kk-KZ"/>
        </w:rPr>
      </w:pPr>
      <w:r w:rsidRPr="007A20DC">
        <w:rPr>
          <w:rFonts w:ascii="Times New Roman" w:hAnsi="Times New Roman"/>
          <w:color w:val="000000"/>
          <w:sz w:val="24"/>
          <w:szCs w:val="24"/>
          <w:lang w:val="kk-KZ"/>
        </w:rPr>
        <w:lastRenderedPageBreak/>
        <w:t xml:space="preserve">2. Жеке тұлғаны дамытудың әр жас кезеңінде </w:t>
      </w:r>
      <w:r>
        <w:rPr>
          <w:rFonts w:ascii="Times New Roman" w:hAnsi="Times New Roman"/>
          <w:color w:val="000000"/>
          <w:sz w:val="24"/>
          <w:szCs w:val="24"/>
          <w:lang w:val="kk-KZ"/>
        </w:rPr>
        <w:t xml:space="preserve">балалардың </w:t>
      </w:r>
      <w:r w:rsidRPr="007A20DC">
        <w:rPr>
          <w:rFonts w:ascii="Times New Roman" w:hAnsi="Times New Roman"/>
          <w:color w:val="000000"/>
          <w:sz w:val="24"/>
          <w:szCs w:val="24"/>
          <w:lang w:val="kk-KZ"/>
        </w:rPr>
        <w:t xml:space="preserve"> жеке және интеллектуалды дамуына ықпал ету. </w:t>
      </w:r>
    </w:p>
    <w:p w:rsidR="007A20DC" w:rsidRDefault="007A20DC" w:rsidP="00276372">
      <w:pPr>
        <w:shd w:val="clear" w:color="auto" w:fill="FFFFFF"/>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3. Балабақшада нәтижелі</w:t>
      </w:r>
      <w:r w:rsidRPr="007A20DC">
        <w:rPr>
          <w:rFonts w:ascii="Times New Roman" w:hAnsi="Times New Roman"/>
          <w:color w:val="000000"/>
          <w:sz w:val="24"/>
          <w:szCs w:val="24"/>
          <w:lang w:val="kk-KZ"/>
        </w:rPr>
        <w:t xml:space="preserve"> жұмыс істеу үшін мүмкіндігінше қолайлы ұжымда қар</w:t>
      </w:r>
      <w:r w:rsidR="001F5334">
        <w:rPr>
          <w:rFonts w:ascii="Times New Roman" w:hAnsi="Times New Roman"/>
          <w:color w:val="000000"/>
          <w:sz w:val="24"/>
          <w:szCs w:val="24"/>
          <w:lang w:val="kk-KZ"/>
        </w:rPr>
        <w:t>ым-қатынас жасау</w:t>
      </w:r>
      <w:r w:rsidRPr="007A20DC">
        <w:rPr>
          <w:rFonts w:ascii="Times New Roman" w:hAnsi="Times New Roman"/>
          <w:color w:val="000000"/>
          <w:sz w:val="24"/>
          <w:szCs w:val="24"/>
          <w:lang w:val="kk-KZ"/>
        </w:rPr>
        <w:t>.</w:t>
      </w:r>
    </w:p>
    <w:p w:rsidR="007A20DC" w:rsidRDefault="001F5334" w:rsidP="00276372">
      <w:pPr>
        <w:shd w:val="clear" w:color="auto" w:fill="FFFFFF"/>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4. Тәрбиелеу мен </w:t>
      </w:r>
      <w:r w:rsidR="007A20DC" w:rsidRPr="007A20DC">
        <w:rPr>
          <w:rFonts w:ascii="Times New Roman" w:hAnsi="Times New Roman"/>
          <w:color w:val="000000"/>
          <w:sz w:val="24"/>
          <w:szCs w:val="24"/>
          <w:lang w:val="kk-KZ"/>
        </w:rPr>
        <w:t xml:space="preserve">білім беру процесінің барлық қатысушыларының психологиялық мәдениетінің деңгейін арттыру. </w:t>
      </w:r>
    </w:p>
    <w:p w:rsidR="00AF5CCA" w:rsidRDefault="007A20DC" w:rsidP="00276372">
      <w:pPr>
        <w:shd w:val="clear" w:color="auto" w:fill="FFFFFF"/>
        <w:spacing w:after="0" w:line="240" w:lineRule="auto"/>
        <w:rPr>
          <w:rFonts w:ascii="Times New Roman" w:hAnsi="Times New Roman"/>
          <w:color w:val="000000"/>
          <w:sz w:val="24"/>
          <w:szCs w:val="24"/>
          <w:lang w:val="kk-KZ"/>
        </w:rPr>
      </w:pPr>
      <w:r w:rsidRPr="007A20DC">
        <w:rPr>
          <w:rFonts w:ascii="Times New Roman" w:hAnsi="Times New Roman"/>
          <w:color w:val="000000"/>
          <w:sz w:val="24"/>
          <w:szCs w:val="24"/>
          <w:lang w:val="kk-KZ"/>
        </w:rPr>
        <w:t>5. Балалардың танымдық сферасын және жағымсыз жағдайларды түзету (агрессивтілік, мазасыздық және т. б.)</w:t>
      </w:r>
    </w:p>
    <w:p w:rsidR="007A20DC" w:rsidRPr="007A20DC" w:rsidRDefault="007A20DC" w:rsidP="00276372">
      <w:pPr>
        <w:shd w:val="clear" w:color="auto" w:fill="FFFFFF"/>
        <w:spacing w:after="0" w:line="240" w:lineRule="auto"/>
        <w:rPr>
          <w:rFonts w:ascii="Times New Roman" w:hAnsi="Times New Roman"/>
          <w:b/>
          <w:color w:val="111111"/>
          <w:sz w:val="24"/>
          <w:szCs w:val="24"/>
          <w:lang w:val="kk-KZ"/>
        </w:rPr>
      </w:pPr>
    </w:p>
    <w:p w:rsidR="00AF5CCA" w:rsidRPr="0003184F" w:rsidRDefault="00AF5CCA" w:rsidP="00AF5CCA">
      <w:pPr>
        <w:spacing w:after="0" w:line="240" w:lineRule="auto"/>
        <w:rPr>
          <w:rFonts w:ascii="Times New Roman" w:hAnsi="Times New Roman"/>
          <w:b/>
          <w:sz w:val="24"/>
          <w:szCs w:val="24"/>
          <w:lang w:val="kk-KZ"/>
        </w:rPr>
      </w:pPr>
      <w:r w:rsidRPr="00CC5150">
        <w:rPr>
          <w:rFonts w:ascii="Times New Roman" w:hAnsi="Times New Roman"/>
          <w:b/>
          <w:bCs/>
          <w:sz w:val="24"/>
          <w:szCs w:val="24"/>
          <w:u w:val="single"/>
          <w:lang w:val="kk-KZ"/>
        </w:rPr>
        <w:t>II</w:t>
      </w:r>
      <w:proofErr w:type="gramStart"/>
      <w:r w:rsidRPr="00BE153D">
        <w:rPr>
          <w:rFonts w:ascii="Times New Roman" w:hAnsi="Times New Roman"/>
          <w:b/>
          <w:bCs/>
          <w:sz w:val="24"/>
          <w:szCs w:val="24"/>
          <w:u w:val="single"/>
          <w:lang w:val="kk-KZ"/>
        </w:rPr>
        <w:t xml:space="preserve"> </w:t>
      </w:r>
      <w:r w:rsidR="0003184F">
        <w:rPr>
          <w:rFonts w:ascii="Times New Roman" w:hAnsi="Times New Roman"/>
          <w:b/>
          <w:bCs/>
          <w:sz w:val="24"/>
          <w:szCs w:val="24"/>
          <w:u w:val="single"/>
          <w:lang w:val="kk-KZ"/>
        </w:rPr>
        <w:t xml:space="preserve"> Кадрлармен</w:t>
      </w:r>
      <w:proofErr w:type="gramEnd"/>
      <w:r w:rsidR="0003184F">
        <w:rPr>
          <w:rFonts w:ascii="Times New Roman" w:hAnsi="Times New Roman"/>
          <w:b/>
          <w:bCs/>
          <w:sz w:val="24"/>
          <w:szCs w:val="24"/>
          <w:u w:val="single"/>
          <w:lang w:val="kk-KZ"/>
        </w:rPr>
        <w:t xml:space="preserve"> жұмыс</w:t>
      </w:r>
    </w:p>
    <w:p w:rsidR="00AF5CCA" w:rsidRPr="00BE153D" w:rsidRDefault="00AF5CCA" w:rsidP="00AF5CCA">
      <w:pPr>
        <w:pStyle w:val="afd"/>
        <w:spacing w:after="0" w:line="240" w:lineRule="auto"/>
        <w:ind w:left="284" w:firstLine="567"/>
        <w:rPr>
          <w:rFonts w:ascii="Times New Roman" w:hAnsi="Times New Roman"/>
          <w:sz w:val="24"/>
          <w:szCs w:val="24"/>
          <w:lang w:val="kk-KZ"/>
        </w:rPr>
      </w:pPr>
    </w:p>
    <w:p w:rsidR="00805D11" w:rsidRDefault="00805D11" w:rsidP="00AF5CCA">
      <w:pPr>
        <w:spacing w:after="0" w:line="240" w:lineRule="auto"/>
        <w:ind w:left="1023"/>
        <w:rPr>
          <w:rFonts w:ascii="Times New Roman" w:hAnsi="Times New Roman"/>
          <w:color w:val="000000"/>
          <w:sz w:val="24"/>
          <w:szCs w:val="24"/>
          <w:lang w:val="kk-KZ"/>
        </w:rPr>
      </w:pPr>
      <w:r w:rsidRPr="00805D11">
        <w:rPr>
          <w:rFonts w:ascii="Times New Roman" w:hAnsi="Times New Roman"/>
          <w:color w:val="000000"/>
          <w:sz w:val="24"/>
          <w:szCs w:val="24"/>
          <w:lang w:val="kk-KZ"/>
        </w:rPr>
        <w:t xml:space="preserve">Балабақшадағы білім беру процесін 32 педагог жүзеге асырады: </w:t>
      </w:r>
    </w:p>
    <w:p w:rsidR="00805D11" w:rsidRDefault="00805D11" w:rsidP="00AF5CCA">
      <w:pPr>
        <w:spacing w:after="0" w:line="240" w:lineRule="auto"/>
        <w:ind w:left="1023"/>
        <w:rPr>
          <w:rFonts w:ascii="Times New Roman" w:hAnsi="Times New Roman"/>
          <w:color w:val="000000"/>
          <w:sz w:val="24"/>
          <w:szCs w:val="24"/>
          <w:lang w:val="kk-KZ"/>
        </w:rPr>
      </w:pPr>
      <w:r w:rsidRPr="00805D11">
        <w:rPr>
          <w:rFonts w:ascii="Times New Roman" w:hAnsi="Times New Roman"/>
          <w:color w:val="000000"/>
          <w:sz w:val="24"/>
          <w:szCs w:val="24"/>
          <w:lang w:val="kk-KZ"/>
        </w:rPr>
        <w:t xml:space="preserve">2 әдіскер логопед-мұғалім, педагог-психолог, </w:t>
      </w:r>
    </w:p>
    <w:p w:rsidR="00805D11" w:rsidRDefault="00805D11" w:rsidP="00AF5CCA">
      <w:pPr>
        <w:spacing w:after="0" w:line="240" w:lineRule="auto"/>
        <w:ind w:left="1023"/>
        <w:rPr>
          <w:rFonts w:ascii="Times New Roman" w:hAnsi="Times New Roman"/>
          <w:color w:val="000000"/>
          <w:sz w:val="24"/>
          <w:szCs w:val="24"/>
          <w:lang w:val="kk-KZ"/>
        </w:rPr>
      </w:pPr>
      <w:r w:rsidRPr="00805D11">
        <w:rPr>
          <w:rFonts w:ascii="Times New Roman" w:hAnsi="Times New Roman"/>
          <w:color w:val="000000"/>
          <w:sz w:val="24"/>
          <w:szCs w:val="24"/>
          <w:lang w:val="kk-KZ"/>
        </w:rPr>
        <w:t xml:space="preserve">2 музыка жетекшісі (1 қоса атқарушы), тифлопедагог, </w:t>
      </w:r>
    </w:p>
    <w:p w:rsidR="00805D11" w:rsidRDefault="00805D11" w:rsidP="00AF5CCA">
      <w:pPr>
        <w:spacing w:after="0" w:line="240" w:lineRule="auto"/>
        <w:ind w:left="1023"/>
        <w:rPr>
          <w:rFonts w:ascii="Times New Roman" w:hAnsi="Times New Roman"/>
          <w:color w:val="000000"/>
          <w:sz w:val="24"/>
          <w:szCs w:val="24"/>
          <w:lang w:val="kk-KZ"/>
        </w:rPr>
      </w:pPr>
      <w:r w:rsidRPr="00805D11">
        <w:rPr>
          <w:rFonts w:ascii="Times New Roman" w:hAnsi="Times New Roman"/>
          <w:color w:val="000000"/>
          <w:sz w:val="24"/>
          <w:szCs w:val="24"/>
          <w:lang w:val="kk-KZ"/>
        </w:rPr>
        <w:t xml:space="preserve">2 дене шынықтыру нұсқаушысы, </w:t>
      </w:r>
    </w:p>
    <w:p w:rsidR="00AD7E86" w:rsidRPr="00805D11" w:rsidRDefault="00805D11" w:rsidP="00AD7E86">
      <w:pPr>
        <w:spacing w:after="0" w:line="240" w:lineRule="auto"/>
        <w:ind w:left="1023"/>
        <w:rPr>
          <w:rFonts w:ascii="Times New Roman" w:hAnsi="Times New Roman"/>
          <w:color w:val="000000"/>
          <w:sz w:val="24"/>
          <w:szCs w:val="24"/>
          <w:lang w:val="kk-KZ"/>
        </w:rPr>
      </w:pPr>
      <w:r w:rsidRPr="00805D11">
        <w:rPr>
          <w:rFonts w:ascii="Times New Roman" w:hAnsi="Times New Roman"/>
          <w:color w:val="000000"/>
          <w:sz w:val="24"/>
          <w:szCs w:val="24"/>
          <w:lang w:val="kk-KZ"/>
        </w:rPr>
        <w:t>қазақ тілі мұғалімі, 22 тәрбиеші</w:t>
      </w:r>
    </w:p>
    <w:p w:rsidR="00805D11" w:rsidRPr="00805D11" w:rsidRDefault="00805D11" w:rsidP="00AF5CCA">
      <w:pPr>
        <w:spacing w:after="0" w:line="240" w:lineRule="auto"/>
        <w:ind w:left="1023"/>
        <w:rPr>
          <w:rFonts w:ascii="Times New Roman" w:hAnsi="Times New Roman"/>
          <w:color w:val="000000"/>
          <w:sz w:val="24"/>
          <w:szCs w:val="24"/>
          <w:lang w:val="kk-KZ"/>
        </w:rPr>
      </w:pPr>
    </w:p>
    <w:p w:rsidR="00AF5CCA" w:rsidRDefault="00AD7E86" w:rsidP="00AF5CCA">
      <w:pPr>
        <w:pStyle w:val="a4"/>
        <w:widowControl w:val="0"/>
        <w:tabs>
          <w:tab w:val="left" w:pos="426"/>
          <w:tab w:val="left" w:pos="851"/>
          <w:tab w:val="left" w:pos="993"/>
        </w:tabs>
        <w:spacing w:after="0" w:line="240" w:lineRule="auto"/>
        <w:ind w:left="284" w:firstLine="567"/>
        <w:rPr>
          <w:rFonts w:ascii="Times New Roman" w:hAnsi="Times New Roman"/>
          <w:b/>
          <w:color w:val="000000"/>
          <w:sz w:val="24"/>
          <w:szCs w:val="24"/>
          <w:lang w:val="kk-KZ"/>
        </w:rPr>
      </w:pPr>
      <w:r w:rsidRPr="00AD7E86">
        <w:rPr>
          <w:rFonts w:ascii="Times New Roman" w:hAnsi="Times New Roman"/>
          <w:b/>
          <w:color w:val="000000"/>
          <w:sz w:val="24"/>
          <w:szCs w:val="24"/>
        </w:rPr>
        <w:t>Педагогтердің білім деңгейі:</w:t>
      </w:r>
    </w:p>
    <w:p w:rsidR="00AD7E86" w:rsidRPr="00AD7E86" w:rsidRDefault="00AD7E86" w:rsidP="00AF5CCA">
      <w:pPr>
        <w:pStyle w:val="a4"/>
        <w:widowControl w:val="0"/>
        <w:tabs>
          <w:tab w:val="left" w:pos="426"/>
          <w:tab w:val="left" w:pos="851"/>
          <w:tab w:val="left" w:pos="993"/>
        </w:tabs>
        <w:spacing w:after="0" w:line="240" w:lineRule="auto"/>
        <w:ind w:left="284" w:firstLine="567"/>
        <w:rPr>
          <w:rFonts w:ascii="Times New Roman" w:hAnsi="Times New Roman"/>
          <w:b/>
          <w:i/>
          <w:color w:val="000000"/>
          <w:sz w:val="24"/>
          <w:szCs w:val="24"/>
          <w:lang w:val="kk-KZ"/>
        </w:rPr>
      </w:pPr>
    </w:p>
    <w:tbl>
      <w:tblPr>
        <w:tblStyle w:val="a3"/>
        <w:tblW w:w="0" w:type="auto"/>
        <w:tblInd w:w="284" w:type="dxa"/>
        <w:tblLook w:val="04A0"/>
      </w:tblPr>
      <w:tblGrid>
        <w:gridCol w:w="1277"/>
        <w:gridCol w:w="1408"/>
        <w:gridCol w:w="1241"/>
        <w:gridCol w:w="1378"/>
        <w:gridCol w:w="1323"/>
        <w:gridCol w:w="1359"/>
        <w:gridCol w:w="1692"/>
      </w:tblGrid>
      <w:tr w:rsidR="00AF5CCA" w:rsidRPr="00CC5150" w:rsidTr="00071EB2">
        <w:tc>
          <w:tcPr>
            <w:tcW w:w="10398" w:type="dxa"/>
            <w:gridSpan w:val="7"/>
          </w:tcPr>
          <w:p w:rsidR="00AF5CCA" w:rsidRPr="00AD7E86" w:rsidRDefault="00AD7E86"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kk-KZ"/>
              </w:rPr>
            </w:pPr>
            <w:r w:rsidRPr="00CC5150">
              <w:rPr>
                <w:rFonts w:ascii="Times New Roman" w:hAnsi="Times New Roman"/>
                <w:color w:val="000000"/>
                <w:sz w:val="24"/>
                <w:szCs w:val="24"/>
                <w:lang w:val="kk-KZ"/>
              </w:rPr>
              <w:t>Бөбекжай педагогтарының сапалы құрамы туралы мәліметтер</w:t>
            </w:r>
          </w:p>
        </w:tc>
      </w:tr>
      <w:tr w:rsidR="00AD7E86" w:rsidRPr="00BE153D" w:rsidTr="00071EB2">
        <w:tc>
          <w:tcPr>
            <w:tcW w:w="1365" w:type="dxa"/>
          </w:tcPr>
          <w:p w:rsidR="00AF5CCA" w:rsidRPr="00BE153D" w:rsidRDefault="00AD7E86"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Pr>
                <w:rFonts w:ascii="Times New Roman" w:hAnsi="Times New Roman"/>
                <w:sz w:val="24"/>
                <w:szCs w:val="24"/>
                <w:lang w:val="ru-RU"/>
              </w:rPr>
              <w:t>кезең</w:t>
            </w:r>
            <w:proofErr w:type="gramStart"/>
            <w:r>
              <w:rPr>
                <w:rFonts w:ascii="Times New Roman" w:hAnsi="Times New Roman"/>
                <w:sz w:val="24"/>
                <w:szCs w:val="24"/>
                <w:lang w:val="ru-RU"/>
              </w:rPr>
              <w:t>дер</w:t>
            </w:r>
            <w:proofErr w:type="gramEnd"/>
          </w:p>
        </w:tc>
        <w:tc>
          <w:tcPr>
            <w:tcW w:w="1409" w:type="dxa"/>
          </w:tcPr>
          <w:p w:rsidR="00AF5CCA" w:rsidRPr="00BE153D" w:rsidRDefault="00AD7E86"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Pr>
                <w:rFonts w:ascii="Times New Roman" w:hAnsi="Times New Roman"/>
                <w:i/>
                <w:color w:val="000000"/>
                <w:sz w:val="24"/>
                <w:szCs w:val="24"/>
                <w:lang w:val="ru-RU"/>
              </w:rPr>
              <w:t>Барлық педагогтар</w:t>
            </w:r>
          </w:p>
        </w:tc>
        <w:tc>
          <w:tcPr>
            <w:tcW w:w="1343" w:type="dxa"/>
          </w:tcPr>
          <w:p w:rsidR="00AF5CCA" w:rsidRDefault="007E4D6D"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Pr>
                <w:rFonts w:ascii="Times New Roman" w:hAnsi="Times New Roman"/>
                <w:i/>
                <w:color w:val="000000"/>
                <w:sz w:val="24"/>
                <w:szCs w:val="24"/>
                <w:lang w:val="ru-RU"/>
              </w:rPr>
              <w:t>Ж</w:t>
            </w:r>
            <w:r w:rsidR="00AD7E86">
              <w:rPr>
                <w:rFonts w:ascii="Times New Roman" w:hAnsi="Times New Roman"/>
                <w:i/>
                <w:color w:val="000000"/>
                <w:sz w:val="24"/>
                <w:szCs w:val="24"/>
                <w:lang w:val="ru-RU"/>
              </w:rPr>
              <w:t>оғары</w:t>
            </w:r>
          </w:p>
          <w:p w:rsidR="007E4D6D" w:rsidRPr="00BE153D" w:rsidRDefault="007E4D6D"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Pr>
                <w:rFonts w:ascii="Times New Roman" w:hAnsi="Times New Roman"/>
                <w:i/>
                <w:color w:val="000000"/>
                <w:sz w:val="24"/>
                <w:szCs w:val="24"/>
                <w:lang w:val="ru-RU"/>
              </w:rPr>
              <w:t>бі</w:t>
            </w:r>
            <w:proofErr w:type="gramStart"/>
            <w:r>
              <w:rPr>
                <w:rFonts w:ascii="Times New Roman" w:hAnsi="Times New Roman"/>
                <w:i/>
                <w:color w:val="000000"/>
                <w:sz w:val="24"/>
                <w:szCs w:val="24"/>
                <w:lang w:val="ru-RU"/>
              </w:rPr>
              <w:t>л</w:t>
            </w:r>
            <w:proofErr w:type="gramEnd"/>
            <w:r>
              <w:rPr>
                <w:rFonts w:ascii="Times New Roman" w:hAnsi="Times New Roman"/>
                <w:i/>
                <w:color w:val="000000"/>
                <w:sz w:val="24"/>
                <w:szCs w:val="24"/>
                <w:lang w:val="ru-RU"/>
              </w:rPr>
              <w:t>ім</w:t>
            </w:r>
          </w:p>
        </w:tc>
        <w:tc>
          <w:tcPr>
            <w:tcW w:w="1470" w:type="dxa"/>
          </w:tcPr>
          <w:p w:rsidR="00AF5CCA" w:rsidRPr="00BE153D" w:rsidRDefault="00AD7E86"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Pr>
                <w:rFonts w:ascii="Times New Roman" w:hAnsi="Times New Roman"/>
                <w:i/>
                <w:color w:val="000000"/>
                <w:sz w:val="24"/>
                <w:szCs w:val="24"/>
                <w:lang w:val="ru-RU"/>
              </w:rPr>
              <w:t>Жоғары мектепке дейін</w:t>
            </w:r>
          </w:p>
        </w:tc>
        <w:tc>
          <w:tcPr>
            <w:tcW w:w="1480" w:type="dxa"/>
          </w:tcPr>
          <w:p w:rsidR="00AF5CCA" w:rsidRPr="00AD7E86" w:rsidRDefault="00AD7E86"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sidRPr="00AD7E86">
              <w:rPr>
                <w:rFonts w:ascii="Times New Roman" w:hAnsi="Times New Roman"/>
                <w:color w:val="000000"/>
                <w:sz w:val="24"/>
                <w:szCs w:val="24"/>
              </w:rPr>
              <w:t>Арнайы орта</w:t>
            </w:r>
          </w:p>
        </w:tc>
        <w:tc>
          <w:tcPr>
            <w:tcW w:w="1470" w:type="dxa"/>
          </w:tcPr>
          <w:p w:rsidR="00AF5CCA" w:rsidRPr="00AD7E86" w:rsidRDefault="00AD7E86"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Pr>
                <w:rFonts w:ascii="Times New Roman" w:hAnsi="Times New Roman"/>
                <w:color w:val="000000"/>
                <w:sz w:val="24"/>
                <w:szCs w:val="24"/>
                <w:lang w:val="kk-KZ"/>
              </w:rPr>
              <w:t>орта</w:t>
            </w:r>
            <w:r w:rsidRPr="00AD7E86">
              <w:rPr>
                <w:rFonts w:ascii="Times New Roman" w:hAnsi="Times New Roman"/>
                <w:color w:val="000000"/>
                <w:sz w:val="24"/>
                <w:szCs w:val="24"/>
              </w:rPr>
              <w:t xml:space="preserve"> / арнайы мектепке дейінгі</w:t>
            </w:r>
          </w:p>
        </w:tc>
        <w:tc>
          <w:tcPr>
            <w:tcW w:w="1861" w:type="dxa"/>
          </w:tcPr>
          <w:p w:rsidR="00AF5CCA" w:rsidRPr="00AD7E86" w:rsidRDefault="00AD7E86"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sidRPr="00AD7E86">
              <w:rPr>
                <w:rFonts w:ascii="Times New Roman" w:hAnsi="Times New Roman"/>
                <w:color w:val="000000"/>
                <w:sz w:val="24"/>
                <w:szCs w:val="24"/>
              </w:rPr>
              <w:t>Қайта даярлаудан өткен педагогтар</w:t>
            </w:r>
          </w:p>
        </w:tc>
      </w:tr>
      <w:tr w:rsidR="00AD7E86" w:rsidRPr="00BE153D" w:rsidTr="00071EB2">
        <w:tc>
          <w:tcPr>
            <w:tcW w:w="1365"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sidRPr="00BE153D">
              <w:rPr>
                <w:rFonts w:ascii="Times New Roman" w:hAnsi="Times New Roman"/>
                <w:i/>
                <w:color w:val="000000"/>
                <w:sz w:val="24"/>
                <w:szCs w:val="24"/>
                <w:lang w:val="ru-RU"/>
              </w:rPr>
              <w:t>2021-2022</w:t>
            </w:r>
          </w:p>
        </w:tc>
        <w:tc>
          <w:tcPr>
            <w:tcW w:w="1409"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sidRPr="00BE153D">
              <w:rPr>
                <w:rFonts w:ascii="Times New Roman" w:hAnsi="Times New Roman"/>
                <w:i/>
                <w:color w:val="000000"/>
                <w:sz w:val="24"/>
                <w:szCs w:val="24"/>
                <w:lang w:val="ru-RU"/>
              </w:rPr>
              <w:t>32</w:t>
            </w:r>
          </w:p>
        </w:tc>
        <w:tc>
          <w:tcPr>
            <w:tcW w:w="1343" w:type="dxa"/>
          </w:tcPr>
          <w:p w:rsidR="00AF5CCA" w:rsidRPr="00BE153D" w:rsidRDefault="00276372" w:rsidP="00071EB2">
            <w:pPr>
              <w:pStyle w:val="a4"/>
              <w:spacing w:after="0" w:line="240" w:lineRule="auto"/>
              <w:ind w:left="284"/>
              <w:rPr>
                <w:rFonts w:ascii="Times New Roman" w:hAnsi="Times New Roman"/>
                <w:sz w:val="24"/>
                <w:szCs w:val="24"/>
                <w:lang w:val="ru-RU"/>
              </w:rPr>
            </w:pPr>
            <w:r w:rsidRPr="00BE153D">
              <w:rPr>
                <w:rFonts w:ascii="Times New Roman" w:hAnsi="Times New Roman"/>
                <w:sz w:val="24"/>
                <w:szCs w:val="24"/>
                <w:lang w:val="ru-RU"/>
              </w:rPr>
              <w:t>21</w:t>
            </w:r>
          </w:p>
        </w:tc>
        <w:tc>
          <w:tcPr>
            <w:tcW w:w="1470" w:type="dxa"/>
          </w:tcPr>
          <w:p w:rsidR="00AF5CCA" w:rsidRPr="00BE153D" w:rsidRDefault="00276372" w:rsidP="00071EB2">
            <w:pPr>
              <w:pStyle w:val="a4"/>
              <w:spacing w:after="0" w:line="240" w:lineRule="auto"/>
              <w:ind w:left="284" w:firstLine="567"/>
              <w:rPr>
                <w:rFonts w:ascii="Times New Roman" w:hAnsi="Times New Roman"/>
                <w:sz w:val="24"/>
                <w:szCs w:val="24"/>
                <w:lang w:val="ru-RU"/>
              </w:rPr>
            </w:pPr>
            <w:r w:rsidRPr="00BE153D">
              <w:rPr>
                <w:rFonts w:ascii="Times New Roman" w:hAnsi="Times New Roman"/>
                <w:sz w:val="24"/>
                <w:szCs w:val="24"/>
                <w:lang w:val="ru-RU"/>
              </w:rPr>
              <w:t>8</w:t>
            </w:r>
          </w:p>
        </w:tc>
        <w:tc>
          <w:tcPr>
            <w:tcW w:w="1480" w:type="dxa"/>
          </w:tcPr>
          <w:p w:rsidR="00AF5CCA" w:rsidRPr="00BE153D" w:rsidRDefault="00276372" w:rsidP="00071EB2">
            <w:pPr>
              <w:pStyle w:val="a4"/>
              <w:spacing w:after="0" w:line="240" w:lineRule="auto"/>
              <w:ind w:left="284" w:firstLine="567"/>
              <w:rPr>
                <w:rFonts w:ascii="Times New Roman" w:hAnsi="Times New Roman"/>
                <w:sz w:val="24"/>
                <w:szCs w:val="24"/>
                <w:lang w:val="ru-RU"/>
              </w:rPr>
            </w:pPr>
            <w:r w:rsidRPr="00BE153D">
              <w:rPr>
                <w:rFonts w:ascii="Times New Roman" w:hAnsi="Times New Roman"/>
                <w:sz w:val="24"/>
                <w:szCs w:val="24"/>
                <w:lang w:val="ru-RU"/>
              </w:rPr>
              <w:t>12</w:t>
            </w:r>
          </w:p>
        </w:tc>
        <w:tc>
          <w:tcPr>
            <w:tcW w:w="1470" w:type="dxa"/>
          </w:tcPr>
          <w:p w:rsidR="00AF5CCA" w:rsidRPr="00BE153D" w:rsidRDefault="00276372" w:rsidP="00071EB2">
            <w:pPr>
              <w:pStyle w:val="a4"/>
              <w:spacing w:after="0" w:line="240" w:lineRule="auto"/>
              <w:ind w:left="284" w:firstLine="567"/>
              <w:rPr>
                <w:rFonts w:ascii="Times New Roman" w:hAnsi="Times New Roman"/>
                <w:sz w:val="24"/>
                <w:szCs w:val="24"/>
                <w:lang w:val="ru-RU"/>
              </w:rPr>
            </w:pPr>
            <w:r w:rsidRPr="00BE153D">
              <w:rPr>
                <w:rFonts w:ascii="Times New Roman" w:hAnsi="Times New Roman"/>
                <w:sz w:val="24"/>
                <w:szCs w:val="24"/>
                <w:lang w:val="ru-RU"/>
              </w:rPr>
              <w:t>8</w:t>
            </w:r>
          </w:p>
        </w:tc>
        <w:tc>
          <w:tcPr>
            <w:tcW w:w="1861" w:type="dxa"/>
          </w:tcPr>
          <w:p w:rsidR="00AF5CCA" w:rsidRPr="00BE153D" w:rsidRDefault="00276372" w:rsidP="00071EB2">
            <w:pPr>
              <w:pStyle w:val="a4"/>
              <w:spacing w:after="0" w:line="240" w:lineRule="auto"/>
              <w:ind w:left="284" w:firstLine="567"/>
              <w:rPr>
                <w:rFonts w:ascii="Times New Roman" w:hAnsi="Times New Roman"/>
                <w:sz w:val="24"/>
                <w:szCs w:val="24"/>
                <w:lang w:val="ru-RU"/>
              </w:rPr>
            </w:pPr>
            <w:r w:rsidRPr="00BE153D">
              <w:rPr>
                <w:rFonts w:ascii="Times New Roman" w:hAnsi="Times New Roman"/>
                <w:sz w:val="24"/>
                <w:szCs w:val="24"/>
                <w:lang w:val="ru-RU"/>
              </w:rPr>
              <w:t>5</w:t>
            </w:r>
          </w:p>
        </w:tc>
      </w:tr>
      <w:tr w:rsidR="00AD7E86" w:rsidRPr="00BE153D" w:rsidTr="00071EB2">
        <w:tc>
          <w:tcPr>
            <w:tcW w:w="1365"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sidRPr="00BE153D">
              <w:rPr>
                <w:rFonts w:ascii="Times New Roman" w:hAnsi="Times New Roman"/>
                <w:sz w:val="24"/>
                <w:szCs w:val="24"/>
              </w:rPr>
              <w:t>2022-2023</w:t>
            </w:r>
          </w:p>
        </w:tc>
        <w:tc>
          <w:tcPr>
            <w:tcW w:w="1409" w:type="dxa"/>
          </w:tcPr>
          <w:p w:rsidR="00AF5CCA" w:rsidRPr="00BE153D" w:rsidRDefault="00954C6D" w:rsidP="00071EB2">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sidRPr="00BE153D">
              <w:rPr>
                <w:rFonts w:ascii="Times New Roman" w:hAnsi="Times New Roman"/>
                <w:i/>
                <w:color w:val="000000"/>
                <w:sz w:val="24"/>
                <w:szCs w:val="24"/>
                <w:lang w:val="ru-RU"/>
              </w:rPr>
              <w:t>31</w:t>
            </w:r>
          </w:p>
        </w:tc>
        <w:tc>
          <w:tcPr>
            <w:tcW w:w="1343" w:type="dxa"/>
          </w:tcPr>
          <w:p w:rsidR="00AF5CCA" w:rsidRPr="00BE153D" w:rsidRDefault="00954C6D" w:rsidP="00071EB2">
            <w:pPr>
              <w:pStyle w:val="a4"/>
              <w:spacing w:after="0" w:line="240" w:lineRule="auto"/>
              <w:ind w:left="284"/>
              <w:rPr>
                <w:rFonts w:ascii="Times New Roman" w:hAnsi="Times New Roman"/>
                <w:sz w:val="24"/>
                <w:szCs w:val="24"/>
                <w:lang w:val="ru-RU"/>
              </w:rPr>
            </w:pPr>
            <w:r w:rsidRPr="00BE153D">
              <w:rPr>
                <w:rFonts w:ascii="Times New Roman" w:hAnsi="Times New Roman"/>
                <w:sz w:val="24"/>
                <w:szCs w:val="24"/>
                <w:lang w:val="ru-RU"/>
              </w:rPr>
              <w:t>20</w:t>
            </w:r>
          </w:p>
        </w:tc>
        <w:tc>
          <w:tcPr>
            <w:tcW w:w="1470" w:type="dxa"/>
          </w:tcPr>
          <w:p w:rsidR="00AF5CCA" w:rsidRPr="00BE153D" w:rsidRDefault="00954C6D" w:rsidP="00071EB2">
            <w:pPr>
              <w:pStyle w:val="a4"/>
              <w:spacing w:after="0" w:line="240" w:lineRule="auto"/>
              <w:ind w:left="284" w:firstLine="567"/>
              <w:rPr>
                <w:rFonts w:ascii="Times New Roman" w:hAnsi="Times New Roman"/>
                <w:sz w:val="24"/>
                <w:szCs w:val="24"/>
                <w:lang w:val="ru-RU"/>
              </w:rPr>
            </w:pPr>
            <w:r w:rsidRPr="00BE153D">
              <w:rPr>
                <w:rFonts w:ascii="Times New Roman" w:hAnsi="Times New Roman"/>
                <w:sz w:val="24"/>
                <w:szCs w:val="24"/>
                <w:lang w:val="ru-RU"/>
              </w:rPr>
              <w:t>9</w:t>
            </w:r>
          </w:p>
        </w:tc>
        <w:tc>
          <w:tcPr>
            <w:tcW w:w="1480" w:type="dxa"/>
          </w:tcPr>
          <w:p w:rsidR="00AF5CCA" w:rsidRPr="00BE153D" w:rsidRDefault="00AF5CCA" w:rsidP="00071EB2">
            <w:pPr>
              <w:pStyle w:val="a4"/>
              <w:spacing w:after="0" w:line="240" w:lineRule="auto"/>
              <w:ind w:left="284" w:firstLine="567"/>
              <w:rPr>
                <w:rFonts w:ascii="Times New Roman" w:hAnsi="Times New Roman"/>
                <w:sz w:val="24"/>
                <w:szCs w:val="24"/>
              </w:rPr>
            </w:pPr>
            <w:r w:rsidRPr="00BE153D">
              <w:rPr>
                <w:rFonts w:ascii="Times New Roman" w:hAnsi="Times New Roman"/>
                <w:sz w:val="24"/>
                <w:szCs w:val="24"/>
              </w:rPr>
              <w:t>11</w:t>
            </w:r>
          </w:p>
        </w:tc>
        <w:tc>
          <w:tcPr>
            <w:tcW w:w="1470" w:type="dxa"/>
          </w:tcPr>
          <w:p w:rsidR="00AF5CCA" w:rsidRPr="00BE153D" w:rsidRDefault="00954C6D" w:rsidP="00071EB2">
            <w:pPr>
              <w:pStyle w:val="a4"/>
              <w:spacing w:after="0" w:line="240" w:lineRule="auto"/>
              <w:ind w:left="284" w:firstLine="567"/>
              <w:rPr>
                <w:rFonts w:ascii="Times New Roman" w:hAnsi="Times New Roman"/>
                <w:sz w:val="24"/>
                <w:szCs w:val="24"/>
                <w:lang w:val="ru-RU"/>
              </w:rPr>
            </w:pPr>
            <w:r w:rsidRPr="00BE153D">
              <w:rPr>
                <w:rFonts w:ascii="Times New Roman" w:hAnsi="Times New Roman"/>
                <w:sz w:val="24"/>
                <w:szCs w:val="24"/>
                <w:lang w:val="ru-RU"/>
              </w:rPr>
              <w:t>6</w:t>
            </w:r>
          </w:p>
        </w:tc>
        <w:tc>
          <w:tcPr>
            <w:tcW w:w="1861" w:type="dxa"/>
          </w:tcPr>
          <w:p w:rsidR="00AF5CCA" w:rsidRPr="00BE153D" w:rsidRDefault="00AF5CCA" w:rsidP="00071EB2">
            <w:pPr>
              <w:pStyle w:val="a4"/>
              <w:spacing w:after="0" w:line="240" w:lineRule="auto"/>
              <w:ind w:left="284" w:firstLine="567"/>
              <w:rPr>
                <w:rFonts w:ascii="Times New Roman" w:hAnsi="Times New Roman"/>
                <w:sz w:val="24"/>
                <w:szCs w:val="24"/>
              </w:rPr>
            </w:pPr>
            <w:r w:rsidRPr="00BE153D">
              <w:rPr>
                <w:rFonts w:ascii="Times New Roman" w:hAnsi="Times New Roman"/>
                <w:sz w:val="24"/>
                <w:szCs w:val="24"/>
              </w:rPr>
              <w:t>5</w:t>
            </w:r>
          </w:p>
        </w:tc>
      </w:tr>
    </w:tbl>
    <w:p w:rsidR="00AF5CCA" w:rsidRPr="00BE153D" w:rsidRDefault="00AF5CCA" w:rsidP="00AF5CCA">
      <w:pPr>
        <w:pStyle w:val="a4"/>
        <w:widowControl w:val="0"/>
        <w:tabs>
          <w:tab w:val="left" w:pos="426"/>
          <w:tab w:val="left" w:pos="851"/>
          <w:tab w:val="left" w:pos="993"/>
        </w:tabs>
        <w:spacing w:after="0" w:line="240" w:lineRule="auto"/>
        <w:ind w:left="284" w:firstLine="567"/>
        <w:rPr>
          <w:rFonts w:ascii="Times New Roman" w:hAnsi="Times New Roman"/>
          <w:i/>
          <w:color w:val="000000"/>
          <w:sz w:val="24"/>
          <w:szCs w:val="24"/>
        </w:rPr>
      </w:pPr>
    </w:p>
    <w:p w:rsidR="00AF5CCA" w:rsidRPr="00BE153D" w:rsidRDefault="00AF5CCA" w:rsidP="00AF5CCA">
      <w:pPr>
        <w:pStyle w:val="a4"/>
        <w:widowControl w:val="0"/>
        <w:tabs>
          <w:tab w:val="left" w:pos="426"/>
          <w:tab w:val="left" w:pos="851"/>
          <w:tab w:val="left" w:pos="993"/>
        </w:tabs>
        <w:spacing w:after="0" w:line="240" w:lineRule="auto"/>
        <w:ind w:left="284" w:firstLine="567"/>
        <w:rPr>
          <w:rFonts w:ascii="Times New Roman" w:hAnsi="Times New Roman"/>
          <w:i/>
          <w:color w:val="000000"/>
          <w:sz w:val="24"/>
          <w:szCs w:val="24"/>
        </w:rPr>
      </w:pPr>
      <w:r w:rsidRPr="00BE153D">
        <w:rPr>
          <w:rFonts w:ascii="Times New Roman" w:hAnsi="Times New Roman"/>
          <w:i/>
          <w:noProof/>
          <w:color w:val="000000"/>
          <w:sz w:val="24"/>
          <w:szCs w:val="24"/>
        </w:rPr>
        <w:drawing>
          <wp:inline distT="0" distB="0" distL="0" distR="0">
            <wp:extent cx="5334000" cy="17526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4D6D" w:rsidRDefault="007E4D6D" w:rsidP="00AF5CCA">
      <w:pPr>
        <w:widowControl w:val="0"/>
        <w:tabs>
          <w:tab w:val="left" w:pos="426"/>
          <w:tab w:val="left" w:pos="851"/>
          <w:tab w:val="left" w:pos="993"/>
        </w:tabs>
        <w:spacing w:after="0" w:line="240" w:lineRule="auto"/>
        <w:rPr>
          <w:rFonts w:ascii="Times New Roman" w:hAnsi="Times New Roman"/>
          <w:b/>
          <w:color w:val="000000"/>
          <w:sz w:val="24"/>
          <w:szCs w:val="24"/>
          <w:lang w:val="kk-KZ"/>
        </w:rPr>
      </w:pPr>
    </w:p>
    <w:p w:rsidR="007E4D6D" w:rsidRDefault="007E4D6D" w:rsidP="00AF5CCA">
      <w:pPr>
        <w:widowControl w:val="0"/>
        <w:tabs>
          <w:tab w:val="left" w:pos="426"/>
          <w:tab w:val="left" w:pos="851"/>
          <w:tab w:val="left" w:pos="993"/>
        </w:tabs>
        <w:spacing w:after="0" w:line="240" w:lineRule="auto"/>
        <w:rPr>
          <w:rFonts w:ascii="Arial" w:hAnsi="Arial" w:cs="Arial"/>
          <w:color w:val="000000"/>
          <w:sz w:val="16"/>
          <w:szCs w:val="16"/>
          <w:lang w:val="kk-KZ"/>
        </w:rPr>
      </w:pPr>
      <w:r w:rsidRPr="007E4D6D">
        <w:rPr>
          <w:rFonts w:ascii="Times New Roman" w:hAnsi="Times New Roman"/>
          <w:b/>
          <w:color w:val="000000"/>
          <w:sz w:val="24"/>
          <w:szCs w:val="24"/>
          <w:lang w:val="kk-KZ"/>
        </w:rPr>
        <w:t>Педагогтар туралы ақпарат</w:t>
      </w:r>
      <w:r>
        <w:rPr>
          <w:rFonts w:ascii="Times New Roman" w:hAnsi="Times New Roman"/>
          <w:color w:val="000000"/>
          <w:sz w:val="24"/>
          <w:szCs w:val="24"/>
          <w:lang w:val="kk-KZ"/>
        </w:rPr>
        <w:t xml:space="preserve">. </w:t>
      </w:r>
      <w:r w:rsidRPr="007E4D6D">
        <w:rPr>
          <w:rFonts w:ascii="Times New Roman" w:hAnsi="Times New Roman"/>
          <w:color w:val="000000"/>
          <w:sz w:val="24"/>
          <w:szCs w:val="24"/>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r>
        <w:rPr>
          <w:rFonts w:ascii="Arial" w:hAnsi="Arial" w:cs="Arial"/>
          <w:color w:val="000000"/>
          <w:sz w:val="16"/>
          <w:szCs w:val="16"/>
          <w:lang w:val="kk-KZ"/>
        </w:rPr>
        <w:t>:</w:t>
      </w:r>
    </w:p>
    <w:tbl>
      <w:tblPr>
        <w:tblStyle w:val="a3"/>
        <w:tblW w:w="0" w:type="auto"/>
        <w:tblLook w:val="04A0"/>
      </w:tblPr>
      <w:tblGrid>
        <w:gridCol w:w="1545"/>
        <w:gridCol w:w="1284"/>
        <w:gridCol w:w="1349"/>
        <w:gridCol w:w="1373"/>
        <w:gridCol w:w="1405"/>
        <w:gridCol w:w="1360"/>
        <w:gridCol w:w="1646"/>
      </w:tblGrid>
      <w:tr w:rsidR="00277B0C" w:rsidRPr="00BE153D" w:rsidTr="00964654">
        <w:tc>
          <w:tcPr>
            <w:tcW w:w="1545" w:type="dxa"/>
          </w:tcPr>
          <w:p w:rsidR="00AF5CCA" w:rsidRPr="007E4D6D" w:rsidRDefault="007E4D6D"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7E4D6D">
              <w:rPr>
                <w:rFonts w:ascii="Times New Roman" w:hAnsi="Times New Roman"/>
                <w:color w:val="000000"/>
                <w:sz w:val="24"/>
                <w:szCs w:val="24"/>
              </w:rPr>
              <w:t>Педагог лауазымы</w:t>
            </w:r>
          </w:p>
        </w:tc>
        <w:tc>
          <w:tcPr>
            <w:tcW w:w="1284" w:type="dxa"/>
          </w:tcPr>
          <w:p w:rsidR="00AF5CCA" w:rsidRPr="007E4D6D" w:rsidRDefault="007E4D6D" w:rsidP="00071EB2">
            <w:pPr>
              <w:widowControl w:val="0"/>
              <w:tabs>
                <w:tab w:val="left" w:pos="426"/>
                <w:tab w:val="left" w:pos="851"/>
                <w:tab w:val="left" w:pos="993"/>
              </w:tabs>
              <w:spacing w:after="0" w:line="240" w:lineRule="auto"/>
              <w:rPr>
                <w:rFonts w:ascii="Times New Roman" w:hAnsi="Times New Roman"/>
                <w:color w:val="000000"/>
                <w:sz w:val="24"/>
                <w:szCs w:val="24"/>
                <w:lang w:val="kk-KZ"/>
              </w:rPr>
            </w:pPr>
            <w:r>
              <w:rPr>
                <w:rFonts w:ascii="Times New Roman" w:hAnsi="Times New Roman"/>
                <w:color w:val="000000"/>
                <w:sz w:val="24"/>
                <w:szCs w:val="24"/>
                <w:lang w:val="ru-RU"/>
              </w:rPr>
              <w:t xml:space="preserve"> Шт</w:t>
            </w:r>
            <w:proofErr w:type="gramStart"/>
            <w:r>
              <w:rPr>
                <w:rFonts w:ascii="Times New Roman" w:hAnsi="Times New Roman"/>
                <w:color w:val="000000"/>
                <w:sz w:val="24"/>
                <w:szCs w:val="24"/>
                <w:lang w:val="kk-KZ"/>
              </w:rPr>
              <w:t>.б</w:t>
            </w:r>
            <w:proofErr w:type="gramEnd"/>
            <w:r>
              <w:rPr>
                <w:rFonts w:ascii="Times New Roman" w:hAnsi="Times New Roman"/>
                <w:color w:val="000000"/>
                <w:sz w:val="24"/>
                <w:szCs w:val="24"/>
                <w:lang w:val="kk-KZ"/>
              </w:rPr>
              <w:t>ірлігі</w:t>
            </w:r>
          </w:p>
        </w:tc>
        <w:tc>
          <w:tcPr>
            <w:tcW w:w="1349" w:type="dxa"/>
          </w:tcPr>
          <w:p w:rsidR="0037225C" w:rsidRDefault="0037225C" w:rsidP="0037225C">
            <w:pPr>
              <w:pStyle w:val="a4"/>
              <w:widowControl w:val="0"/>
              <w:tabs>
                <w:tab w:val="left" w:pos="426"/>
                <w:tab w:val="left" w:pos="851"/>
                <w:tab w:val="left" w:pos="993"/>
              </w:tabs>
              <w:spacing w:after="0" w:line="240" w:lineRule="auto"/>
              <w:ind w:left="0"/>
              <w:rPr>
                <w:rFonts w:ascii="Times New Roman" w:hAnsi="Times New Roman"/>
                <w:i/>
                <w:color w:val="000000"/>
                <w:sz w:val="24"/>
                <w:szCs w:val="24"/>
                <w:lang w:val="ru-RU"/>
              </w:rPr>
            </w:pPr>
            <w:r>
              <w:rPr>
                <w:rFonts w:ascii="Times New Roman" w:hAnsi="Times New Roman"/>
                <w:i/>
                <w:color w:val="000000"/>
                <w:sz w:val="24"/>
                <w:szCs w:val="24"/>
                <w:lang w:val="ru-RU"/>
              </w:rPr>
              <w:t>Жоғары</w:t>
            </w:r>
          </w:p>
          <w:p w:rsidR="00AF5CCA" w:rsidRPr="00BE153D" w:rsidRDefault="0037225C" w:rsidP="0037225C">
            <w:pPr>
              <w:widowControl w:val="0"/>
              <w:tabs>
                <w:tab w:val="left" w:pos="426"/>
                <w:tab w:val="left" w:pos="851"/>
                <w:tab w:val="left" w:pos="993"/>
              </w:tabs>
              <w:spacing w:after="0" w:line="240" w:lineRule="auto"/>
              <w:rPr>
                <w:rFonts w:ascii="Times New Roman" w:hAnsi="Times New Roman"/>
                <w:color w:val="000000"/>
                <w:sz w:val="24"/>
                <w:szCs w:val="24"/>
                <w:lang w:val="ru-RU"/>
              </w:rPr>
            </w:pPr>
            <w:r>
              <w:rPr>
                <w:rFonts w:ascii="Times New Roman" w:hAnsi="Times New Roman"/>
                <w:i/>
                <w:color w:val="000000"/>
                <w:sz w:val="24"/>
                <w:szCs w:val="24"/>
                <w:lang w:val="ru-RU"/>
              </w:rPr>
              <w:t>бі</w:t>
            </w:r>
            <w:proofErr w:type="gramStart"/>
            <w:r>
              <w:rPr>
                <w:rFonts w:ascii="Times New Roman" w:hAnsi="Times New Roman"/>
                <w:i/>
                <w:color w:val="000000"/>
                <w:sz w:val="24"/>
                <w:szCs w:val="24"/>
                <w:lang w:val="ru-RU"/>
              </w:rPr>
              <w:t>л</w:t>
            </w:r>
            <w:proofErr w:type="gramEnd"/>
            <w:r>
              <w:rPr>
                <w:rFonts w:ascii="Times New Roman" w:hAnsi="Times New Roman"/>
                <w:i/>
                <w:color w:val="000000"/>
                <w:sz w:val="24"/>
                <w:szCs w:val="24"/>
                <w:lang w:val="ru-RU"/>
              </w:rPr>
              <w:t>ім</w:t>
            </w:r>
          </w:p>
        </w:tc>
        <w:tc>
          <w:tcPr>
            <w:tcW w:w="1373" w:type="dxa"/>
          </w:tcPr>
          <w:p w:rsidR="00AF5CCA" w:rsidRPr="00BE153D" w:rsidRDefault="0037225C"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Pr>
                <w:rFonts w:ascii="Times New Roman" w:hAnsi="Times New Roman"/>
                <w:i/>
                <w:color w:val="000000"/>
                <w:sz w:val="24"/>
                <w:szCs w:val="24"/>
                <w:lang w:val="kk-KZ"/>
              </w:rPr>
              <w:t>Оның ішінде ж</w:t>
            </w:r>
            <w:r>
              <w:rPr>
                <w:rFonts w:ascii="Times New Roman" w:hAnsi="Times New Roman"/>
                <w:i/>
                <w:color w:val="000000"/>
                <w:sz w:val="24"/>
                <w:szCs w:val="24"/>
                <w:lang w:val="ru-RU"/>
              </w:rPr>
              <w:t>оғары мектепке дейін</w:t>
            </w:r>
          </w:p>
        </w:tc>
        <w:tc>
          <w:tcPr>
            <w:tcW w:w="1405" w:type="dxa"/>
          </w:tcPr>
          <w:p w:rsidR="00AF5CCA" w:rsidRPr="00BE153D" w:rsidRDefault="00053077"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053077">
              <w:rPr>
                <w:rFonts w:ascii="Times New Roman" w:hAnsi="Times New Roman"/>
                <w:color w:val="000000"/>
                <w:sz w:val="24"/>
                <w:szCs w:val="24"/>
              </w:rPr>
              <w:t>Арнайы орта</w:t>
            </w:r>
            <w:r w:rsidR="00AF5CCA" w:rsidRPr="00BE153D">
              <w:rPr>
                <w:rFonts w:ascii="Times New Roman" w:hAnsi="Times New Roman"/>
                <w:color w:val="000000"/>
                <w:sz w:val="24"/>
                <w:szCs w:val="24"/>
                <w:lang w:val="ru-RU"/>
              </w:rPr>
              <w:t>.</w:t>
            </w:r>
          </w:p>
        </w:tc>
        <w:tc>
          <w:tcPr>
            <w:tcW w:w="1360" w:type="dxa"/>
          </w:tcPr>
          <w:p w:rsidR="00AF5CCA" w:rsidRPr="00BE153D" w:rsidRDefault="00053077"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kk-KZ"/>
              </w:rPr>
              <w:t>Оның ішінде орта</w:t>
            </w:r>
            <w:r w:rsidRPr="00211C5E">
              <w:rPr>
                <w:rFonts w:ascii="Times New Roman" w:hAnsi="Times New Roman"/>
                <w:color w:val="000000"/>
                <w:sz w:val="24"/>
                <w:szCs w:val="24"/>
                <w:lang w:val="ru-RU"/>
              </w:rPr>
              <w:t xml:space="preserve"> /арнайы мектепке дейінгі</w:t>
            </w:r>
          </w:p>
        </w:tc>
        <w:tc>
          <w:tcPr>
            <w:tcW w:w="1646" w:type="dxa"/>
          </w:tcPr>
          <w:p w:rsidR="00AF5CCA" w:rsidRPr="00211C5E" w:rsidRDefault="00211C5E"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211C5E">
              <w:rPr>
                <w:rFonts w:ascii="Times New Roman" w:hAnsi="Times New Roman"/>
                <w:color w:val="000000"/>
                <w:sz w:val="24"/>
                <w:szCs w:val="24"/>
              </w:rPr>
              <w:t>Қайта даярлау курстары</w:t>
            </w:r>
          </w:p>
        </w:tc>
      </w:tr>
      <w:tr w:rsidR="00277B0C" w:rsidRPr="00BE153D" w:rsidTr="00964654">
        <w:tc>
          <w:tcPr>
            <w:tcW w:w="1545" w:type="dxa"/>
          </w:tcPr>
          <w:p w:rsidR="00AF5CCA" w:rsidRPr="00BE153D" w:rsidRDefault="00277B0C"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kk-KZ"/>
              </w:rPr>
              <w:t>Меңгеруші</w:t>
            </w:r>
            <w:r w:rsidR="00AF5CCA" w:rsidRPr="00BE153D">
              <w:rPr>
                <w:rFonts w:ascii="Times New Roman" w:hAnsi="Times New Roman"/>
                <w:color w:val="000000"/>
                <w:sz w:val="24"/>
                <w:szCs w:val="24"/>
                <w:lang w:val="ru-RU"/>
              </w:rPr>
              <w:t xml:space="preserve"> </w:t>
            </w:r>
          </w:p>
        </w:tc>
        <w:tc>
          <w:tcPr>
            <w:tcW w:w="1284"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1</w:t>
            </w:r>
          </w:p>
        </w:tc>
        <w:tc>
          <w:tcPr>
            <w:tcW w:w="1349"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1</w:t>
            </w:r>
          </w:p>
        </w:tc>
        <w:tc>
          <w:tcPr>
            <w:tcW w:w="1373"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rPr>
            </w:pPr>
          </w:p>
        </w:tc>
        <w:tc>
          <w:tcPr>
            <w:tcW w:w="1405"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rPr>
            </w:pPr>
          </w:p>
        </w:tc>
        <w:tc>
          <w:tcPr>
            <w:tcW w:w="1360"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rPr>
            </w:pPr>
          </w:p>
        </w:tc>
        <w:tc>
          <w:tcPr>
            <w:tcW w:w="1646"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rPr>
            </w:pPr>
          </w:p>
        </w:tc>
      </w:tr>
      <w:tr w:rsidR="00277B0C" w:rsidRPr="00BE153D" w:rsidTr="00964654">
        <w:tc>
          <w:tcPr>
            <w:tcW w:w="1545" w:type="dxa"/>
          </w:tcPr>
          <w:p w:rsidR="00AF5CCA" w:rsidRPr="00BE153D" w:rsidRDefault="00277B0C"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kk-KZ"/>
              </w:rPr>
              <w:t>Әдіскер</w:t>
            </w:r>
            <w:r w:rsidR="00AF5CCA" w:rsidRPr="00BE153D">
              <w:rPr>
                <w:rFonts w:ascii="Times New Roman" w:hAnsi="Times New Roman"/>
                <w:color w:val="000000"/>
                <w:sz w:val="24"/>
                <w:szCs w:val="24"/>
                <w:lang w:val="ru-RU"/>
              </w:rPr>
              <w:t xml:space="preserve"> </w:t>
            </w:r>
          </w:p>
        </w:tc>
        <w:tc>
          <w:tcPr>
            <w:tcW w:w="1284"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2</w:t>
            </w:r>
          </w:p>
        </w:tc>
        <w:tc>
          <w:tcPr>
            <w:tcW w:w="1349"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1</w:t>
            </w:r>
          </w:p>
        </w:tc>
        <w:tc>
          <w:tcPr>
            <w:tcW w:w="1373"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rPr>
            </w:pPr>
          </w:p>
        </w:tc>
        <w:tc>
          <w:tcPr>
            <w:tcW w:w="1405"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1</w:t>
            </w:r>
          </w:p>
        </w:tc>
        <w:tc>
          <w:tcPr>
            <w:tcW w:w="1360"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1</w:t>
            </w:r>
          </w:p>
        </w:tc>
        <w:tc>
          <w:tcPr>
            <w:tcW w:w="1646"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1</w:t>
            </w:r>
          </w:p>
        </w:tc>
      </w:tr>
      <w:tr w:rsidR="00277B0C" w:rsidRPr="00BE153D" w:rsidTr="00964654">
        <w:tc>
          <w:tcPr>
            <w:tcW w:w="1545" w:type="dxa"/>
          </w:tcPr>
          <w:p w:rsidR="00AF5CCA" w:rsidRPr="00277B0C" w:rsidRDefault="00277B0C" w:rsidP="00071EB2">
            <w:pPr>
              <w:widowControl w:val="0"/>
              <w:tabs>
                <w:tab w:val="left" w:pos="426"/>
                <w:tab w:val="left" w:pos="851"/>
                <w:tab w:val="left" w:pos="993"/>
              </w:tabs>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Тәрбиешілер</w:t>
            </w:r>
          </w:p>
        </w:tc>
        <w:tc>
          <w:tcPr>
            <w:tcW w:w="1284" w:type="dxa"/>
          </w:tcPr>
          <w:p w:rsidR="00AF5CCA" w:rsidRPr="00BE153D" w:rsidRDefault="00276372"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22</w:t>
            </w:r>
          </w:p>
        </w:tc>
        <w:tc>
          <w:tcPr>
            <w:tcW w:w="1349" w:type="dxa"/>
          </w:tcPr>
          <w:p w:rsidR="00AF5CCA" w:rsidRPr="00BE153D" w:rsidRDefault="00B44205"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13</w:t>
            </w:r>
          </w:p>
        </w:tc>
        <w:tc>
          <w:tcPr>
            <w:tcW w:w="1373" w:type="dxa"/>
          </w:tcPr>
          <w:p w:rsidR="00AF5CCA" w:rsidRPr="00BE153D" w:rsidRDefault="00276372"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9</w:t>
            </w:r>
          </w:p>
        </w:tc>
        <w:tc>
          <w:tcPr>
            <w:tcW w:w="1405" w:type="dxa"/>
          </w:tcPr>
          <w:p w:rsidR="00AF5CCA" w:rsidRPr="00BE153D" w:rsidRDefault="00AF5CCA"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9</w:t>
            </w:r>
          </w:p>
        </w:tc>
        <w:tc>
          <w:tcPr>
            <w:tcW w:w="1360" w:type="dxa"/>
          </w:tcPr>
          <w:p w:rsidR="00AF5CCA" w:rsidRPr="00BE153D" w:rsidRDefault="00276372"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6</w:t>
            </w:r>
          </w:p>
        </w:tc>
        <w:tc>
          <w:tcPr>
            <w:tcW w:w="1646" w:type="dxa"/>
          </w:tcPr>
          <w:p w:rsidR="00AF5CCA" w:rsidRPr="00BE153D" w:rsidRDefault="00276372" w:rsidP="00071EB2">
            <w:pPr>
              <w:widowControl w:val="0"/>
              <w:tabs>
                <w:tab w:val="left" w:pos="426"/>
                <w:tab w:val="left" w:pos="851"/>
                <w:tab w:val="left" w:pos="993"/>
              </w:tabs>
              <w:spacing w:after="0" w:line="240" w:lineRule="auto"/>
              <w:rPr>
                <w:rFonts w:ascii="Times New Roman" w:hAnsi="Times New Roman"/>
                <w:color w:val="000000"/>
                <w:sz w:val="24"/>
                <w:szCs w:val="24"/>
                <w:lang w:val="ru-RU"/>
              </w:rPr>
            </w:pPr>
            <w:r w:rsidRPr="00BE153D">
              <w:rPr>
                <w:rFonts w:ascii="Times New Roman" w:hAnsi="Times New Roman"/>
                <w:color w:val="000000"/>
                <w:sz w:val="24"/>
                <w:szCs w:val="24"/>
                <w:lang w:val="ru-RU"/>
              </w:rPr>
              <w:t>4</w:t>
            </w:r>
          </w:p>
        </w:tc>
      </w:tr>
    </w:tbl>
    <w:p w:rsidR="00964654" w:rsidRPr="00964654" w:rsidRDefault="00964654" w:rsidP="00EB6CF9">
      <w:pPr>
        <w:pStyle w:val="TableParagraph"/>
        <w:ind w:right="93"/>
        <w:jc w:val="both"/>
        <w:rPr>
          <w:sz w:val="24"/>
          <w:szCs w:val="24"/>
          <w:lang w:val="ru-RU"/>
        </w:rPr>
      </w:pPr>
      <w:r w:rsidRPr="00964654">
        <w:rPr>
          <w:color w:val="000000"/>
          <w:sz w:val="24"/>
          <w:szCs w:val="24"/>
          <w:lang w:val="ru-RU"/>
        </w:rPr>
        <w:lastRenderedPageBreak/>
        <w:t>Мемлекеттік білім беру ұйымы басшыларының аттестаттаудан өткені туралы мәліметтер үш жылда бі</w:t>
      </w:r>
      <w:proofErr w:type="gramStart"/>
      <w:r w:rsidRPr="00964654">
        <w:rPr>
          <w:color w:val="000000"/>
          <w:sz w:val="24"/>
          <w:szCs w:val="24"/>
          <w:lang w:val="ru-RU"/>
        </w:rPr>
        <w:t>р</w:t>
      </w:r>
      <w:proofErr w:type="gramEnd"/>
      <w:r w:rsidRPr="00964654">
        <w:rPr>
          <w:color w:val="000000"/>
          <w:sz w:val="24"/>
          <w:szCs w:val="24"/>
          <w:lang w:val="ru-RU"/>
        </w:rPr>
        <w:t xml:space="preserve"> рет (аттестаттаудан өткен күні, бұйрықтың нөмірі, санаты (бар болса))</w:t>
      </w:r>
    </w:p>
    <w:p w:rsidR="00AF5CCA" w:rsidRPr="00BE153D" w:rsidRDefault="00AF5CCA" w:rsidP="00EB6CF9">
      <w:pPr>
        <w:pStyle w:val="TableParagraph"/>
        <w:ind w:right="93"/>
        <w:jc w:val="both"/>
        <w:rPr>
          <w:i/>
          <w:sz w:val="24"/>
          <w:szCs w:val="24"/>
          <w:lang w:val="ru-RU"/>
        </w:rPr>
      </w:pPr>
    </w:p>
    <w:tbl>
      <w:tblPr>
        <w:tblStyle w:val="a3"/>
        <w:tblW w:w="0" w:type="auto"/>
        <w:tblInd w:w="284" w:type="dxa"/>
        <w:tblLook w:val="04A0"/>
      </w:tblPr>
      <w:tblGrid>
        <w:gridCol w:w="2412"/>
        <w:gridCol w:w="2428"/>
        <w:gridCol w:w="2362"/>
        <w:gridCol w:w="2476"/>
      </w:tblGrid>
      <w:tr w:rsidR="00492827" w:rsidRPr="00BE153D" w:rsidTr="00071EB2">
        <w:tc>
          <w:tcPr>
            <w:tcW w:w="2670" w:type="dxa"/>
          </w:tcPr>
          <w:p w:rsidR="00AF5CCA" w:rsidRPr="00BE153D" w:rsidRDefault="00964654"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Лауазымы</w:t>
            </w:r>
          </w:p>
        </w:tc>
        <w:tc>
          <w:tcPr>
            <w:tcW w:w="2670" w:type="dxa"/>
          </w:tcPr>
          <w:p w:rsidR="00AF5CCA" w:rsidRPr="00BE153D" w:rsidRDefault="00964654"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Аты-жөні</w:t>
            </w:r>
          </w:p>
        </w:tc>
        <w:tc>
          <w:tcPr>
            <w:tcW w:w="2671" w:type="dxa"/>
          </w:tcPr>
          <w:p w:rsidR="00AF5CCA" w:rsidRPr="00BE153D" w:rsidRDefault="00964654"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sz w:val="24"/>
                <w:szCs w:val="24"/>
                <w:lang w:val="ru-RU"/>
              </w:rPr>
              <w:t>Санаты</w:t>
            </w:r>
          </w:p>
        </w:tc>
        <w:tc>
          <w:tcPr>
            <w:tcW w:w="2671" w:type="dxa"/>
          </w:tcPr>
          <w:p w:rsidR="00AF5CCA" w:rsidRPr="00492827" w:rsidRDefault="00492827"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CC5150">
              <w:rPr>
                <w:rFonts w:ascii="Times New Roman" w:hAnsi="Times New Roman"/>
                <w:color w:val="000000"/>
                <w:sz w:val="24"/>
                <w:szCs w:val="24"/>
                <w:lang w:val="ru-RU"/>
              </w:rPr>
              <w:t>Аттестаттаудан өткен күні, бұйрықтың нөмірі</w:t>
            </w:r>
          </w:p>
        </w:tc>
      </w:tr>
      <w:tr w:rsidR="00492827" w:rsidRPr="00110568" w:rsidTr="00071EB2">
        <w:tc>
          <w:tcPr>
            <w:tcW w:w="2670" w:type="dxa"/>
          </w:tcPr>
          <w:p w:rsidR="00AF5CCA" w:rsidRPr="00110568" w:rsidRDefault="00492827"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110568">
              <w:rPr>
                <w:rFonts w:ascii="Times New Roman" w:hAnsi="Times New Roman"/>
                <w:color w:val="000000"/>
                <w:sz w:val="24"/>
                <w:szCs w:val="24"/>
                <w:lang w:val="ru-RU"/>
              </w:rPr>
              <w:t>Меңгерушісі</w:t>
            </w:r>
          </w:p>
        </w:tc>
        <w:tc>
          <w:tcPr>
            <w:tcW w:w="2670" w:type="dxa"/>
          </w:tcPr>
          <w:p w:rsidR="00AF5CCA" w:rsidRPr="00110568"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110568">
              <w:rPr>
                <w:rFonts w:ascii="Times New Roman" w:hAnsi="Times New Roman"/>
                <w:color w:val="000000"/>
                <w:sz w:val="24"/>
                <w:szCs w:val="24"/>
                <w:lang w:val="ru-RU"/>
              </w:rPr>
              <w:t>Айжарыкова Алданыш Жиенбековна</w:t>
            </w:r>
          </w:p>
        </w:tc>
        <w:tc>
          <w:tcPr>
            <w:tcW w:w="2671" w:type="dxa"/>
          </w:tcPr>
          <w:p w:rsidR="00AF5CCA" w:rsidRPr="00110568" w:rsidRDefault="00492827" w:rsidP="00071EB2">
            <w:pPr>
              <w:pStyle w:val="a4"/>
              <w:widowControl w:val="0"/>
              <w:tabs>
                <w:tab w:val="left" w:pos="426"/>
                <w:tab w:val="left" w:pos="851"/>
                <w:tab w:val="left" w:pos="993"/>
              </w:tabs>
              <w:spacing w:after="0" w:line="240" w:lineRule="auto"/>
              <w:ind w:left="0"/>
              <w:rPr>
                <w:rFonts w:ascii="Times New Roman" w:hAnsi="Times New Roman"/>
                <w:sz w:val="24"/>
                <w:szCs w:val="24"/>
                <w:lang w:val="ru-RU"/>
              </w:rPr>
            </w:pPr>
            <w:r w:rsidRPr="00110568">
              <w:rPr>
                <w:rFonts w:ascii="Times New Roman" w:hAnsi="Times New Roman"/>
                <w:color w:val="000000"/>
                <w:sz w:val="24"/>
                <w:szCs w:val="24"/>
              </w:rPr>
              <w:t>басшының үшінші санаты</w:t>
            </w:r>
            <w:r w:rsidR="00AF5CCA" w:rsidRPr="00110568">
              <w:rPr>
                <w:rFonts w:ascii="Times New Roman" w:hAnsi="Times New Roman"/>
                <w:sz w:val="24"/>
                <w:szCs w:val="24"/>
                <w:lang w:val="kk-KZ"/>
              </w:rPr>
              <w:t xml:space="preserve">. </w:t>
            </w:r>
          </w:p>
        </w:tc>
        <w:tc>
          <w:tcPr>
            <w:tcW w:w="2671" w:type="dxa"/>
          </w:tcPr>
          <w:p w:rsidR="00AF5CCA" w:rsidRPr="00110568" w:rsidRDefault="00492827"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110568">
              <w:rPr>
                <w:rFonts w:ascii="Times New Roman" w:hAnsi="Times New Roman"/>
                <w:sz w:val="24"/>
                <w:szCs w:val="24"/>
                <w:lang w:val="kk-KZ"/>
              </w:rPr>
              <w:t xml:space="preserve">Көкшетау қаласы білім бөлімінің бұйрығы №97 </w:t>
            </w:r>
            <w:r w:rsidR="00AF5CCA" w:rsidRPr="00110568">
              <w:rPr>
                <w:rFonts w:ascii="Times New Roman" w:hAnsi="Times New Roman"/>
                <w:sz w:val="24"/>
                <w:szCs w:val="24"/>
                <w:lang w:val="kk-KZ"/>
              </w:rPr>
              <w:t xml:space="preserve"> 08.04.2022</w:t>
            </w:r>
            <w:r w:rsidRPr="00110568">
              <w:rPr>
                <w:rFonts w:ascii="Times New Roman" w:hAnsi="Times New Roman"/>
                <w:sz w:val="24"/>
                <w:szCs w:val="24"/>
                <w:lang w:val="kk-KZ"/>
              </w:rPr>
              <w:t xml:space="preserve"> ж.</w:t>
            </w:r>
          </w:p>
        </w:tc>
      </w:tr>
    </w:tbl>
    <w:p w:rsidR="00AF5CCA" w:rsidRPr="00BE153D" w:rsidRDefault="00AF5CCA" w:rsidP="00AF5CCA">
      <w:pPr>
        <w:pStyle w:val="a4"/>
        <w:widowControl w:val="0"/>
        <w:tabs>
          <w:tab w:val="left" w:pos="426"/>
          <w:tab w:val="left" w:pos="851"/>
          <w:tab w:val="left" w:pos="993"/>
        </w:tabs>
        <w:spacing w:after="0" w:line="240" w:lineRule="auto"/>
        <w:ind w:left="284" w:firstLine="567"/>
        <w:rPr>
          <w:rFonts w:ascii="Times New Roman" w:hAnsi="Times New Roman"/>
          <w:b/>
          <w:color w:val="000000"/>
          <w:sz w:val="24"/>
          <w:szCs w:val="24"/>
        </w:rPr>
      </w:pPr>
    </w:p>
    <w:p w:rsidR="00AF5CCA" w:rsidRPr="00BE153D" w:rsidRDefault="000D5B6C" w:rsidP="000D5B6C">
      <w:pPr>
        <w:pStyle w:val="TableParagraph"/>
        <w:ind w:left="107" w:right="90"/>
        <w:jc w:val="both"/>
        <w:rPr>
          <w:sz w:val="24"/>
          <w:szCs w:val="24"/>
          <w:lang w:val="ru-RU"/>
        </w:rPr>
      </w:pPr>
      <w:r w:rsidRPr="00CC5150">
        <w:rPr>
          <w:color w:val="000000"/>
          <w:sz w:val="24"/>
          <w:szCs w:val="24"/>
          <w:lang w:val="ru-RU"/>
        </w:rPr>
        <w:t>Педагогтердің біліктілік санатының деңгейін арттыру/растау туралы мәліметтер кемінде бес жылда бір рет:</w:t>
      </w:r>
    </w:p>
    <w:tbl>
      <w:tblPr>
        <w:tblStyle w:val="a3"/>
        <w:tblW w:w="0" w:type="auto"/>
        <w:tblInd w:w="284" w:type="dxa"/>
        <w:tblLook w:val="04A0"/>
      </w:tblPr>
      <w:tblGrid>
        <w:gridCol w:w="1481"/>
        <w:gridCol w:w="1367"/>
        <w:gridCol w:w="1366"/>
        <w:gridCol w:w="1366"/>
        <w:gridCol w:w="1366"/>
        <w:gridCol w:w="1366"/>
        <w:gridCol w:w="1366"/>
      </w:tblGrid>
      <w:tr w:rsidR="00AF5CCA" w:rsidRPr="00BE153D" w:rsidTr="00110568">
        <w:tc>
          <w:tcPr>
            <w:tcW w:w="1481" w:type="dxa"/>
          </w:tcPr>
          <w:p w:rsidR="00AF5CCA" w:rsidRPr="00BE153D" w:rsidRDefault="00466970"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Санаты</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2018</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2019</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2020</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2021</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2022</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2023</w:t>
            </w:r>
          </w:p>
        </w:tc>
      </w:tr>
      <w:tr w:rsidR="00AF5CCA" w:rsidRPr="00BE153D" w:rsidTr="00110568">
        <w:tc>
          <w:tcPr>
            <w:tcW w:w="1481" w:type="dxa"/>
          </w:tcPr>
          <w:p w:rsidR="00AF5CCA" w:rsidRPr="00466970" w:rsidRDefault="00466970"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ru-RU"/>
              </w:rPr>
              <w:t>зерттеуші</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sidRPr="00BE153D">
              <w:rPr>
                <w:rFonts w:ascii="Times New Roman" w:hAnsi="Times New Roman"/>
                <w:color w:val="000000"/>
                <w:sz w:val="24"/>
                <w:szCs w:val="24"/>
                <w:lang w:val="kk-KZ"/>
              </w:rPr>
              <w:t>2</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r>
      <w:tr w:rsidR="00AF5CCA" w:rsidRPr="00BE153D" w:rsidTr="00110568">
        <w:tc>
          <w:tcPr>
            <w:tcW w:w="1481"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r w:rsidRPr="00BE153D">
              <w:rPr>
                <w:rFonts w:ascii="Times New Roman" w:hAnsi="Times New Roman"/>
                <w:color w:val="000000"/>
                <w:sz w:val="24"/>
                <w:szCs w:val="24"/>
                <w:lang w:val="ru-RU"/>
              </w:rPr>
              <w:t>эксперт</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r>
      <w:tr w:rsidR="00AF5CCA" w:rsidRPr="00BE153D" w:rsidTr="00110568">
        <w:tc>
          <w:tcPr>
            <w:tcW w:w="1481"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r w:rsidRPr="00BE153D">
              <w:rPr>
                <w:rFonts w:ascii="Times New Roman" w:hAnsi="Times New Roman"/>
                <w:color w:val="000000"/>
                <w:sz w:val="24"/>
                <w:szCs w:val="24"/>
                <w:lang w:val="ru-RU"/>
              </w:rPr>
              <w:t>модератор</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sidRPr="00BE153D">
              <w:rPr>
                <w:rFonts w:ascii="Times New Roman" w:hAnsi="Times New Roman"/>
                <w:color w:val="000000"/>
                <w:sz w:val="24"/>
                <w:szCs w:val="24"/>
                <w:lang w:val="kk-KZ"/>
              </w:rPr>
              <w:t>3</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sidRPr="00BE153D">
              <w:rPr>
                <w:rFonts w:ascii="Times New Roman" w:hAnsi="Times New Roman"/>
                <w:color w:val="000000"/>
                <w:sz w:val="24"/>
                <w:szCs w:val="24"/>
                <w:lang w:val="kk-KZ"/>
              </w:rPr>
              <w:t>3</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sidRPr="00BE153D">
              <w:rPr>
                <w:rFonts w:ascii="Times New Roman" w:hAnsi="Times New Roman"/>
                <w:color w:val="000000"/>
                <w:sz w:val="24"/>
                <w:szCs w:val="24"/>
                <w:lang w:val="kk-KZ"/>
              </w:rPr>
              <w:t>7</w:t>
            </w:r>
          </w:p>
        </w:tc>
      </w:tr>
      <w:tr w:rsidR="00AF5CCA" w:rsidRPr="00BE153D" w:rsidTr="00110568">
        <w:tc>
          <w:tcPr>
            <w:tcW w:w="1481" w:type="dxa"/>
          </w:tcPr>
          <w:p w:rsidR="00AF5CCA" w:rsidRPr="00BE153D" w:rsidRDefault="00466970"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r>
              <w:rPr>
                <w:rFonts w:ascii="Times New Roman" w:hAnsi="Times New Roman"/>
                <w:color w:val="000000"/>
                <w:sz w:val="24"/>
                <w:szCs w:val="24"/>
                <w:lang w:val="ru-RU"/>
              </w:rPr>
              <w:t>жоғарғы санат</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1</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2</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r>
      <w:tr w:rsidR="00AF5CCA" w:rsidRPr="00BE153D" w:rsidTr="00110568">
        <w:tc>
          <w:tcPr>
            <w:tcW w:w="1481" w:type="dxa"/>
          </w:tcPr>
          <w:p w:rsidR="00AF5CCA" w:rsidRPr="00BE153D" w:rsidRDefault="00466970"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бі</w:t>
            </w:r>
            <w:proofErr w:type="gramStart"/>
            <w:r>
              <w:rPr>
                <w:rFonts w:ascii="Times New Roman" w:hAnsi="Times New Roman"/>
                <w:color w:val="000000"/>
                <w:sz w:val="24"/>
                <w:szCs w:val="24"/>
                <w:lang w:val="ru-RU"/>
              </w:rPr>
              <w:t>р</w:t>
            </w:r>
            <w:proofErr w:type="gramEnd"/>
            <w:r>
              <w:rPr>
                <w:rFonts w:ascii="Times New Roman" w:hAnsi="Times New Roman"/>
                <w:color w:val="000000"/>
                <w:sz w:val="24"/>
                <w:szCs w:val="24"/>
                <w:lang w:val="ru-RU"/>
              </w:rPr>
              <w:t>інші санат</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sidRPr="00BE153D">
              <w:rPr>
                <w:rFonts w:ascii="Times New Roman" w:hAnsi="Times New Roman"/>
                <w:color w:val="000000"/>
                <w:sz w:val="24"/>
                <w:szCs w:val="24"/>
                <w:lang w:val="kk-KZ"/>
              </w:rPr>
              <w:t>1</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sidRPr="00BE153D">
              <w:rPr>
                <w:rFonts w:ascii="Times New Roman" w:hAnsi="Times New Roman"/>
                <w:color w:val="000000"/>
                <w:sz w:val="24"/>
                <w:szCs w:val="24"/>
                <w:lang w:val="kk-KZ"/>
              </w:rPr>
              <w:t>2</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r>
      <w:tr w:rsidR="00AF5CCA" w:rsidRPr="00BE153D" w:rsidTr="00110568">
        <w:tc>
          <w:tcPr>
            <w:tcW w:w="1481" w:type="dxa"/>
          </w:tcPr>
          <w:p w:rsidR="00AF5CCA" w:rsidRPr="00BE153D" w:rsidRDefault="00466970"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екінші санат</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kk-KZ"/>
              </w:rPr>
            </w:pPr>
            <w:r w:rsidRPr="00BE153D">
              <w:rPr>
                <w:rFonts w:ascii="Times New Roman" w:hAnsi="Times New Roman"/>
                <w:color w:val="000000"/>
                <w:sz w:val="24"/>
                <w:szCs w:val="24"/>
                <w:lang w:val="kk-KZ"/>
              </w:rPr>
              <w:t>1</w:t>
            </w: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r>
      <w:tr w:rsidR="00AF5CCA" w:rsidRPr="00BE153D" w:rsidTr="00110568">
        <w:tc>
          <w:tcPr>
            <w:tcW w:w="1481"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sidRPr="00BE153D">
              <w:rPr>
                <w:rFonts w:ascii="Times New Roman" w:hAnsi="Times New Roman"/>
                <w:color w:val="000000"/>
                <w:sz w:val="24"/>
                <w:szCs w:val="24"/>
                <w:lang w:val="ru-RU"/>
              </w:rPr>
              <w:t>педагог</w:t>
            </w:r>
          </w:p>
        </w:tc>
        <w:tc>
          <w:tcPr>
            <w:tcW w:w="1367"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c>
          <w:tcPr>
            <w:tcW w:w="1366" w:type="dxa"/>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rPr>
            </w:pPr>
          </w:p>
        </w:tc>
      </w:tr>
    </w:tbl>
    <w:p w:rsidR="00AF5CCA" w:rsidRPr="00110568" w:rsidRDefault="00110568" w:rsidP="00110568">
      <w:pPr>
        <w:shd w:val="clear" w:color="auto" w:fill="FFFFFF"/>
        <w:spacing w:after="0" w:line="240" w:lineRule="auto"/>
        <w:textAlignment w:val="baseline"/>
        <w:rPr>
          <w:rFonts w:ascii="Times New Roman" w:hAnsi="Times New Roman"/>
          <w:b/>
          <w:sz w:val="24"/>
          <w:szCs w:val="24"/>
          <w:lang w:val="kk-KZ"/>
        </w:rPr>
      </w:pPr>
      <w:r w:rsidRPr="00110568">
        <w:rPr>
          <w:rFonts w:ascii="Times New Roman" w:hAnsi="Times New Roman"/>
          <w:b/>
          <w:color w:val="000000"/>
          <w:sz w:val="24"/>
          <w:szCs w:val="24"/>
        </w:rPr>
        <w:t>2022-2023 оқу жылында 10 педагог аттестаттауға өтініш берді</w:t>
      </w:r>
      <w:r>
        <w:rPr>
          <w:rFonts w:ascii="Times New Roman" w:hAnsi="Times New Roman"/>
          <w:b/>
          <w:color w:val="000000"/>
          <w:sz w:val="24"/>
          <w:szCs w:val="24"/>
          <w:lang w:val="kk-KZ"/>
        </w:rPr>
        <w:t xml:space="preserve"> </w:t>
      </w:r>
      <w:r w:rsidR="00AF5CCA" w:rsidRPr="00110568">
        <w:rPr>
          <w:rFonts w:ascii="Times New Roman" w:hAnsi="Times New Roman"/>
          <w:b/>
          <w:color w:val="000000"/>
          <w:spacing w:val="2"/>
          <w:sz w:val="24"/>
          <w:szCs w:val="24"/>
        </w:rPr>
        <w:t>1</w:t>
      </w:r>
      <w:r w:rsidR="00AF5CCA" w:rsidRPr="00BE153D">
        <w:rPr>
          <w:rFonts w:ascii="Times New Roman" w:hAnsi="Times New Roman"/>
          <w:color w:val="000000"/>
          <w:spacing w:val="2"/>
          <w:sz w:val="24"/>
          <w:szCs w:val="24"/>
        </w:rPr>
        <w:t xml:space="preserve"> и 2   </w:t>
      </w:r>
      <w:r w:rsidRPr="00110568">
        <w:rPr>
          <w:rFonts w:ascii="Times New Roman" w:hAnsi="Times New Roman"/>
          <w:color w:val="000000"/>
          <w:sz w:val="24"/>
          <w:szCs w:val="24"/>
        </w:rPr>
        <w:t xml:space="preserve">Барлық 10 педагог аттестаттау кезеңінен біліктілік бағалаудан және қызмет нәтижелерін кешенді талдамалық </w:t>
      </w:r>
      <w:r>
        <w:rPr>
          <w:rFonts w:ascii="Times New Roman" w:hAnsi="Times New Roman"/>
          <w:color w:val="000000"/>
          <w:sz w:val="24"/>
          <w:szCs w:val="24"/>
        </w:rPr>
        <w:t>жинақтаудан ө</w:t>
      </w:r>
      <w:proofErr w:type="gramStart"/>
      <w:r>
        <w:rPr>
          <w:rFonts w:ascii="Times New Roman" w:hAnsi="Times New Roman"/>
          <w:color w:val="000000"/>
          <w:sz w:val="24"/>
          <w:szCs w:val="24"/>
        </w:rPr>
        <w:t>тт</w:t>
      </w:r>
      <w:proofErr w:type="gramEnd"/>
      <w:r>
        <w:rPr>
          <w:rFonts w:ascii="Times New Roman" w:hAnsi="Times New Roman"/>
          <w:color w:val="000000"/>
          <w:sz w:val="24"/>
          <w:szCs w:val="24"/>
        </w:rPr>
        <w:t xml:space="preserve">і 2); 3-кезең </w:t>
      </w:r>
      <w:r>
        <w:rPr>
          <w:rFonts w:ascii="Times New Roman" w:hAnsi="Times New Roman"/>
          <w:color w:val="000000"/>
          <w:sz w:val="24"/>
          <w:szCs w:val="24"/>
          <w:lang w:val="kk-KZ"/>
        </w:rPr>
        <w:t xml:space="preserve"> ПББ </w:t>
      </w:r>
      <w:r w:rsidRPr="00110568">
        <w:rPr>
          <w:rFonts w:ascii="Times New Roman" w:hAnsi="Times New Roman"/>
          <w:color w:val="000000"/>
          <w:sz w:val="24"/>
          <w:szCs w:val="24"/>
        </w:rPr>
        <w:t xml:space="preserve"> және эссе жазу Л. </w:t>
      </w:r>
      <w:r>
        <w:rPr>
          <w:rFonts w:ascii="Times New Roman" w:hAnsi="Times New Roman"/>
          <w:color w:val="000000"/>
          <w:sz w:val="24"/>
          <w:szCs w:val="24"/>
        </w:rPr>
        <w:t xml:space="preserve">Н.Красникова, Е. В. Левшевич, </w:t>
      </w:r>
      <w:r>
        <w:rPr>
          <w:rFonts w:ascii="Times New Roman" w:hAnsi="Times New Roman"/>
          <w:color w:val="000000"/>
          <w:sz w:val="24"/>
          <w:szCs w:val="24"/>
          <w:lang w:val="kk-KZ"/>
        </w:rPr>
        <w:t>Ж.</w:t>
      </w:r>
      <w:r>
        <w:rPr>
          <w:rFonts w:ascii="Times New Roman" w:hAnsi="Times New Roman"/>
          <w:color w:val="000000"/>
          <w:sz w:val="24"/>
          <w:szCs w:val="24"/>
        </w:rPr>
        <w:t xml:space="preserve"> Е. Оспанова, Н. </w:t>
      </w:r>
      <w:r>
        <w:rPr>
          <w:rFonts w:ascii="Times New Roman" w:hAnsi="Times New Roman"/>
          <w:color w:val="000000"/>
          <w:sz w:val="24"/>
          <w:szCs w:val="24"/>
          <w:lang w:val="kk-KZ"/>
        </w:rPr>
        <w:t>Ж</w:t>
      </w:r>
      <w:r w:rsidRPr="00110568">
        <w:rPr>
          <w:rFonts w:ascii="Times New Roman" w:hAnsi="Times New Roman"/>
          <w:color w:val="000000"/>
          <w:sz w:val="24"/>
          <w:szCs w:val="24"/>
        </w:rPr>
        <w:t>. Жұмажанова</w:t>
      </w:r>
      <w:r>
        <w:rPr>
          <w:rFonts w:ascii="Times New Roman" w:hAnsi="Times New Roman"/>
          <w:color w:val="000000"/>
          <w:sz w:val="24"/>
          <w:szCs w:val="24"/>
          <w:lang w:val="kk-KZ"/>
        </w:rPr>
        <w:t>,</w:t>
      </w:r>
      <w:r>
        <w:rPr>
          <w:rFonts w:ascii="Times New Roman" w:hAnsi="Times New Roman"/>
          <w:color w:val="000000"/>
          <w:sz w:val="24"/>
          <w:szCs w:val="24"/>
        </w:rPr>
        <w:t xml:space="preserve"> </w:t>
      </w:r>
      <w:r>
        <w:rPr>
          <w:rFonts w:ascii="Times New Roman" w:hAnsi="Times New Roman"/>
          <w:color w:val="000000"/>
          <w:sz w:val="24"/>
          <w:szCs w:val="24"/>
          <w:lang w:val="kk-KZ"/>
        </w:rPr>
        <w:t>А</w:t>
      </w:r>
      <w:r>
        <w:rPr>
          <w:rFonts w:ascii="Times New Roman" w:hAnsi="Times New Roman"/>
          <w:color w:val="000000"/>
          <w:sz w:val="24"/>
          <w:szCs w:val="24"/>
        </w:rPr>
        <w:t xml:space="preserve">. </w:t>
      </w:r>
      <w:r>
        <w:rPr>
          <w:rFonts w:ascii="Times New Roman" w:hAnsi="Times New Roman"/>
          <w:color w:val="000000"/>
          <w:sz w:val="24"/>
          <w:szCs w:val="24"/>
          <w:lang w:val="kk-KZ"/>
        </w:rPr>
        <w:t>З</w:t>
      </w:r>
      <w:r>
        <w:rPr>
          <w:rFonts w:ascii="Times New Roman" w:hAnsi="Times New Roman"/>
          <w:color w:val="000000"/>
          <w:sz w:val="24"/>
          <w:szCs w:val="24"/>
        </w:rPr>
        <w:t xml:space="preserve">. Омарова өтті. </w:t>
      </w:r>
      <w:proofErr w:type="gramStart"/>
      <w:r>
        <w:rPr>
          <w:rFonts w:ascii="Times New Roman" w:hAnsi="Times New Roman"/>
          <w:color w:val="000000"/>
          <w:sz w:val="24"/>
          <w:szCs w:val="24"/>
        </w:rPr>
        <w:t>Ш</w:t>
      </w:r>
      <w:proofErr w:type="gramEnd"/>
      <w:r>
        <w:rPr>
          <w:rFonts w:ascii="Times New Roman" w:hAnsi="Times New Roman"/>
          <w:color w:val="000000"/>
          <w:sz w:val="24"/>
          <w:szCs w:val="24"/>
        </w:rPr>
        <w:t xml:space="preserve">әріпова </w:t>
      </w:r>
      <w:r>
        <w:rPr>
          <w:rFonts w:ascii="Times New Roman" w:hAnsi="Times New Roman"/>
          <w:color w:val="000000"/>
          <w:sz w:val="24"/>
          <w:szCs w:val="24"/>
          <w:lang w:val="kk-KZ"/>
        </w:rPr>
        <w:t>Г</w:t>
      </w:r>
      <w:r>
        <w:rPr>
          <w:rFonts w:ascii="Times New Roman" w:hAnsi="Times New Roman"/>
          <w:color w:val="000000"/>
          <w:sz w:val="24"/>
          <w:szCs w:val="24"/>
        </w:rPr>
        <w:t xml:space="preserve">. К., Накенова Д. </w:t>
      </w:r>
      <w:r>
        <w:rPr>
          <w:rFonts w:ascii="Times New Roman" w:hAnsi="Times New Roman"/>
          <w:color w:val="000000"/>
          <w:sz w:val="24"/>
          <w:szCs w:val="24"/>
          <w:lang w:val="kk-KZ"/>
        </w:rPr>
        <w:t>М</w:t>
      </w:r>
      <w:r w:rsidRPr="00110568">
        <w:rPr>
          <w:rFonts w:ascii="Times New Roman" w:hAnsi="Times New Roman"/>
          <w:color w:val="000000"/>
          <w:sz w:val="24"/>
          <w:szCs w:val="24"/>
        </w:rPr>
        <w:t xml:space="preserve">. 30 жылдық өтілі және одан жоғары </w:t>
      </w:r>
      <w:r>
        <w:rPr>
          <w:rFonts w:ascii="Times New Roman" w:hAnsi="Times New Roman"/>
          <w:color w:val="000000"/>
          <w:sz w:val="24"/>
          <w:szCs w:val="24"/>
          <w:lang w:val="kk-KZ"/>
        </w:rPr>
        <w:t>.Ө</w:t>
      </w:r>
      <w:r>
        <w:rPr>
          <w:rFonts w:ascii="Times New Roman" w:hAnsi="Times New Roman"/>
          <w:color w:val="000000"/>
          <w:sz w:val="24"/>
          <w:szCs w:val="24"/>
        </w:rPr>
        <w:t>т</w:t>
      </w:r>
      <w:r>
        <w:rPr>
          <w:rFonts w:ascii="Times New Roman" w:hAnsi="Times New Roman"/>
          <w:color w:val="000000"/>
          <w:sz w:val="24"/>
          <w:szCs w:val="24"/>
          <w:lang w:val="kk-KZ"/>
        </w:rPr>
        <w:t>е алмағандар:</w:t>
      </w:r>
      <w:r w:rsidRPr="00110568">
        <w:rPr>
          <w:rFonts w:ascii="Times New Roman" w:hAnsi="Times New Roman"/>
          <w:color w:val="000000"/>
          <w:sz w:val="24"/>
          <w:szCs w:val="24"/>
        </w:rPr>
        <w:t xml:space="preserve"> Тайжан</w:t>
      </w:r>
      <w:r>
        <w:rPr>
          <w:rFonts w:ascii="Times New Roman" w:hAnsi="Times New Roman"/>
          <w:color w:val="000000"/>
          <w:sz w:val="24"/>
          <w:szCs w:val="24"/>
        </w:rPr>
        <w:t xml:space="preserve">ова С. С., Ешкенова Б. М.  жазда </w:t>
      </w:r>
      <w:r>
        <w:rPr>
          <w:rFonts w:ascii="Times New Roman" w:hAnsi="Times New Roman"/>
          <w:color w:val="000000"/>
          <w:sz w:val="24"/>
          <w:szCs w:val="24"/>
          <w:lang w:val="kk-KZ"/>
        </w:rPr>
        <w:t>қайта өтетін болады.</w:t>
      </w:r>
      <w:r>
        <w:rPr>
          <w:rFonts w:ascii="Times New Roman" w:hAnsi="Times New Roman"/>
          <w:color w:val="000000"/>
          <w:sz w:val="24"/>
          <w:szCs w:val="24"/>
        </w:rPr>
        <w:t xml:space="preserve">И. А. </w:t>
      </w:r>
      <w:r>
        <w:rPr>
          <w:rFonts w:ascii="Times New Roman" w:hAnsi="Times New Roman"/>
          <w:color w:val="000000"/>
          <w:sz w:val="24"/>
          <w:szCs w:val="24"/>
          <w:lang w:val="kk-KZ"/>
        </w:rPr>
        <w:t>Х</w:t>
      </w:r>
      <w:r>
        <w:rPr>
          <w:rFonts w:ascii="Times New Roman" w:hAnsi="Times New Roman"/>
          <w:color w:val="000000"/>
          <w:sz w:val="24"/>
          <w:szCs w:val="24"/>
        </w:rPr>
        <w:t xml:space="preserve">орошева </w:t>
      </w:r>
      <w:r>
        <w:rPr>
          <w:rFonts w:ascii="Times New Roman" w:hAnsi="Times New Roman"/>
          <w:color w:val="000000"/>
          <w:sz w:val="24"/>
          <w:szCs w:val="24"/>
          <w:lang w:val="kk-KZ"/>
        </w:rPr>
        <w:t>үшін ПББ</w:t>
      </w:r>
      <w:r w:rsidRPr="00110568">
        <w:rPr>
          <w:rFonts w:ascii="Times New Roman" w:hAnsi="Times New Roman"/>
          <w:color w:val="000000"/>
          <w:sz w:val="24"/>
          <w:szCs w:val="24"/>
        </w:rPr>
        <w:t xml:space="preserve"> күшін жойды</w:t>
      </w:r>
      <w:r>
        <w:rPr>
          <w:rFonts w:ascii="Times New Roman" w:hAnsi="Times New Roman"/>
          <w:color w:val="000000"/>
          <w:sz w:val="24"/>
          <w:szCs w:val="24"/>
          <w:lang w:val="kk-KZ"/>
        </w:rPr>
        <w:t>.</w:t>
      </w:r>
    </w:p>
    <w:p w:rsidR="00606F68" w:rsidRDefault="00606F68" w:rsidP="00E91C4E">
      <w:pPr>
        <w:widowControl w:val="0"/>
        <w:tabs>
          <w:tab w:val="left" w:pos="426"/>
          <w:tab w:val="left" w:pos="851"/>
          <w:tab w:val="left" w:pos="993"/>
        </w:tabs>
        <w:spacing w:after="0" w:line="240" w:lineRule="auto"/>
        <w:rPr>
          <w:rFonts w:ascii="Times New Roman" w:hAnsi="Times New Roman"/>
          <w:color w:val="000000"/>
          <w:sz w:val="24"/>
          <w:szCs w:val="24"/>
          <w:lang w:val="kk-KZ"/>
        </w:rPr>
      </w:pPr>
    </w:p>
    <w:p w:rsidR="00AF5CCA" w:rsidRPr="00A4404A" w:rsidRDefault="00A4404A" w:rsidP="00E91C4E">
      <w:pPr>
        <w:widowControl w:val="0"/>
        <w:tabs>
          <w:tab w:val="left" w:pos="426"/>
          <w:tab w:val="left" w:pos="851"/>
          <w:tab w:val="left" w:pos="993"/>
        </w:tabs>
        <w:spacing w:after="0" w:line="240" w:lineRule="auto"/>
        <w:rPr>
          <w:rFonts w:ascii="Times New Roman" w:hAnsi="Times New Roman"/>
          <w:b/>
          <w:color w:val="000000"/>
          <w:sz w:val="24"/>
          <w:szCs w:val="24"/>
          <w:lang w:val="kk-KZ"/>
        </w:rPr>
      </w:pPr>
      <w:r w:rsidRPr="00A4404A">
        <w:rPr>
          <w:rFonts w:ascii="Times New Roman" w:hAnsi="Times New Roman"/>
          <w:color w:val="000000"/>
          <w:sz w:val="24"/>
          <w:szCs w:val="24"/>
          <w:lang w:val="kk-KZ"/>
        </w:rPr>
        <w:t>Басшы кадрлардың, педагогтердің біліктілігін арттыру туралы мәліметтер кемінде үш жылда бір рет</w:t>
      </w:r>
      <w:r w:rsidR="00AF5CCA" w:rsidRPr="00A4404A">
        <w:rPr>
          <w:rFonts w:ascii="Times New Roman" w:hAnsi="Times New Roman"/>
          <w:sz w:val="24"/>
          <w:szCs w:val="24"/>
          <w:lang w:val="kk-KZ"/>
        </w:rPr>
        <w:t>:</w:t>
      </w:r>
    </w:p>
    <w:tbl>
      <w:tblPr>
        <w:tblStyle w:val="a3"/>
        <w:tblW w:w="3592" w:type="pct"/>
        <w:tblLook w:val="04A0"/>
      </w:tblPr>
      <w:tblGrid>
        <w:gridCol w:w="2948"/>
        <w:gridCol w:w="1403"/>
        <w:gridCol w:w="1403"/>
        <w:gridCol w:w="1403"/>
      </w:tblGrid>
      <w:tr w:rsidR="00AF5CCA" w:rsidRPr="00BE153D" w:rsidTr="00071EB2">
        <w:tc>
          <w:tcPr>
            <w:tcW w:w="2060" w:type="pct"/>
          </w:tcPr>
          <w:p w:rsidR="00AF5CCA" w:rsidRPr="00BE153D" w:rsidRDefault="00A4404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Лауазымы</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ru-RU"/>
              </w:rPr>
            </w:pPr>
            <w:r w:rsidRPr="00BE153D">
              <w:rPr>
                <w:rFonts w:ascii="Times New Roman" w:hAnsi="Times New Roman"/>
                <w:b/>
                <w:color w:val="000000"/>
                <w:sz w:val="24"/>
                <w:szCs w:val="24"/>
                <w:lang w:val="ru-RU"/>
              </w:rPr>
              <w:t>2021</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ru-RU"/>
              </w:rPr>
            </w:pPr>
            <w:r w:rsidRPr="00BE153D">
              <w:rPr>
                <w:rFonts w:ascii="Times New Roman" w:hAnsi="Times New Roman"/>
                <w:b/>
                <w:color w:val="000000"/>
                <w:sz w:val="24"/>
                <w:szCs w:val="24"/>
                <w:lang w:val="ru-RU"/>
              </w:rPr>
              <w:t>2022</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ru-RU"/>
              </w:rPr>
            </w:pPr>
            <w:r w:rsidRPr="00BE153D">
              <w:rPr>
                <w:rFonts w:ascii="Times New Roman" w:hAnsi="Times New Roman"/>
                <w:b/>
                <w:color w:val="000000"/>
                <w:sz w:val="24"/>
                <w:szCs w:val="24"/>
                <w:lang w:val="ru-RU"/>
              </w:rPr>
              <w:t>2023</w:t>
            </w:r>
          </w:p>
        </w:tc>
      </w:tr>
      <w:tr w:rsidR="00AF5CCA" w:rsidRPr="00BE153D" w:rsidTr="00071EB2">
        <w:tc>
          <w:tcPr>
            <w:tcW w:w="2060" w:type="pct"/>
          </w:tcPr>
          <w:p w:rsidR="00AF5CCA" w:rsidRPr="00BE153D" w:rsidRDefault="00A4404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меңгеруші</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kk-KZ"/>
              </w:rPr>
            </w:pPr>
            <w:r w:rsidRPr="00BE153D">
              <w:rPr>
                <w:rFonts w:ascii="Times New Roman" w:hAnsi="Times New Roman"/>
                <w:b/>
                <w:color w:val="000000"/>
                <w:sz w:val="24"/>
                <w:szCs w:val="24"/>
                <w:lang w:val="kk-KZ"/>
              </w:rPr>
              <w:t>1</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rPr>
            </w:pP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rPr>
            </w:pPr>
          </w:p>
        </w:tc>
      </w:tr>
      <w:tr w:rsidR="00AF5CCA" w:rsidRPr="00BE153D" w:rsidTr="00071EB2">
        <w:tc>
          <w:tcPr>
            <w:tcW w:w="2060" w:type="pct"/>
          </w:tcPr>
          <w:p w:rsidR="00AF5CCA" w:rsidRPr="00BE153D" w:rsidRDefault="00A4404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әдіскерлер</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rPr>
            </w:pP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kk-KZ"/>
              </w:rPr>
            </w:pPr>
            <w:r w:rsidRPr="00BE153D">
              <w:rPr>
                <w:rFonts w:ascii="Times New Roman" w:hAnsi="Times New Roman"/>
                <w:b/>
                <w:color w:val="000000"/>
                <w:sz w:val="24"/>
                <w:szCs w:val="24"/>
                <w:lang w:val="kk-KZ"/>
              </w:rPr>
              <w:t>1</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ru-RU"/>
              </w:rPr>
            </w:pPr>
            <w:r w:rsidRPr="00BE153D">
              <w:rPr>
                <w:rFonts w:ascii="Times New Roman" w:hAnsi="Times New Roman"/>
                <w:b/>
                <w:color w:val="000000"/>
                <w:sz w:val="24"/>
                <w:szCs w:val="24"/>
                <w:lang w:val="ru-RU"/>
              </w:rPr>
              <w:t>1</w:t>
            </w:r>
          </w:p>
        </w:tc>
      </w:tr>
      <w:tr w:rsidR="00AF5CCA" w:rsidRPr="00BE153D" w:rsidTr="00071EB2">
        <w:tc>
          <w:tcPr>
            <w:tcW w:w="2060" w:type="pct"/>
          </w:tcPr>
          <w:p w:rsidR="00AF5CCA" w:rsidRPr="00BE153D" w:rsidRDefault="00A4404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педагогтар</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kk-KZ"/>
              </w:rPr>
            </w:pPr>
            <w:r w:rsidRPr="00BE153D">
              <w:rPr>
                <w:rFonts w:ascii="Times New Roman" w:hAnsi="Times New Roman"/>
                <w:b/>
                <w:color w:val="000000"/>
                <w:sz w:val="24"/>
                <w:szCs w:val="24"/>
                <w:lang w:val="kk-KZ"/>
              </w:rPr>
              <w:t>4</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ru-RU"/>
              </w:rPr>
            </w:pPr>
            <w:r w:rsidRPr="00BE153D">
              <w:rPr>
                <w:rFonts w:ascii="Times New Roman" w:hAnsi="Times New Roman"/>
                <w:b/>
                <w:color w:val="000000"/>
                <w:sz w:val="24"/>
                <w:szCs w:val="24"/>
                <w:lang w:val="ru-RU"/>
              </w:rPr>
              <w:t>10</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ru-RU"/>
              </w:rPr>
            </w:pPr>
            <w:r w:rsidRPr="00BE153D">
              <w:rPr>
                <w:rFonts w:ascii="Times New Roman" w:hAnsi="Times New Roman"/>
                <w:b/>
                <w:color w:val="000000"/>
                <w:sz w:val="24"/>
                <w:szCs w:val="24"/>
                <w:lang w:val="ru-RU"/>
              </w:rPr>
              <w:t>2</w:t>
            </w:r>
          </w:p>
        </w:tc>
      </w:tr>
      <w:tr w:rsidR="00AF5CCA" w:rsidRPr="00BE153D" w:rsidTr="00071EB2">
        <w:tc>
          <w:tcPr>
            <w:tcW w:w="2060" w:type="pct"/>
          </w:tcPr>
          <w:p w:rsidR="00AF5CCA" w:rsidRPr="00BE153D" w:rsidRDefault="00A4404A" w:rsidP="00071EB2">
            <w:pPr>
              <w:pStyle w:val="a4"/>
              <w:widowControl w:val="0"/>
              <w:tabs>
                <w:tab w:val="left" w:pos="426"/>
                <w:tab w:val="left" w:pos="851"/>
                <w:tab w:val="left" w:pos="993"/>
              </w:tabs>
              <w:spacing w:after="0" w:line="240" w:lineRule="auto"/>
              <w:ind w:left="0"/>
              <w:rPr>
                <w:rFonts w:ascii="Times New Roman" w:hAnsi="Times New Roman"/>
                <w:color w:val="000000"/>
                <w:sz w:val="24"/>
                <w:szCs w:val="24"/>
                <w:lang w:val="ru-RU"/>
              </w:rPr>
            </w:pPr>
            <w:r>
              <w:rPr>
                <w:rFonts w:ascii="Times New Roman" w:hAnsi="Times New Roman"/>
                <w:color w:val="000000"/>
                <w:sz w:val="24"/>
                <w:szCs w:val="24"/>
                <w:lang w:val="ru-RU"/>
              </w:rPr>
              <w:t>Барлығы</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kk-KZ"/>
              </w:rPr>
            </w:pPr>
            <w:r w:rsidRPr="00BE153D">
              <w:rPr>
                <w:rFonts w:ascii="Times New Roman" w:hAnsi="Times New Roman"/>
                <w:b/>
                <w:color w:val="000000"/>
                <w:sz w:val="24"/>
                <w:szCs w:val="24"/>
                <w:lang w:val="kk-KZ"/>
              </w:rPr>
              <w:t>5</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kk-KZ"/>
              </w:rPr>
            </w:pPr>
            <w:r w:rsidRPr="00BE153D">
              <w:rPr>
                <w:rFonts w:ascii="Times New Roman" w:hAnsi="Times New Roman"/>
                <w:b/>
                <w:color w:val="000000"/>
                <w:sz w:val="24"/>
                <w:szCs w:val="24"/>
                <w:lang w:val="kk-KZ"/>
              </w:rPr>
              <w:t>11</w:t>
            </w:r>
          </w:p>
        </w:tc>
        <w:tc>
          <w:tcPr>
            <w:tcW w:w="980" w:type="pct"/>
          </w:tcPr>
          <w:p w:rsidR="00AF5CCA" w:rsidRPr="00BE153D" w:rsidRDefault="00AF5CCA" w:rsidP="00071EB2">
            <w:pPr>
              <w:pStyle w:val="a4"/>
              <w:widowControl w:val="0"/>
              <w:tabs>
                <w:tab w:val="left" w:pos="426"/>
                <w:tab w:val="left" w:pos="851"/>
                <w:tab w:val="left" w:pos="993"/>
              </w:tabs>
              <w:spacing w:after="0" w:line="240" w:lineRule="auto"/>
              <w:ind w:left="0"/>
              <w:rPr>
                <w:rFonts w:ascii="Times New Roman" w:hAnsi="Times New Roman"/>
                <w:b/>
                <w:color w:val="000000"/>
                <w:sz w:val="24"/>
                <w:szCs w:val="24"/>
                <w:lang w:val="kk-KZ"/>
              </w:rPr>
            </w:pPr>
            <w:r w:rsidRPr="00BE153D">
              <w:rPr>
                <w:rFonts w:ascii="Times New Roman" w:hAnsi="Times New Roman"/>
                <w:b/>
                <w:color w:val="000000"/>
                <w:sz w:val="24"/>
                <w:szCs w:val="24"/>
                <w:lang w:val="kk-KZ"/>
              </w:rPr>
              <w:t>3</w:t>
            </w:r>
          </w:p>
        </w:tc>
      </w:tr>
    </w:tbl>
    <w:p w:rsidR="00606F68" w:rsidRDefault="00606F68" w:rsidP="00606F68">
      <w:pPr>
        <w:pStyle w:val="afd"/>
        <w:spacing w:after="0" w:line="240" w:lineRule="auto"/>
        <w:rPr>
          <w:rFonts w:ascii="Times New Roman" w:hAnsi="Times New Roman"/>
          <w:color w:val="000000"/>
          <w:sz w:val="24"/>
          <w:szCs w:val="24"/>
          <w:lang w:val="kk-KZ"/>
        </w:rPr>
      </w:pPr>
    </w:p>
    <w:p w:rsidR="008743CD" w:rsidRDefault="008743CD" w:rsidP="00606F68">
      <w:pPr>
        <w:pStyle w:val="afd"/>
        <w:spacing w:after="0" w:line="240" w:lineRule="auto"/>
        <w:rPr>
          <w:rFonts w:ascii="Times New Roman" w:hAnsi="Times New Roman"/>
          <w:color w:val="000000"/>
          <w:sz w:val="24"/>
          <w:szCs w:val="24"/>
          <w:lang w:val="kk-KZ"/>
        </w:rPr>
      </w:pPr>
      <w:r w:rsidRPr="008743CD">
        <w:rPr>
          <w:rFonts w:ascii="Times New Roman" w:hAnsi="Times New Roman"/>
          <w:color w:val="000000"/>
          <w:sz w:val="24"/>
          <w:szCs w:val="24"/>
          <w:lang w:val="kk-KZ"/>
        </w:rPr>
        <w:t xml:space="preserve">Жалпы саннан педагогикалық жұмыс өтілі бар: </w:t>
      </w:r>
    </w:p>
    <w:p w:rsidR="008743CD" w:rsidRDefault="008743CD" w:rsidP="008743CD">
      <w:pPr>
        <w:pStyle w:val="afd"/>
        <w:spacing w:after="0" w:line="240" w:lineRule="auto"/>
        <w:ind w:left="284" w:firstLine="567"/>
        <w:rPr>
          <w:rFonts w:ascii="Times New Roman" w:hAnsi="Times New Roman"/>
          <w:color w:val="000000"/>
          <w:sz w:val="24"/>
          <w:szCs w:val="24"/>
          <w:lang w:val="kk-KZ"/>
        </w:rPr>
      </w:pPr>
      <w:r>
        <w:rPr>
          <w:rFonts w:ascii="Times New Roman" w:hAnsi="Times New Roman"/>
          <w:color w:val="000000"/>
          <w:sz w:val="24"/>
          <w:szCs w:val="24"/>
          <w:lang w:val="kk-KZ"/>
        </w:rPr>
        <w:t xml:space="preserve">- 5 жылға </w:t>
      </w:r>
      <w:r w:rsidRPr="008743CD">
        <w:rPr>
          <w:rFonts w:ascii="Times New Roman" w:hAnsi="Times New Roman"/>
          <w:color w:val="000000"/>
          <w:sz w:val="24"/>
          <w:szCs w:val="24"/>
          <w:lang w:val="kk-KZ"/>
        </w:rPr>
        <w:t xml:space="preserve"> дейін-14 адам; </w:t>
      </w:r>
    </w:p>
    <w:p w:rsidR="008743CD" w:rsidRDefault="008743CD" w:rsidP="008743CD">
      <w:pPr>
        <w:pStyle w:val="afd"/>
        <w:spacing w:after="0" w:line="240" w:lineRule="auto"/>
        <w:ind w:left="284" w:firstLine="567"/>
        <w:rPr>
          <w:rFonts w:ascii="Times New Roman" w:hAnsi="Times New Roman"/>
          <w:color w:val="000000"/>
          <w:sz w:val="24"/>
          <w:szCs w:val="24"/>
          <w:lang w:val="kk-KZ"/>
        </w:rPr>
      </w:pPr>
      <w:r>
        <w:rPr>
          <w:rFonts w:ascii="Times New Roman" w:hAnsi="Times New Roman"/>
          <w:color w:val="000000"/>
          <w:sz w:val="24"/>
          <w:szCs w:val="24"/>
          <w:lang w:val="kk-KZ"/>
        </w:rPr>
        <w:t xml:space="preserve">- 5 жылдан  10 жылға </w:t>
      </w:r>
      <w:r w:rsidRPr="008743CD">
        <w:rPr>
          <w:rFonts w:ascii="Times New Roman" w:hAnsi="Times New Roman"/>
          <w:color w:val="000000"/>
          <w:sz w:val="24"/>
          <w:szCs w:val="24"/>
          <w:lang w:val="kk-KZ"/>
        </w:rPr>
        <w:t xml:space="preserve"> дейін</w:t>
      </w:r>
      <w:r>
        <w:rPr>
          <w:rFonts w:ascii="Times New Roman" w:hAnsi="Times New Roman"/>
          <w:color w:val="000000"/>
          <w:sz w:val="24"/>
          <w:szCs w:val="24"/>
          <w:lang w:val="kk-KZ"/>
        </w:rPr>
        <w:t>-</w:t>
      </w:r>
      <w:r w:rsidRPr="008743CD">
        <w:rPr>
          <w:rFonts w:ascii="Times New Roman" w:hAnsi="Times New Roman"/>
          <w:color w:val="000000"/>
          <w:sz w:val="24"/>
          <w:szCs w:val="24"/>
          <w:lang w:val="kk-KZ"/>
        </w:rPr>
        <w:t>7 адам</w:t>
      </w:r>
    </w:p>
    <w:p w:rsidR="008743CD" w:rsidRDefault="008743CD" w:rsidP="008743CD">
      <w:pPr>
        <w:pStyle w:val="afd"/>
        <w:spacing w:after="0" w:line="240" w:lineRule="auto"/>
        <w:ind w:left="284" w:firstLine="567"/>
        <w:rPr>
          <w:rFonts w:ascii="Times New Roman" w:hAnsi="Times New Roman"/>
          <w:color w:val="000000"/>
          <w:sz w:val="24"/>
          <w:szCs w:val="24"/>
          <w:lang w:val="kk-KZ"/>
        </w:rPr>
      </w:pPr>
      <w:r w:rsidRPr="008743CD">
        <w:rPr>
          <w:rFonts w:ascii="Times New Roman" w:hAnsi="Times New Roman"/>
          <w:color w:val="000000"/>
          <w:sz w:val="24"/>
          <w:szCs w:val="24"/>
          <w:lang w:val="kk-KZ"/>
        </w:rPr>
        <w:t xml:space="preserve"> - 10 </w:t>
      </w:r>
      <w:r>
        <w:rPr>
          <w:rFonts w:ascii="Times New Roman" w:hAnsi="Times New Roman"/>
          <w:color w:val="000000"/>
          <w:sz w:val="24"/>
          <w:szCs w:val="24"/>
          <w:lang w:val="kk-KZ"/>
        </w:rPr>
        <w:t xml:space="preserve">жылдан  </w:t>
      </w:r>
      <w:r w:rsidRPr="008743CD">
        <w:rPr>
          <w:rFonts w:ascii="Times New Roman" w:hAnsi="Times New Roman"/>
          <w:color w:val="000000"/>
          <w:sz w:val="24"/>
          <w:szCs w:val="24"/>
          <w:lang w:val="kk-KZ"/>
        </w:rPr>
        <w:t xml:space="preserve">15 </w:t>
      </w:r>
      <w:r>
        <w:rPr>
          <w:rFonts w:ascii="Times New Roman" w:hAnsi="Times New Roman"/>
          <w:color w:val="000000"/>
          <w:sz w:val="24"/>
          <w:szCs w:val="24"/>
          <w:lang w:val="kk-KZ"/>
        </w:rPr>
        <w:t xml:space="preserve">жылдан  </w:t>
      </w:r>
      <w:r w:rsidRPr="008743CD">
        <w:rPr>
          <w:rFonts w:ascii="Times New Roman" w:hAnsi="Times New Roman"/>
          <w:color w:val="000000"/>
          <w:sz w:val="24"/>
          <w:szCs w:val="24"/>
          <w:lang w:val="kk-KZ"/>
        </w:rPr>
        <w:t>дейін</w:t>
      </w:r>
      <w:r>
        <w:rPr>
          <w:rFonts w:ascii="Times New Roman" w:hAnsi="Times New Roman"/>
          <w:color w:val="000000"/>
          <w:sz w:val="24"/>
          <w:szCs w:val="24"/>
          <w:lang w:val="kk-KZ"/>
        </w:rPr>
        <w:t xml:space="preserve"> </w:t>
      </w:r>
      <w:r w:rsidRPr="008743CD">
        <w:rPr>
          <w:rFonts w:ascii="Times New Roman" w:hAnsi="Times New Roman"/>
          <w:color w:val="000000"/>
          <w:sz w:val="24"/>
          <w:szCs w:val="24"/>
          <w:lang w:val="kk-KZ"/>
        </w:rPr>
        <w:t>-2 адам</w:t>
      </w:r>
    </w:p>
    <w:p w:rsidR="008743CD" w:rsidRDefault="008743CD" w:rsidP="008743CD">
      <w:pPr>
        <w:pStyle w:val="afd"/>
        <w:spacing w:after="0" w:line="240" w:lineRule="auto"/>
        <w:ind w:left="284" w:firstLine="567"/>
        <w:rPr>
          <w:rFonts w:ascii="Times New Roman" w:hAnsi="Times New Roman"/>
          <w:color w:val="000000"/>
          <w:sz w:val="24"/>
          <w:szCs w:val="24"/>
          <w:lang w:val="kk-KZ"/>
        </w:rPr>
      </w:pPr>
      <w:r w:rsidRPr="008743CD">
        <w:rPr>
          <w:rFonts w:ascii="Times New Roman" w:hAnsi="Times New Roman"/>
          <w:color w:val="000000"/>
          <w:sz w:val="24"/>
          <w:szCs w:val="24"/>
          <w:lang w:val="kk-KZ"/>
        </w:rPr>
        <w:t xml:space="preserve"> - 15 </w:t>
      </w:r>
      <w:r>
        <w:rPr>
          <w:rFonts w:ascii="Times New Roman" w:hAnsi="Times New Roman"/>
          <w:color w:val="000000"/>
          <w:sz w:val="24"/>
          <w:szCs w:val="24"/>
          <w:lang w:val="kk-KZ"/>
        </w:rPr>
        <w:t xml:space="preserve">жылдан  </w:t>
      </w:r>
      <w:r w:rsidRPr="008743CD">
        <w:rPr>
          <w:rFonts w:ascii="Times New Roman" w:hAnsi="Times New Roman"/>
          <w:color w:val="000000"/>
          <w:sz w:val="24"/>
          <w:szCs w:val="24"/>
          <w:lang w:val="kk-KZ"/>
        </w:rPr>
        <w:t xml:space="preserve">20 </w:t>
      </w:r>
      <w:r>
        <w:rPr>
          <w:rFonts w:ascii="Times New Roman" w:hAnsi="Times New Roman"/>
          <w:color w:val="000000"/>
          <w:sz w:val="24"/>
          <w:szCs w:val="24"/>
          <w:lang w:val="kk-KZ"/>
        </w:rPr>
        <w:t xml:space="preserve">жылдан  </w:t>
      </w:r>
      <w:r w:rsidRPr="008743CD">
        <w:rPr>
          <w:rFonts w:ascii="Times New Roman" w:hAnsi="Times New Roman"/>
          <w:color w:val="000000"/>
          <w:sz w:val="24"/>
          <w:szCs w:val="24"/>
          <w:lang w:val="kk-KZ"/>
        </w:rPr>
        <w:t xml:space="preserve">дейін-4 адам </w:t>
      </w:r>
    </w:p>
    <w:p w:rsidR="008743CD" w:rsidRPr="00606F68" w:rsidRDefault="008743CD" w:rsidP="00606F68">
      <w:pPr>
        <w:pStyle w:val="afd"/>
        <w:spacing w:after="0" w:line="240" w:lineRule="auto"/>
        <w:ind w:left="284" w:firstLine="567"/>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8743CD">
        <w:rPr>
          <w:rFonts w:ascii="Times New Roman" w:hAnsi="Times New Roman"/>
          <w:color w:val="000000"/>
          <w:sz w:val="24"/>
          <w:szCs w:val="24"/>
          <w:lang w:val="kk-KZ"/>
        </w:rPr>
        <w:t xml:space="preserve">20 </w:t>
      </w:r>
      <w:r>
        <w:rPr>
          <w:rFonts w:ascii="Times New Roman" w:hAnsi="Times New Roman"/>
          <w:color w:val="000000"/>
          <w:sz w:val="24"/>
          <w:szCs w:val="24"/>
          <w:lang w:val="kk-KZ"/>
        </w:rPr>
        <w:t xml:space="preserve">жылдан  </w:t>
      </w:r>
      <w:r w:rsidRPr="008743CD">
        <w:rPr>
          <w:rFonts w:ascii="Times New Roman" w:hAnsi="Times New Roman"/>
          <w:color w:val="000000"/>
          <w:sz w:val="24"/>
          <w:szCs w:val="24"/>
          <w:lang w:val="kk-KZ"/>
        </w:rPr>
        <w:t>жоғары-4 адам</w:t>
      </w:r>
    </w:p>
    <w:p w:rsidR="00606F68" w:rsidRDefault="00606F68" w:rsidP="00EB6CF9">
      <w:pPr>
        <w:pStyle w:val="afd"/>
        <w:spacing w:after="0" w:line="240" w:lineRule="auto"/>
        <w:rPr>
          <w:rFonts w:ascii="Times New Roman" w:hAnsi="Times New Roman"/>
          <w:b/>
          <w:sz w:val="24"/>
          <w:szCs w:val="24"/>
          <w:lang w:val="kk-KZ"/>
        </w:rPr>
      </w:pPr>
      <w:r w:rsidRPr="00606F68">
        <w:rPr>
          <w:rFonts w:ascii="Times New Roman" w:hAnsi="Times New Roman"/>
          <w:color w:val="000000"/>
          <w:sz w:val="24"/>
          <w:szCs w:val="24"/>
          <w:lang w:val="kk-KZ"/>
        </w:rPr>
        <w:t>Балабақша кадрлармен толық қамтамасыз етілмеген. Педагогикалық өтілі, білімі туралы деректер ұжымның тұрақтылығын, оның жұмысқа қабілеттілігін, шығармашылық қызметке әлеуетті мүмкіндіктерін көрсетеді. Қазіргі уақытта ке</w:t>
      </w:r>
      <w:r>
        <w:rPr>
          <w:rFonts w:ascii="Times New Roman" w:hAnsi="Times New Roman"/>
          <w:color w:val="000000"/>
          <w:sz w:val="24"/>
          <w:szCs w:val="24"/>
          <w:lang w:val="kk-KZ"/>
        </w:rPr>
        <w:t>йбір бөбекжай педагогтарының</w:t>
      </w:r>
      <w:r w:rsidRPr="00606F68">
        <w:rPr>
          <w:rFonts w:ascii="Times New Roman" w:hAnsi="Times New Roman"/>
          <w:color w:val="000000"/>
          <w:sz w:val="24"/>
          <w:szCs w:val="24"/>
          <w:lang w:val="kk-KZ"/>
        </w:rPr>
        <w:t xml:space="preserve"> модераторға, с</w:t>
      </w:r>
      <w:r>
        <w:rPr>
          <w:rFonts w:ascii="Times New Roman" w:hAnsi="Times New Roman"/>
          <w:color w:val="000000"/>
          <w:sz w:val="24"/>
          <w:szCs w:val="24"/>
          <w:lang w:val="kk-KZ"/>
        </w:rPr>
        <w:t xml:space="preserve">арапшыға жұмыс өтілінің аздығынан  </w:t>
      </w:r>
      <w:r w:rsidRPr="00606F68">
        <w:rPr>
          <w:rFonts w:ascii="Times New Roman" w:hAnsi="Times New Roman"/>
          <w:color w:val="000000"/>
          <w:sz w:val="24"/>
          <w:szCs w:val="24"/>
          <w:lang w:val="kk-KZ"/>
        </w:rPr>
        <w:t xml:space="preserve"> аттестаттауға мүмкіндігі жоқ</w:t>
      </w:r>
      <w:r w:rsidR="007016A3">
        <w:rPr>
          <w:rFonts w:ascii="Times New Roman" w:hAnsi="Times New Roman"/>
          <w:color w:val="000000"/>
          <w:sz w:val="24"/>
          <w:szCs w:val="24"/>
          <w:lang w:val="kk-KZ"/>
        </w:rPr>
        <w:t>.</w:t>
      </w:r>
    </w:p>
    <w:p w:rsidR="00606F68" w:rsidRDefault="00606F68" w:rsidP="00EB6CF9">
      <w:pPr>
        <w:pStyle w:val="afd"/>
        <w:spacing w:after="0" w:line="240" w:lineRule="auto"/>
        <w:rPr>
          <w:rFonts w:ascii="Times New Roman" w:hAnsi="Times New Roman"/>
          <w:b/>
          <w:sz w:val="24"/>
          <w:szCs w:val="24"/>
          <w:lang w:val="kk-KZ"/>
        </w:rPr>
      </w:pPr>
    </w:p>
    <w:p w:rsidR="00AF5CCA" w:rsidRPr="007016A3" w:rsidRDefault="007016A3" w:rsidP="00EB6CF9">
      <w:pPr>
        <w:pStyle w:val="afd"/>
        <w:spacing w:after="0" w:line="240" w:lineRule="auto"/>
        <w:rPr>
          <w:rFonts w:ascii="Times New Roman" w:hAnsi="Times New Roman"/>
          <w:b/>
          <w:sz w:val="24"/>
          <w:szCs w:val="24"/>
          <w:lang w:val="kk-KZ"/>
        </w:rPr>
      </w:pPr>
      <w:r w:rsidRPr="007016A3">
        <w:rPr>
          <w:rFonts w:ascii="Times New Roman" w:hAnsi="Times New Roman"/>
          <w:b/>
          <w:color w:val="000000"/>
          <w:sz w:val="24"/>
          <w:szCs w:val="24"/>
          <w:lang w:val="kk-KZ"/>
        </w:rPr>
        <w:t>Біліктілікті арттыру нәтижелері</w:t>
      </w:r>
    </w:p>
    <w:p w:rsidR="007016A3" w:rsidRDefault="007016A3" w:rsidP="00EB6CF9">
      <w:pPr>
        <w:pStyle w:val="af8"/>
        <w:spacing w:after="0"/>
        <w:jc w:val="both"/>
        <w:rPr>
          <w:rFonts w:ascii="Arial" w:hAnsi="Arial" w:cs="Arial"/>
          <w:color w:val="000000"/>
          <w:sz w:val="16"/>
          <w:szCs w:val="16"/>
          <w:lang w:val="kk-KZ"/>
        </w:rPr>
      </w:pPr>
      <w:r w:rsidRPr="007016A3">
        <w:rPr>
          <w:rFonts w:ascii="Times New Roman" w:hAnsi="Times New Roman"/>
          <w:color w:val="000000"/>
          <w:sz w:val="24"/>
          <w:szCs w:val="24"/>
          <w:lang w:val="kk-KZ"/>
        </w:rPr>
        <w:t xml:space="preserve">Бөбекжайдағы әдістемелік жұмысты басқару педагог пен педагогикалық ұжымның кәсіби шеберлік деңгейін үнемі арттыруға </w:t>
      </w:r>
      <w:r>
        <w:rPr>
          <w:rFonts w:ascii="Times New Roman" w:hAnsi="Times New Roman"/>
          <w:color w:val="000000"/>
          <w:sz w:val="24"/>
          <w:szCs w:val="24"/>
          <w:lang w:val="kk-KZ"/>
        </w:rPr>
        <w:t xml:space="preserve">бағытталған, бұл бізге МЖМБС мектепке дейінгі тәрбиелеу мен оқыту </w:t>
      </w:r>
      <w:r w:rsidRPr="007016A3">
        <w:rPr>
          <w:rFonts w:ascii="Times New Roman" w:hAnsi="Times New Roman"/>
          <w:color w:val="000000"/>
          <w:sz w:val="24"/>
          <w:szCs w:val="24"/>
          <w:lang w:val="kk-KZ"/>
        </w:rPr>
        <w:t xml:space="preserve"> талаптарына сәйкес білім беру қызметін ұйымдастыруға мүмкіндік береді. Балабақшадағы әдістемелік жұмыстың бірінш</w:t>
      </w:r>
      <w:r>
        <w:rPr>
          <w:rFonts w:ascii="Times New Roman" w:hAnsi="Times New Roman"/>
          <w:color w:val="000000"/>
          <w:sz w:val="24"/>
          <w:szCs w:val="24"/>
          <w:lang w:val="kk-KZ"/>
        </w:rPr>
        <w:t>і кезектегі міндеті-педагогтарға  кәсіби білімнің, біліктілік  пен</w:t>
      </w:r>
      <w:r w:rsidRPr="007016A3">
        <w:rPr>
          <w:rFonts w:ascii="Times New Roman" w:hAnsi="Times New Roman"/>
          <w:color w:val="000000"/>
          <w:sz w:val="24"/>
          <w:szCs w:val="24"/>
          <w:lang w:val="kk-KZ"/>
        </w:rPr>
        <w:t xml:space="preserve"> дағдылардың</w:t>
      </w:r>
      <w:r>
        <w:rPr>
          <w:rFonts w:ascii="Times New Roman" w:hAnsi="Times New Roman"/>
          <w:color w:val="000000"/>
          <w:sz w:val="24"/>
          <w:szCs w:val="24"/>
          <w:lang w:val="kk-KZ"/>
        </w:rPr>
        <w:t xml:space="preserve"> және қазіргі педагогке </w:t>
      </w:r>
      <w:r w:rsidRPr="007016A3">
        <w:rPr>
          <w:rFonts w:ascii="Times New Roman" w:hAnsi="Times New Roman"/>
          <w:color w:val="000000"/>
          <w:sz w:val="24"/>
          <w:szCs w:val="24"/>
          <w:lang w:val="kk-KZ"/>
        </w:rPr>
        <w:t xml:space="preserve"> қажетті жеке </w:t>
      </w:r>
      <w:r>
        <w:rPr>
          <w:rFonts w:ascii="Times New Roman" w:hAnsi="Times New Roman"/>
          <w:color w:val="000000"/>
          <w:sz w:val="24"/>
          <w:szCs w:val="24"/>
          <w:lang w:val="kk-KZ"/>
        </w:rPr>
        <w:t xml:space="preserve">тұлғалық </w:t>
      </w:r>
      <w:r w:rsidRPr="007016A3">
        <w:rPr>
          <w:rFonts w:ascii="Times New Roman" w:hAnsi="Times New Roman"/>
          <w:color w:val="000000"/>
          <w:sz w:val="24"/>
          <w:szCs w:val="24"/>
          <w:lang w:val="kk-KZ"/>
        </w:rPr>
        <w:t>қасиеттер</w:t>
      </w:r>
      <w:r>
        <w:rPr>
          <w:rFonts w:ascii="Times New Roman" w:hAnsi="Times New Roman"/>
          <w:color w:val="000000"/>
          <w:sz w:val="24"/>
          <w:szCs w:val="24"/>
          <w:lang w:val="kk-KZ"/>
        </w:rPr>
        <w:t>інің</w:t>
      </w:r>
      <w:r w:rsidRPr="007016A3">
        <w:rPr>
          <w:rFonts w:ascii="Times New Roman" w:hAnsi="Times New Roman"/>
          <w:color w:val="000000"/>
          <w:sz w:val="24"/>
          <w:szCs w:val="24"/>
          <w:lang w:val="kk-KZ"/>
        </w:rPr>
        <w:t xml:space="preserve"> үйлесімі ретінде олардың шеберлігін дамытуға нақты көмек көрсету</w:t>
      </w:r>
      <w:r w:rsidRPr="007016A3">
        <w:rPr>
          <w:rFonts w:ascii="Arial" w:hAnsi="Arial" w:cs="Arial"/>
          <w:color w:val="000000"/>
          <w:sz w:val="16"/>
          <w:szCs w:val="16"/>
          <w:lang w:val="kk-KZ"/>
        </w:rPr>
        <w:t>.</w:t>
      </w:r>
    </w:p>
    <w:p w:rsidR="00BC780A" w:rsidRDefault="00BC780A" w:rsidP="00EB6CF9">
      <w:pPr>
        <w:pStyle w:val="af8"/>
        <w:spacing w:after="0"/>
        <w:ind w:right="308"/>
        <w:jc w:val="both"/>
        <w:rPr>
          <w:rFonts w:ascii="Times New Roman" w:hAnsi="Times New Roman"/>
          <w:color w:val="000000"/>
          <w:sz w:val="24"/>
          <w:szCs w:val="24"/>
          <w:lang w:val="kk-KZ"/>
        </w:rPr>
      </w:pPr>
      <w:r w:rsidRPr="00BC780A">
        <w:rPr>
          <w:rFonts w:ascii="Times New Roman" w:hAnsi="Times New Roman"/>
          <w:color w:val="000000"/>
          <w:sz w:val="24"/>
          <w:szCs w:val="24"/>
          <w:lang w:val="kk-KZ"/>
        </w:rPr>
        <w:t xml:space="preserve">Балабақшадағы жұмыстың негізгі бағыттары: </w:t>
      </w:r>
    </w:p>
    <w:p w:rsidR="00BC780A" w:rsidRDefault="00BC780A" w:rsidP="00EB6CF9">
      <w:pPr>
        <w:pStyle w:val="af8"/>
        <w:spacing w:after="0"/>
        <w:ind w:right="308"/>
        <w:jc w:val="both"/>
        <w:rPr>
          <w:rFonts w:ascii="Times New Roman" w:hAnsi="Times New Roman"/>
          <w:color w:val="000000"/>
          <w:sz w:val="24"/>
          <w:szCs w:val="24"/>
          <w:lang w:val="kk-KZ"/>
        </w:rPr>
      </w:pPr>
      <w:r w:rsidRPr="00BC780A">
        <w:rPr>
          <w:rFonts w:ascii="Times New Roman" w:hAnsi="Times New Roman"/>
          <w:color w:val="000000"/>
          <w:sz w:val="24"/>
          <w:szCs w:val="24"/>
          <w:lang w:val="kk-KZ"/>
        </w:rPr>
        <w:t>- педагогтердің теориялық және психологиялық даярлық деңгейін арттыру;</w:t>
      </w:r>
    </w:p>
    <w:p w:rsidR="00BC780A" w:rsidRDefault="00BC780A" w:rsidP="00EB6CF9">
      <w:pPr>
        <w:pStyle w:val="af8"/>
        <w:spacing w:after="0"/>
        <w:ind w:right="308"/>
        <w:jc w:val="both"/>
        <w:rPr>
          <w:rFonts w:ascii="Times New Roman" w:hAnsi="Times New Roman"/>
          <w:color w:val="000000"/>
          <w:sz w:val="24"/>
          <w:szCs w:val="24"/>
          <w:lang w:val="kk-KZ"/>
        </w:rPr>
      </w:pPr>
      <w:r w:rsidRPr="00BC780A">
        <w:rPr>
          <w:rFonts w:ascii="Times New Roman" w:hAnsi="Times New Roman"/>
          <w:color w:val="000000"/>
          <w:sz w:val="24"/>
          <w:szCs w:val="24"/>
          <w:lang w:val="kk-KZ"/>
        </w:rPr>
        <w:t xml:space="preserve"> - озық педагогикалық тәжірибені зерделеу, жинақтау және тарату негізінде педагогикалық ұжым қызметінде инновациялық бағытты қалыптастыру;</w:t>
      </w:r>
    </w:p>
    <w:p w:rsidR="00BC780A" w:rsidRDefault="00BC780A" w:rsidP="00EB6CF9">
      <w:pPr>
        <w:pStyle w:val="af8"/>
        <w:spacing w:after="0"/>
        <w:ind w:right="308"/>
        <w:jc w:val="both"/>
        <w:rPr>
          <w:rFonts w:ascii="Times New Roman" w:hAnsi="Times New Roman"/>
          <w:color w:val="000000"/>
          <w:sz w:val="24"/>
          <w:szCs w:val="24"/>
          <w:lang w:val="kk-KZ"/>
        </w:rPr>
      </w:pPr>
      <w:r w:rsidRPr="00BC780A">
        <w:rPr>
          <w:rFonts w:ascii="Times New Roman" w:hAnsi="Times New Roman"/>
          <w:color w:val="000000"/>
          <w:sz w:val="24"/>
          <w:szCs w:val="24"/>
          <w:lang w:val="kk-KZ"/>
        </w:rPr>
        <w:t xml:space="preserve"> - жаңа білім беру бағдарламаларын, білім беру мемлекеттік стандарттарын зерделеу; </w:t>
      </w:r>
    </w:p>
    <w:p w:rsidR="00BC780A" w:rsidRDefault="00BC780A" w:rsidP="00EB6CF9">
      <w:pPr>
        <w:pStyle w:val="af8"/>
        <w:spacing w:after="0"/>
        <w:ind w:right="308"/>
        <w:jc w:val="both"/>
        <w:rPr>
          <w:rFonts w:ascii="Times New Roman" w:hAnsi="Times New Roman"/>
          <w:color w:val="000000"/>
          <w:sz w:val="24"/>
          <w:szCs w:val="24"/>
          <w:lang w:val="kk-KZ"/>
        </w:rPr>
      </w:pPr>
      <w:r w:rsidRPr="00BC780A">
        <w:rPr>
          <w:rFonts w:ascii="Times New Roman" w:hAnsi="Times New Roman"/>
          <w:color w:val="000000"/>
          <w:sz w:val="24"/>
          <w:szCs w:val="24"/>
          <w:lang w:val="kk-KZ"/>
        </w:rPr>
        <w:t>-жаңа нормативтік құжаттарды, нұсқаулық-әдістемелік материалдарды зерделеу, педагогтарға өз</w:t>
      </w:r>
      <w:r>
        <w:rPr>
          <w:rFonts w:ascii="Times New Roman" w:hAnsi="Times New Roman"/>
          <w:color w:val="000000"/>
          <w:sz w:val="24"/>
          <w:szCs w:val="24"/>
          <w:lang w:val="kk-KZ"/>
        </w:rPr>
        <w:t xml:space="preserve"> білімін жетілдіруге</w:t>
      </w:r>
      <w:r w:rsidRPr="00BC780A">
        <w:rPr>
          <w:rFonts w:ascii="Times New Roman" w:hAnsi="Times New Roman"/>
          <w:color w:val="000000"/>
          <w:sz w:val="24"/>
          <w:szCs w:val="24"/>
          <w:lang w:val="kk-KZ"/>
        </w:rPr>
        <w:t xml:space="preserve"> көмек көрсету, </w:t>
      </w:r>
    </w:p>
    <w:p w:rsidR="00BC780A" w:rsidRDefault="00BC780A" w:rsidP="00EB6CF9">
      <w:pPr>
        <w:pStyle w:val="af8"/>
        <w:spacing w:after="0"/>
        <w:ind w:right="308"/>
        <w:jc w:val="both"/>
        <w:rPr>
          <w:rFonts w:ascii="Times New Roman" w:hAnsi="Times New Roman"/>
          <w:color w:val="000000"/>
          <w:sz w:val="24"/>
          <w:szCs w:val="24"/>
          <w:lang w:val="kk-KZ"/>
        </w:rPr>
      </w:pPr>
      <w:r w:rsidRPr="00BC780A">
        <w:rPr>
          <w:rFonts w:ascii="Times New Roman" w:hAnsi="Times New Roman"/>
          <w:color w:val="000000"/>
          <w:sz w:val="24"/>
          <w:szCs w:val="24"/>
          <w:lang w:val="kk-KZ"/>
        </w:rPr>
        <w:t>- ақпараттық-коммуникациялық технологияларды меңгеруге көмектесу</w:t>
      </w:r>
      <w:r>
        <w:rPr>
          <w:rFonts w:ascii="Times New Roman" w:hAnsi="Times New Roman"/>
          <w:color w:val="000000"/>
          <w:sz w:val="24"/>
          <w:szCs w:val="24"/>
          <w:lang w:val="kk-KZ"/>
        </w:rPr>
        <w:t>.</w:t>
      </w:r>
    </w:p>
    <w:p w:rsidR="007E6358" w:rsidRDefault="007E6358" w:rsidP="007E6358">
      <w:pPr>
        <w:pStyle w:val="afd"/>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Балабақшада педагогтардың </w:t>
      </w:r>
      <w:r w:rsidRPr="007E6358">
        <w:rPr>
          <w:rFonts w:ascii="Times New Roman" w:hAnsi="Times New Roman"/>
          <w:color w:val="000000"/>
          <w:sz w:val="24"/>
          <w:szCs w:val="24"/>
          <w:lang w:val="kk-KZ"/>
        </w:rPr>
        <w:t xml:space="preserve"> кәсіби шеберлігін арттыру жүйесі </w:t>
      </w:r>
      <w:r>
        <w:rPr>
          <w:rFonts w:ascii="Times New Roman" w:hAnsi="Times New Roman"/>
          <w:color w:val="000000"/>
          <w:sz w:val="24"/>
          <w:szCs w:val="24"/>
          <w:lang w:val="kk-KZ"/>
        </w:rPr>
        <w:t xml:space="preserve">құрылды. Балабақшада педагогтың </w:t>
      </w:r>
      <w:r w:rsidRPr="007E6358">
        <w:rPr>
          <w:rFonts w:ascii="Times New Roman" w:hAnsi="Times New Roman"/>
          <w:color w:val="000000"/>
          <w:sz w:val="24"/>
          <w:szCs w:val="24"/>
          <w:lang w:val="kk-KZ"/>
        </w:rPr>
        <w:t>кәсіби құзыреттілігін дамытудың негізгі жолдары жасалды:</w:t>
      </w:r>
    </w:p>
    <w:p w:rsidR="007E6358" w:rsidRDefault="007E6358" w:rsidP="007E6358">
      <w:pPr>
        <w:pStyle w:val="afd"/>
        <w:spacing w:after="0" w:line="240" w:lineRule="auto"/>
        <w:jc w:val="both"/>
        <w:rPr>
          <w:rFonts w:ascii="Times New Roman" w:hAnsi="Times New Roman"/>
          <w:color w:val="000000"/>
          <w:sz w:val="24"/>
          <w:szCs w:val="24"/>
          <w:lang w:val="kk-KZ"/>
        </w:rPr>
      </w:pPr>
      <w:r w:rsidRPr="007E6358">
        <w:rPr>
          <w:rFonts w:ascii="Times New Roman" w:hAnsi="Times New Roman"/>
          <w:color w:val="000000"/>
          <w:sz w:val="24"/>
          <w:szCs w:val="24"/>
          <w:lang w:val="kk-KZ"/>
        </w:rPr>
        <w:t xml:space="preserve"> - біліктілікті арттыру жүйесі;</w:t>
      </w:r>
      <w:r>
        <w:rPr>
          <w:rFonts w:ascii="Times New Roman" w:hAnsi="Times New Roman"/>
          <w:color w:val="000000"/>
          <w:sz w:val="24"/>
          <w:szCs w:val="24"/>
          <w:lang w:val="kk-KZ"/>
        </w:rPr>
        <w:t xml:space="preserve"> аттестаттау; өз білімін жетілдіру</w:t>
      </w:r>
      <w:r w:rsidRPr="007E6358">
        <w:rPr>
          <w:rFonts w:ascii="Times New Roman" w:hAnsi="Times New Roman"/>
          <w:color w:val="000000"/>
          <w:sz w:val="24"/>
          <w:szCs w:val="24"/>
          <w:lang w:val="kk-KZ"/>
        </w:rPr>
        <w:t xml:space="preserve">; </w:t>
      </w:r>
    </w:p>
    <w:p w:rsidR="007E6358" w:rsidRDefault="007E6358" w:rsidP="007E6358">
      <w:pPr>
        <w:pStyle w:val="afd"/>
        <w:spacing w:after="0" w:line="240" w:lineRule="auto"/>
        <w:jc w:val="both"/>
        <w:rPr>
          <w:rFonts w:ascii="Times New Roman" w:hAnsi="Times New Roman"/>
          <w:color w:val="000000"/>
          <w:sz w:val="24"/>
          <w:szCs w:val="24"/>
          <w:lang w:val="kk-KZ"/>
        </w:rPr>
      </w:pPr>
      <w:r w:rsidRPr="007E6358">
        <w:rPr>
          <w:rFonts w:ascii="Times New Roman" w:hAnsi="Times New Roman"/>
          <w:color w:val="000000"/>
          <w:sz w:val="24"/>
          <w:szCs w:val="24"/>
          <w:lang w:val="kk-KZ"/>
        </w:rPr>
        <w:t xml:space="preserve">-шығармашылық топтардың, педагогикалық кеңестердің, семинарлардың, мастер-кластардың жұмысына белсенді қатысу; заманауи білім беру технологияларын, әдістемелік тәсілдерді, педагогикалық құралдарды меңгеру; </w:t>
      </w:r>
    </w:p>
    <w:p w:rsidR="007E6358" w:rsidRDefault="007E6358" w:rsidP="007E6358">
      <w:pPr>
        <w:pStyle w:val="afd"/>
        <w:spacing w:after="0" w:line="240" w:lineRule="auto"/>
        <w:jc w:val="both"/>
        <w:rPr>
          <w:rFonts w:ascii="Times New Roman" w:hAnsi="Times New Roman"/>
          <w:color w:val="000000"/>
          <w:sz w:val="24"/>
          <w:szCs w:val="24"/>
          <w:lang w:val="kk-KZ"/>
        </w:rPr>
      </w:pPr>
      <w:r w:rsidRPr="007E6358">
        <w:rPr>
          <w:rFonts w:ascii="Times New Roman" w:hAnsi="Times New Roman"/>
          <w:color w:val="000000"/>
          <w:sz w:val="24"/>
          <w:szCs w:val="24"/>
          <w:lang w:val="kk-KZ"/>
        </w:rPr>
        <w:t>- ақпараттық-коммуникациялық технологияларды меңгеру;</w:t>
      </w:r>
    </w:p>
    <w:p w:rsidR="007E6358" w:rsidRDefault="007E6358" w:rsidP="007E6358">
      <w:pPr>
        <w:pStyle w:val="afd"/>
        <w:spacing w:after="0" w:line="240" w:lineRule="auto"/>
        <w:jc w:val="both"/>
        <w:rPr>
          <w:rFonts w:ascii="Times New Roman" w:hAnsi="Times New Roman"/>
          <w:color w:val="000000"/>
          <w:sz w:val="24"/>
          <w:szCs w:val="24"/>
          <w:lang w:val="kk-KZ"/>
        </w:rPr>
      </w:pPr>
      <w:r w:rsidRPr="007E6358">
        <w:rPr>
          <w:rFonts w:ascii="Times New Roman" w:hAnsi="Times New Roman"/>
          <w:color w:val="000000"/>
          <w:sz w:val="24"/>
          <w:szCs w:val="24"/>
          <w:lang w:val="kk-KZ"/>
        </w:rPr>
        <w:t xml:space="preserve"> - түрлі деңгейдегі конкурстарға, зерттеу жұмыстарына қатысу; </w:t>
      </w:r>
    </w:p>
    <w:p w:rsidR="007E6358" w:rsidRDefault="007E6358" w:rsidP="007E6358">
      <w:pPr>
        <w:pStyle w:val="afd"/>
        <w:spacing w:after="0" w:line="240" w:lineRule="auto"/>
        <w:jc w:val="both"/>
        <w:rPr>
          <w:rFonts w:ascii="Times New Roman" w:hAnsi="Times New Roman"/>
          <w:color w:val="000000"/>
          <w:sz w:val="24"/>
          <w:szCs w:val="24"/>
          <w:lang w:val="kk-KZ"/>
        </w:rPr>
      </w:pPr>
      <w:r w:rsidRPr="007E6358">
        <w:rPr>
          <w:rFonts w:ascii="Times New Roman" w:hAnsi="Times New Roman"/>
          <w:color w:val="000000"/>
          <w:sz w:val="24"/>
          <w:szCs w:val="24"/>
          <w:lang w:val="kk-KZ"/>
        </w:rPr>
        <w:t>- өзінің педагогикалық тәжірибесін жинақтау және тарату;</w:t>
      </w:r>
    </w:p>
    <w:p w:rsidR="00AF5CCA" w:rsidRPr="007E6358" w:rsidRDefault="007E6358" w:rsidP="007E6358">
      <w:pPr>
        <w:pStyle w:val="afd"/>
        <w:spacing w:after="0" w:line="240" w:lineRule="auto"/>
        <w:jc w:val="both"/>
        <w:rPr>
          <w:rFonts w:ascii="Times New Roman" w:hAnsi="Times New Roman"/>
          <w:b/>
          <w:sz w:val="24"/>
          <w:szCs w:val="24"/>
          <w:lang w:val="kk-KZ"/>
        </w:rPr>
      </w:pPr>
      <w:r w:rsidRPr="007E6358">
        <w:rPr>
          <w:rFonts w:ascii="Times New Roman" w:hAnsi="Times New Roman"/>
          <w:color w:val="000000"/>
          <w:sz w:val="24"/>
          <w:szCs w:val="24"/>
          <w:lang w:val="kk-KZ"/>
        </w:rPr>
        <w:t xml:space="preserve"> - педагогикалық қолдаудың әртүрлі формалары</w:t>
      </w:r>
      <w:r w:rsidRPr="007E6358">
        <w:rPr>
          <w:rFonts w:ascii="Arial" w:hAnsi="Arial" w:cs="Arial"/>
          <w:color w:val="000000"/>
          <w:sz w:val="16"/>
          <w:szCs w:val="16"/>
          <w:lang w:val="kk-KZ"/>
        </w:rPr>
        <w:t>.</w:t>
      </w:r>
    </w:p>
    <w:p w:rsidR="005E4FC8" w:rsidRDefault="005E4FC8" w:rsidP="00AF5CCA">
      <w:pPr>
        <w:pStyle w:val="afd"/>
        <w:spacing w:after="0" w:line="240" w:lineRule="auto"/>
        <w:ind w:left="284" w:firstLine="567"/>
        <w:rPr>
          <w:rFonts w:ascii="Times New Roman" w:hAnsi="Times New Roman"/>
          <w:sz w:val="24"/>
          <w:szCs w:val="24"/>
          <w:lang w:val="kk-KZ"/>
        </w:rPr>
      </w:pPr>
    </w:p>
    <w:p w:rsidR="00AF5CCA" w:rsidRPr="005E4FC8" w:rsidRDefault="005E4FC8" w:rsidP="00AF5CCA">
      <w:pPr>
        <w:pStyle w:val="afd"/>
        <w:spacing w:after="0" w:line="240" w:lineRule="auto"/>
        <w:ind w:left="284" w:firstLine="567"/>
        <w:rPr>
          <w:rFonts w:ascii="Times New Roman" w:hAnsi="Times New Roman"/>
          <w:sz w:val="24"/>
          <w:szCs w:val="24"/>
          <w:lang w:val="kk-KZ"/>
        </w:rPr>
      </w:pPr>
      <w:r w:rsidRPr="00CC5150">
        <w:rPr>
          <w:rFonts w:ascii="Times New Roman" w:hAnsi="Times New Roman"/>
          <w:color w:val="000000"/>
          <w:sz w:val="24"/>
          <w:szCs w:val="24"/>
          <w:lang w:val="kk-KZ"/>
        </w:rPr>
        <w:t>Педагогтердің біліктілігін арттыру қорытындылары</w:t>
      </w:r>
    </w:p>
    <w:p w:rsidR="00AF5CCA" w:rsidRPr="005E4FC8" w:rsidRDefault="00AF5CCA" w:rsidP="00AF5CCA">
      <w:pPr>
        <w:pStyle w:val="afd"/>
        <w:spacing w:after="0" w:line="240" w:lineRule="auto"/>
        <w:ind w:left="284" w:firstLine="567"/>
        <w:rPr>
          <w:rFonts w:ascii="Times New Roman" w:hAnsi="Times New Roman"/>
          <w:sz w:val="24"/>
          <w:szCs w:val="24"/>
          <w:lang w:val="kk-KZ"/>
        </w:rPr>
      </w:pPr>
    </w:p>
    <w:tbl>
      <w:tblPr>
        <w:tblStyle w:val="a3"/>
        <w:tblW w:w="0" w:type="auto"/>
        <w:tblInd w:w="284" w:type="dxa"/>
        <w:tblLook w:val="04A0"/>
      </w:tblPr>
      <w:tblGrid>
        <w:gridCol w:w="3206"/>
        <w:gridCol w:w="3241"/>
        <w:gridCol w:w="3231"/>
      </w:tblGrid>
      <w:tr w:rsidR="00BF668B" w:rsidRPr="00BE153D" w:rsidTr="00071EB2">
        <w:tc>
          <w:tcPr>
            <w:tcW w:w="3323" w:type="dxa"/>
          </w:tcPr>
          <w:p w:rsidR="00AF5CCA" w:rsidRPr="00BE153D" w:rsidRDefault="006D78FD"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Педагогтардың аты-жөні</w:t>
            </w:r>
          </w:p>
        </w:tc>
        <w:tc>
          <w:tcPr>
            <w:tcW w:w="3323" w:type="dxa"/>
          </w:tcPr>
          <w:p w:rsidR="00AF5CCA" w:rsidRPr="00BE153D" w:rsidRDefault="006D78FD"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Құжаттары</w:t>
            </w:r>
          </w:p>
        </w:tc>
        <w:tc>
          <w:tcPr>
            <w:tcW w:w="3330" w:type="dxa"/>
          </w:tcPr>
          <w:p w:rsidR="00AF5CCA" w:rsidRPr="00BE153D" w:rsidRDefault="006D78FD"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Ұйымдастырушы</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Рахимжанова А.К.</w:t>
            </w:r>
          </w:p>
        </w:tc>
        <w:tc>
          <w:tcPr>
            <w:tcW w:w="3323" w:type="dxa"/>
          </w:tcPr>
          <w:p w:rsidR="00AF5CCA" w:rsidRPr="00414AEC" w:rsidRDefault="00414AEC" w:rsidP="00071EB2">
            <w:pPr>
              <w:pStyle w:val="afd"/>
              <w:spacing w:after="0" w:line="240" w:lineRule="auto"/>
              <w:rPr>
                <w:rFonts w:ascii="Times New Roman" w:hAnsi="Times New Roman"/>
                <w:sz w:val="24"/>
                <w:szCs w:val="24"/>
                <w:lang w:val="kk-KZ"/>
              </w:rPr>
            </w:pPr>
            <w:r>
              <w:rPr>
                <w:rFonts w:ascii="Times New Roman" w:hAnsi="Times New Roman"/>
                <w:color w:val="000000"/>
                <w:sz w:val="24"/>
                <w:szCs w:val="24"/>
              </w:rPr>
              <w:t xml:space="preserve">Курстардан өту туралы </w:t>
            </w:r>
            <w:r>
              <w:rPr>
                <w:rFonts w:ascii="Times New Roman" w:hAnsi="Times New Roman"/>
                <w:color w:val="000000"/>
                <w:sz w:val="24"/>
                <w:szCs w:val="24"/>
                <w:lang w:val="kk-KZ"/>
              </w:rPr>
              <w:t>с</w:t>
            </w:r>
            <w:r w:rsidRPr="00414AEC">
              <w:rPr>
                <w:rFonts w:ascii="Times New Roman" w:hAnsi="Times New Roman"/>
                <w:color w:val="000000"/>
                <w:sz w:val="24"/>
                <w:szCs w:val="24"/>
              </w:rPr>
              <w:t>ертификат</w:t>
            </w:r>
          </w:p>
        </w:tc>
        <w:tc>
          <w:tcPr>
            <w:tcW w:w="3330" w:type="dxa"/>
          </w:tcPr>
          <w:p w:rsidR="00AF5CCA" w:rsidRPr="00BE153D" w:rsidRDefault="000500FD"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ИПК «Өрлеу» Ақмола облысы</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 xml:space="preserve">Михалева В.В. </w:t>
            </w:r>
          </w:p>
        </w:tc>
        <w:tc>
          <w:tcPr>
            <w:tcW w:w="3323" w:type="dxa"/>
          </w:tcPr>
          <w:p w:rsidR="00AF5CCA" w:rsidRPr="00BE153D" w:rsidRDefault="00DE5F1F" w:rsidP="00071EB2">
            <w:pPr>
              <w:pStyle w:val="afd"/>
              <w:spacing w:after="0" w:line="240" w:lineRule="auto"/>
              <w:rPr>
                <w:rFonts w:ascii="Times New Roman" w:hAnsi="Times New Roman"/>
                <w:sz w:val="24"/>
                <w:szCs w:val="24"/>
                <w:lang w:val="kk-KZ"/>
              </w:rPr>
            </w:pPr>
            <w:r>
              <w:rPr>
                <w:rFonts w:ascii="Times New Roman" w:hAnsi="Times New Roman"/>
                <w:color w:val="000000"/>
                <w:sz w:val="24"/>
                <w:szCs w:val="24"/>
              </w:rPr>
              <w:t xml:space="preserve">Курстардан өту туралы </w:t>
            </w:r>
            <w:r>
              <w:rPr>
                <w:rFonts w:ascii="Times New Roman" w:hAnsi="Times New Roman"/>
                <w:color w:val="000000"/>
                <w:sz w:val="24"/>
                <w:szCs w:val="24"/>
                <w:lang w:val="kk-KZ"/>
              </w:rPr>
              <w:t>с</w:t>
            </w:r>
            <w:r w:rsidRPr="00414AEC">
              <w:rPr>
                <w:rFonts w:ascii="Times New Roman" w:hAnsi="Times New Roman"/>
                <w:color w:val="000000"/>
                <w:sz w:val="24"/>
                <w:szCs w:val="24"/>
              </w:rPr>
              <w:t>ертификат</w:t>
            </w:r>
          </w:p>
        </w:tc>
        <w:tc>
          <w:tcPr>
            <w:tcW w:w="3330" w:type="dxa"/>
          </w:tcPr>
          <w:p w:rsidR="00AF5CCA" w:rsidRPr="00BE153D" w:rsidRDefault="00DE5F1F"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ИПК «Өрлеу» Ақмола облысы</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Левшевич Е.В.</w:t>
            </w:r>
          </w:p>
        </w:tc>
        <w:tc>
          <w:tcPr>
            <w:tcW w:w="3323" w:type="dxa"/>
          </w:tcPr>
          <w:p w:rsidR="00AF5CCA" w:rsidRPr="00DE5F1F" w:rsidRDefault="00DE5F1F" w:rsidP="00071EB2">
            <w:pPr>
              <w:pStyle w:val="afd"/>
              <w:spacing w:after="0" w:line="240" w:lineRule="auto"/>
              <w:rPr>
                <w:rFonts w:ascii="Times New Roman" w:hAnsi="Times New Roman"/>
                <w:sz w:val="24"/>
                <w:szCs w:val="24"/>
                <w:lang w:val="kk-KZ"/>
              </w:rPr>
            </w:pPr>
            <w:r w:rsidRPr="00DE5F1F">
              <w:rPr>
                <w:rFonts w:ascii="Times New Roman" w:hAnsi="Times New Roman"/>
                <w:color w:val="000000"/>
                <w:sz w:val="24"/>
                <w:szCs w:val="24"/>
              </w:rPr>
              <w:t>Сертификат жұмыс тәжірибесін жинақтау</w:t>
            </w:r>
          </w:p>
        </w:tc>
        <w:tc>
          <w:tcPr>
            <w:tcW w:w="3330" w:type="dxa"/>
          </w:tcPr>
          <w:p w:rsidR="00AF5CCA" w:rsidRPr="00DE5F1F" w:rsidRDefault="00DE5F1F" w:rsidP="00071EB2">
            <w:pPr>
              <w:pStyle w:val="afd"/>
              <w:spacing w:after="0" w:line="240" w:lineRule="auto"/>
              <w:rPr>
                <w:rFonts w:ascii="Times New Roman" w:hAnsi="Times New Roman"/>
                <w:sz w:val="24"/>
                <w:szCs w:val="24"/>
                <w:lang w:val="kk-KZ"/>
              </w:rPr>
            </w:pPr>
            <w:r w:rsidRPr="00DE5F1F">
              <w:rPr>
                <w:rFonts w:ascii="Times New Roman" w:hAnsi="Times New Roman"/>
                <w:color w:val="000000"/>
                <w:sz w:val="24"/>
                <w:szCs w:val="24"/>
              </w:rPr>
              <w:t>Көкшетау қаласының білім бөлімі</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Жумажанова Н.Ж.</w:t>
            </w:r>
          </w:p>
        </w:tc>
        <w:tc>
          <w:tcPr>
            <w:tcW w:w="3323" w:type="dxa"/>
          </w:tcPr>
          <w:p w:rsidR="00AF5CCA" w:rsidRPr="00DE5F1F" w:rsidRDefault="00DE5F1F" w:rsidP="00071EB2">
            <w:pPr>
              <w:pStyle w:val="afd"/>
              <w:spacing w:after="0" w:line="240" w:lineRule="auto"/>
              <w:rPr>
                <w:rFonts w:ascii="Times New Roman" w:hAnsi="Times New Roman"/>
                <w:sz w:val="24"/>
                <w:szCs w:val="24"/>
                <w:lang w:val="ru-RU"/>
              </w:rPr>
            </w:pPr>
            <w:proofErr w:type="gramStart"/>
            <w:r w:rsidRPr="00DE5F1F">
              <w:rPr>
                <w:rFonts w:ascii="Times New Roman" w:hAnsi="Times New Roman"/>
                <w:color w:val="000000"/>
                <w:sz w:val="24"/>
                <w:szCs w:val="24"/>
                <w:lang w:val="ru-RU"/>
              </w:rPr>
              <w:t>Конкурс</w:t>
            </w:r>
            <w:proofErr w:type="gramEnd"/>
            <w:r w:rsidRPr="00DE5F1F">
              <w:rPr>
                <w:rFonts w:ascii="Times New Roman" w:hAnsi="Times New Roman"/>
                <w:color w:val="000000"/>
                <w:sz w:val="24"/>
                <w:szCs w:val="24"/>
                <w:lang w:val="ru-RU"/>
              </w:rPr>
              <w:t>қа қатысқаны үшін Грамота (3 орын)</w:t>
            </w:r>
          </w:p>
        </w:tc>
        <w:tc>
          <w:tcPr>
            <w:tcW w:w="3330" w:type="dxa"/>
          </w:tcPr>
          <w:p w:rsidR="00AF5CCA" w:rsidRPr="00BE153D" w:rsidRDefault="00DE5F1F" w:rsidP="00071EB2">
            <w:pPr>
              <w:pStyle w:val="afd"/>
              <w:spacing w:after="0" w:line="240" w:lineRule="auto"/>
              <w:rPr>
                <w:rFonts w:ascii="Times New Roman" w:hAnsi="Times New Roman"/>
                <w:sz w:val="24"/>
                <w:szCs w:val="24"/>
                <w:lang w:val="kk-KZ"/>
              </w:rPr>
            </w:pPr>
            <w:r w:rsidRPr="00DE5F1F">
              <w:rPr>
                <w:rFonts w:ascii="Times New Roman" w:hAnsi="Times New Roman"/>
                <w:color w:val="000000"/>
                <w:sz w:val="24"/>
                <w:szCs w:val="24"/>
              </w:rPr>
              <w:t>Көкшетау қаласының білім бөлімі</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ru-RU"/>
              </w:rPr>
            </w:pPr>
            <w:r w:rsidRPr="00BE153D">
              <w:rPr>
                <w:rFonts w:ascii="Times New Roman" w:hAnsi="Times New Roman"/>
                <w:sz w:val="24"/>
                <w:szCs w:val="24"/>
                <w:lang w:val="kk-KZ"/>
              </w:rPr>
              <w:t>Накенова Д</w:t>
            </w:r>
            <w:r w:rsidRPr="00BE153D">
              <w:rPr>
                <w:rFonts w:ascii="Times New Roman" w:hAnsi="Times New Roman"/>
                <w:sz w:val="24"/>
                <w:szCs w:val="24"/>
                <w:lang w:val="ru-RU"/>
              </w:rPr>
              <w:t>.М.</w:t>
            </w:r>
          </w:p>
        </w:tc>
        <w:tc>
          <w:tcPr>
            <w:tcW w:w="3323" w:type="dxa"/>
          </w:tcPr>
          <w:p w:rsidR="00AF5CCA" w:rsidRPr="00DE5F1F" w:rsidRDefault="00DE5F1F" w:rsidP="00071EB2">
            <w:pPr>
              <w:pStyle w:val="afd"/>
              <w:spacing w:after="0" w:line="240" w:lineRule="auto"/>
              <w:rPr>
                <w:rFonts w:ascii="Times New Roman" w:hAnsi="Times New Roman"/>
                <w:sz w:val="24"/>
                <w:szCs w:val="24"/>
                <w:lang w:val="kk-KZ"/>
              </w:rPr>
            </w:pPr>
            <w:r>
              <w:rPr>
                <w:rFonts w:ascii="Times New Roman" w:hAnsi="Times New Roman"/>
                <w:color w:val="000000"/>
                <w:sz w:val="24"/>
                <w:szCs w:val="24"/>
                <w:lang w:val="ru-RU"/>
              </w:rPr>
              <w:t xml:space="preserve">Грамота 1 орын </w:t>
            </w:r>
            <w:proofErr w:type="gramStart"/>
            <w:r w:rsidRPr="00DE5F1F">
              <w:rPr>
                <w:rFonts w:ascii="Times New Roman" w:hAnsi="Times New Roman"/>
                <w:color w:val="000000"/>
                <w:sz w:val="24"/>
                <w:szCs w:val="24"/>
                <w:lang w:val="ru-RU"/>
              </w:rPr>
              <w:t>конкурс</w:t>
            </w:r>
            <w:proofErr w:type="gramEnd"/>
            <w:r w:rsidRPr="00DE5F1F">
              <w:rPr>
                <w:rFonts w:ascii="Times New Roman" w:hAnsi="Times New Roman"/>
                <w:color w:val="000000"/>
                <w:sz w:val="24"/>
                <w:szCs w:val="24"/>
                <w:lang w:val="ru-RU"/>
              </w:rPr>
              <w:t>қа қатыс</w:t>
            </w:r>
            <w:r>
              <w:rPr>
                <w:rFonts w:ascii="Times New Roman" w:hAnsi="Times New Roman"/>
                <w:color w:val="000000"/>
                <w:sz w:val="24"/>
                <w:szCs w:val="24"/>
                <w:lang w:val="kk-KZ"/>
              </w:rPr>
              <w:t>қаны үшін</w:t>
            </w:r>
          </w:p>
        </w:tc>
        <w:tc>
          <w:tcPr>
            <w:tcW w:w="3330" w:type="dxa"/>
          </w:tcPr>
          <w:p w:rsidR="00AF5CCA" w:rsidRPr="00BE153D" w:rsidRDefault="00DE5F1F"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ИПК «Өрлеу» Ақмола облысы</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ru-RU"/>
              </w:rPr>
            </w:pPr>
            <w:r w:rsidRPr="00BE153D">
              <w:rPr>
                <w:rFonts w:ascii="Times New Roman" w:hAnsi="Times New Roman"/>
                <w:sz w:val="24"/>
                <w:szCs w:val="24"/>
                <w:lang w:val="kk-KZ"/>
              </w:rPr>
              <w:t>Накенова Д</w:t>
            </w:r>
            <w:r w:rsidRPr="00BE153D">
              <w:rPr>
                <w:rFonts w:ascii="Times New Roman" w:hAnsi="Times New Roman"/>
                <w:sz w:val="24"/>
                <w:szCs w:val="24"/>
                <w:lang w:val="ru-RU"/>
              </w:rPr>
              <w:t>.М.</w:t>
            </w:r>
          </w:p>
        </w:tc>
        <w:tc>
          <w:tcPr>
            <w:tcW w:w="3323" w:type="dxa"/>
          </w:tcPr>
          <w:p w:rsidR="00AF5CCA" w:rsidRPr="00BE153D" w:rsidRDefault="00115F1D" w:rsidP="00071EB2">
            <w:pPr>
              <w:pStyle w:val="afd"/>
              <w:spacing w:after="0" w:line="240" w:lineRule="auto"/>
              <w:rPr>
                <w:rFonts w:ascii="Times New Roman" w:hAnsi="Times New Roman"/>
                <w:sz w:val="24"/>
                <w:szCs w:val="24"/>
                <w:lang w:val="kk-KZ"/>
              </w:rPr>
            </w:pPr>
            <w:r>
              <w:rPr>
                <w:rFonts w:ascii="Times New Roman" w:hAnsi="Times New Roman"/>
                <w:color w:val="000000"/>
                <w:sz w:val="24"/>
                <w:szCs w:val="24"/>
                <w:lang w:val="ru-RU"/>
              </w:rPr>
              <w:t xml:space="preserve">Грамота 1 орын </w:t>
            </w:r>
            <w:proofErr w:type="gramStart"/>
            <w:r w:rsidRPr="00DE5F1F">
              <w:rPr>
                <w:rFonts w:ascii="Times New Roman" w:hAnsi="Times New Roman"/>
                <w:color w:val="000000"/>
                <w:sz w:val="24"/>
                <w:szCs w:val="24"/>
                <w:lang w:val="ru-RU"/>
              </w:rPr>
              <w:t>конкурс</w:t>
            </w:r>
            <w:proofErr w:type="gramEnd"/>
            <w:r w:rsidRPr="00DE5F1F">
              <w:rPr>
                <w:rFonts w:ascii="Times New Roman" w:hAnsi="Times New Roman"/>
                <w:color w:val="000000"/>
                <w:sz w:val="24"/>
                <w:szCs w:val="24"/>
                <w:lang w:val="ru-RU"/>
              </w:rPr>
              <w:t>қа қатыс</w:t>
            </w:r>
            <w:r>
              <w:rPr>
                <w:rFonts w:ascii="Times New Roman" w:hAnsi="Times New Roman"/>
                <w:color w:val="000000"/>
                <w:sz w:val="24"/>
                <w:szCs w:val="24"/>
                <w:lang w:val="kk-KZ"/>
              </w:rPr>
              <w:t>қаны үшін</w:t>
            </w:r>
          </w:p>
        </w:tc>
        <w:tc>
          <w:tcPr>
            <w:tcW w:w="3330" w:type="dxa"/>
          </w:tcPr>
          <w:p w:rsidR="00AF5CCA" w:rsidRPr="00BE153D" w:rsidRDefault="00115F1D"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Республикалық байқау</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Шарипова Г.К.</w:t>
            </w:r>
          </w:p>
        </w:tc>
        <w:tc>
          <w:tcPr>
            <w:tcW w:w="3323" w:type="dxa"/>
          </w:tcPr>
          <w:p w:rsidR="00AF5CCA" w:rsidRPr="00BE153D" w:rsidRDefault="0098033C" w:rsidP="00071EB2">
            <w:pPr>
              <w:pStyle w:val="afd"/>
              <w:spacing w:after="0" w:line="240" w:lineRule="auto"/>
              <w:rPr>
                <w:rFonts w:ascii="Times New Roman" w:hAnsi="Times New Roman"/>
                <w:sz w:val="24"/>
                <w:szCs w:val="24"/>
                <w:lang w:val="kk-KZ"/>
              </w:rPr>
            </w:pPr>
            <w:r>
              <w:rPr>
                <w:rFonts w:ascii="Times New Roman" w:hAnsi="Times New Roman"/>
                <w:color w:val="000000"/>
                <w:sz w:val="24"/>
                <w:szCs w:val="24"/>
                <w:lang w:val="ru-RU"/>
              </w:rPr>
              <w:t xml:space="preserve">Грамота 1 орын </w:t>
            </w:r>
            <w:proofErr w:type="gramStart"/>
            <w:r w:rsidRPr="00DE5F1F">
              <w:rPr>
                <w:rFonts w:ascii="Times New Roman" w:hAnsi="Times New Roman"/>
                <w:color w:val="000000"/>
                <w:sz w:val="24"/>
                <w:szCs w:val="24"/>
                <w:lang w:val="ru-RU"/>
              </w:rPr>
              <w:t>конкурс</w:t>
            </w:r>
            <w:proofErr w:type="gramEnd"/>
            <w:r w:rsidRPr="00DE5F1F">
              <w:rPr>
                <w:rFonts w:ascii="Times New Roman" w:hAnsi="Times New Roman"/>
                <w:color w:val="000000"/>
                <w:sz w:val="24"/>
                <w:szCs w:val="24"/>
                <w:lang w:val="ru-RU"/>
              </w:rPr>
              <w:t>қа қатыс</w:t>
            </w:r>
            <w:r>
              <w:rPr>
                <w:rFonts w:ascii="Times New Roman" w:hAnsi="Times New Roman"/>
                <w:color w:val="000000"/>
                <w:sz w:val="24"/>
                <w:szCs w:val="24"/>
                <w:lang w:val="kk-KZ"/>
              </w:rPr>
              <w:t>қаны үшін</w:t>
            </w:r>
          </w:p>
        </w:tc>
        <w:tc>
          <w:tcPr>
            <w:tcW w:w="3330" w:type="dxa"/>
          </w:tcPr>
          <w:p w:rsidR="00AF5CCA" w:rsidRPr="00BE153D" w:rsidRDefault="00DE5F1F"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ИПК «Өрлеу» Ақмола облысы</w:t>
            </w:r>
          </w:p>
        </w:tc>
      </w:tr>
      <w:tr w:rsidR="00BF668B" w:rsidRPr="0098033C"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Батай Н.Н.</w:t>
            </w:r>
          </w:p>
        </w:tc>
        <w:tc>
          <w:tcPr>
            <w:tcW w:w="3323" w:type="dxa"/>
          </w:tcPr>
          <w:p w:rsidR="00A91D49" w:rsidRPr="0098033C" w:rsidRDefault="0098033C" w:rsidP="00071EB2">
            <w:pPr>
              <w:pStyle w:val="afd"/>
              <w:spacing w:after="0" w:line="240" w:lineRule="auto"/>
              <w:rPr>
                <w:rFonts w:ascii="Times New Roman" w:hAnsi="Times New Roman"/>
                <w:sz w:val="24"/>
                <w:szCs w:val="24"/>
                <w:lang w:val="kk-KZ"/>
              </w:rPr>
            </w:pPr>
            <w:r w:rsidRPr="0098033C">
              <w:rPr>
                <w:rFonts w:ascii="Times New Roman" w:hAnsi="Times New Roman"/>
                <w:color w:val="000000"/>
                <w:sz w:val="24"/>
                <w:szCs w:val="24"/>
                <w:lang w:val="kk-KZ"/>
              </w:rPr>
              <w:t>Грамота 1 орын конкурсқа қатыс</w:t>
            </w:r>
            <w:r>
              <w:rPr>
                <w:rFonts w:ascii="Times New Roman" w:hAnsi="Times New Roman"/>
                <w:color w:val="000000"/>
                <w:sz w:val="24"/>
                <w:szCs w:val="24"/>
                <w:lang w:val="kk-KZ"/>
              </w:rPr>
              <w:t>қаны үшін «Қазақшаң қалай,балақай!» байқауында  1 орын грамота.</w:t>
            </w:r>
            <w:r w:rsidRPr="0098033C">
              <w:rPr>
                <w:rFonts w:ascii="Times New Roman" w:hAnsi="Times New Roman"/>
                <w:color w:val="000000"/>
                <w:sz w:val="24"/>
                <w:szCs w:val="24"/>
                <w:lang w:val="kk-KZ"/>
              </w:rPr>
              <w:t xml:space="preserve"> </w:t>
            </w:r>
          </w:p>
        </w:tc>
        <w:tc>
          <w:tcPr>
            <w:tcW w:w="3330" w:type="dxa"/>
          </w:tcPr>
          <w:p w:rsidR="00AF5CCA" w:rsidRPr="00BE153D" w:rsidRDefault="0098033C" w:rsidP="00071EB2">
            <w:pPr>
              <w:pStyle w:val="afd"/>
              <w:spacing w:after="0" w:line="240" w:lineRule="auto"/>
              <w:rPr>
                <w:rFonts w:ascii="Times New Roman" w:hAnsi="Times New Roman"/>
                <w:sz w:val="24"/>
                <w:szCs w:val="24"/>
                <w:lang w:val="kk-KZ"/>
              </w:rPr>
            </w:pPr>
            <w:r w:rsidRPr="00DE5F1F">
              <w:rPr>
                <w:rFonts w:ascii="Times New Roman" w:hAnsi="Times New Roman"/>
                <w:color w:val="000000"/>
                <w:sz w:val="24"/>
                <w:szCs w:val="24"/>
              </w:rPr>
              <w:t>Көкшетау қаласының білім бөлімі</w:t>
            </w:r>
          </w:p>
        </w:tc>
      </w:tr>
      <w:tr w:rsidR="00BF668B" w:rsidRPr="0098033C"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Омарова А.З.</w:t>
            </w:r>
          </w:p>
        </w:tc>
        <w:tc>
          <w:tcPr>
            <w:tcW w:w="3323" w:type="dxa"/>
          </w:tcPr>
          <w:p w:rsidR="00AF5CCA" w:rsidRPr="0098033C" w:rsidRDefault="0098033C" w:rsidP="00071EB2">
            <w:pPr>
              <w:pStyle w:val="afd"/>
              <w:spacing w:after="0" w:line="240" w:lineRule="auto"/>
              <w:rPr>
                <w:rFonts w:ascii="Times New Roman" w:hAnsi="Times New Roman"/>
                <w:sz w:val="24"/>
                <w:szCs w:val="24"/>
                <w:lang w:val="kk-KZ"/>
              </w:rPr>
            </w:pPr>
            <w:r w:rsidRPr="0098033C">
              <w:rPr>
                <w:rFonts w:ascii="Times New Roman" w:hAnsi="Times New Roman"/>
                <w:color w:val="000000"/>
                <w:sz w:val="24"/>
                <w:szCs w:val="24"/>
              </w:rPr>
              <w:t>Конкурсқа қатысу туралы Сертификат</w:t>
            </w:r>
          </w:p>
        </w:tc>
        <w:tc>
          <w:tcPr>
            <w:tcW w:w="3330" w:type="dxa"/>
          </w:tcPr>
          <w:p w:rsidR="00AF5CCA" w:rsidRPr="00BE153D" w:rsidRDefault="00DE5F1F"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ИПК «Өрлеу» Ақмола облысы</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lastRenderedPageBreak/>
              <w:t xml:space="preserve">Левшевич Е.В. </w:t>
            </w:r>
          </w:p>
        </w:tc>
        <w:tc>
          <w:tcPr>
            <w:tcW w:w="3323" w:type="dxa"/>
          </w:tcPr>
          <w:p w:rsidR="00AF5CCA" w:rsidRPr="0098033C" w:rsidRDefault="0098033C" w:rsidP="00071EB2">
            <w:pPr>
              <w:pStyle w:val="afd"/>
              <w:spacing w:after="0" w:line="240" w:lineRule="auto"/>
              <w:rPr>
                <w:rFonts w:ascii="Times New Roman" w:hAnsi="Times New Roman"/>
                <w:sz w:val="24"/>
                <w:szCs w:val="24"/>
                <w:lang w:val="ru-RU"/>
              </w:rPr>
            </w:pPr>
            <w:r w:rsidRPr="0098033C">
              <w:rPr>
                <w:rFonts w:ascii="Times New Roman" w:hAnsi="Times New Roman"/>
                <w:color w:val="000000"/>
                <w:sz w:val="24"/>
                <w:szCs w:val="24"/>
                <w:lang w:val="kk-KZ"/>
              </w:rPr>
              <w:t>О</w:t>
            </w:r>
            <w:r w:rsidRPr="0098033C">
              <w:rPr>
                <w:rFonts w:ascii="Times New Roman" w:hAnsi="Times New Roman"/>
                <w:color w:val="000000"/>
                <w:sz w:val="24"/>
                <w:szCs w:val="24"/>
                <w:lang w:val="ru-RU"/>
              </w:rPr>
              <w:t>блыстық семинарда сөз сөйлегені үшін Сертификат</w:t>
            </w:r>
          </w:p>
        </w:tc>
        <w:tc>
          <w:tcPr>
            <w:tcW w:w="3330" w:type="dxa"/>
          </w:tcPr>
          <w:p w:rsidR="00AF5CCA" w:rsidRPr="00BE153D" w:rsidRDefault="0098033C"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Ш.Уалиханов ат. Мемлекеттік университет</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Накенова Д.М.</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Рахимжаанова А.К</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Шарипова Г.К</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Левшевич Е.В.</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Красникова Л.Н.</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Михалева В.В.</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 xml:space="preserve">Кенебаева Г.Г. </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Каиржанова Г.И.</w:t>
            </w:r>
          </w:p>
        </w:tc>
        <w:tc>
          <w:tcPr>
            <w:tcW w:w="3323" w:type="dxa"/>
          </w:tcPr>
          <w:p w:rsidR="00AF5CCA" w:rsidRPr="009C76CA" w:rsidRDefault="009C76CA" w:rsidP="00071EB2">
            <w:pPr>
              <w:pStyle w:val="afd"/>
              <w:spacing w:after="0" w:line="240" w:lineRule="auto"/>
              <w:rPr>
                <w:rFonts w:ascii="Times New Roman" w:hAnsi="Times New Roman"/>
                <w:sz w:val="24"/>
                <w:szCs w:val="24"/>
                <w:lang w:val="kk-KZ"/>
              </w:rPr>
            </w:pPr>
            <w:r>
              <w:rPr>
                <w:rFonts w:ascii="Arial" w:hAnsi="Arial" w:cs="Arial"/>
                <w:color w:val="000000"/>
                <w:sz w:val="16"/>
                <w:szCs w:val="16"/>
                <w:lang w:val="kk-KZ"/>
              </w:rPr>
              <w:t>«</w:t>
            </w:r>
            <w:r w:rsidRPr="009C76CA">
              <w:rPr>
                <w:rFonts w:ascii="Times New Roman" w:hAnsi="Times New Roman"/>
                <w:color w:val="000000"/>
                <w:sz w:val="24"/>
                <w:szCs w:val="24"/>
                <w:lang w:val="kk-KZ"/>
              </w:rPr>
              <w:t>Балалардың танымдық және зияткерлік қабілеттерін дамытудың заманауи тәсілдері"семинары</w:t>
            </w:r>
          </w:p>
        </w:tc>
        <w:tc>
          <w:tcPr>
            <w:tcW w:w="3330" w:type="dxa"/>
          </w:tcPr>
          <w:p w:rsidR="00AF5CCA" w:rsidRPr="009C76CA" w:rsidRDefault="009C76CA" w:rsidP="00071EB2">
            <w:pPr>
              <w:pStyle w:val="afd"/>
              <w:spacing w:after="0" w:line="240" w:lineRule="auto"/>
              <w:rPr>
                <w:rFonts w:ascii="Times New Roman" w:hAnsi="Times New Roman"/>
                <w:sz w:val="24"/>
                <w:szCs w:val="24"/>
                <w:lang w:val="kk-KZ"/>
              </w:rPr>
            </w:pPr>
            <w:r w:rsidRPr="009C76CA">
              <w:rPr>
                <w:rFonts w:ascii="Times New Roman" w:hAnsi="Times New Roman"/>
                <w:color w:val="000000"/>
                <w:sz w:val="24"/>
                <w:szCs w:val="24"/>
              </w:rPr>
              <w:t>Көкшетау қаласының білім бөлімі</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Накенова Д.М.</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Рахимжаанова А.К</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Шарипова Г.К</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Тайжанова С.С.</w:t>
            </w:r>
          </w:p>
          <w:p w:rsidR="00AF5CCA" w:rsidRPr="00BE153D" w:rsidRDefault="00BF668B"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Кенебаева ГГ</w:t>
            </w:r>
          </w:p>
        </w:tc>
        <w:tc>
          <w:tcPr>
            <w:tcW w:w="3323" w:type="dxa"/>
          </w:tcPr>
          <w:p w:rsidR="00AF5CCA" w:rsidRPr="00BE153D" w:rsidRDefault="009C76CA"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 xml:space="preserve">Практикалық </w:t>
            </w:r>
            <w:r w:rsidR="00AF5CCA" w:rsidRPr="00BE153D">
              <w:rPr>
                <w:rFonts w:ascii="Times New Roman" w:hAnsi="Times New Roman"/>
                <w:sz w:val="24"/>
                <w:szCs w:val="24"/>
                <w:lang w:val="kk-KZ"/>
              </w:rPr>
              <w:t xml:space="preserve"> семинар «Жас тарға кәсіби мамандар көмегі»</w:t>
            </w:r>
          </w:p>
        </w:tc>
        <w:tc>
          <w:tcPr>
            <w:tcW w:w="3330" w:type="dxa"/>
          </w:tcPr>
          <w:p w:rsidR="00AF5CCA" w:rsidRPr="00BE153D" w:rsidRDefault="009C76CA" w:rsidP="00071EB2">
            <w:pPr>
              <w:pStyle w:val="afd"/>
              <w:spacing w:after="0" w:line="240" w:lineRule="auto"/>
              <w:rPr>
                <w:rFonts w:ascii="Times New Roman" w:hAnsi="Times New Roman"/>
                <w:sz w:val="24"/>
                <w:szCs w:val="24"/>
                <w:lang w:val="kk-KZ"/>
              </w:rPr>
            </w:pPr>
            <w:r>
              <w:rPr>
                <w:rFonts w:ascii="Times New Roman" w:hAnsi="Times New Roman"/>
                <w:sz w:val="24"/>
                <w:szCs w:val="24"/>
                <w:lang w:val="kk-KZ"/>
              </w:rPr>
              <w:t>ИПК «Өрлеу» Ақмола облысы</w:t>
            </w:r>
          </w:p>
        </w:tc>
      </w:tr>
      <w:tr w:rsidR="00BF668B" w:rsidRPr="00BE153D" w:rsidTr="00071EB2">
        <w:tc>
          <w:tcPr>
            <w:tcW w:w="3323" w:type="dxa"/>
          </w:tcPr>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Шарипова Г.К.</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Сарсенбаева Д.Т.</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Омарова А.З.</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Красникова Л.Н.</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Левшевич Е.В.</w:t>
            </w:r>
          </w:p>
          <w:p w:rsidR="00AF5CCA" w:rsidRPr="00BE153D" w:rsidRDefault="00AF5CCA" w:rsidP="00071EB2">
            <w:pPr>
              <w:pStyle w:val="afd"/>
              <w:spacing w:after="0" w:line="240" w:lineRule="auto"/>
              <w:rPr>
                <w:rFonts w:ascii="Times New Roman" w:hAnsi="Times New Roman"/>
                <w:sz w:val="24"/>
                <w:szCs w:val="24"/>
                <w:lang w:val="kk-KZ"/>
              </w:rPr>
            </w:pPr>
            <w:r w:rsidRPr="00BE153D">
              <w:rPr>
                <w:rFonts w:ascii="Times New Roman" w:hAnsi="Times New Roman"/>
                <w:sz w:val="24"/>
                <w:szCs w:val="24"/>
                <w:lang w:val="kk-KZ"/>
              </w:rPr>
              <w:t>Накенова Д.М.</w:t>
            </w:r>
          </w:p>
        </w:tc>
        <w:tc>
          <w:tcPr>
            <w:tcW w:w="3323" w:type="dxa"/>
          </w:tcPr>
          <w:p w:rsidR="00AF5CCA" w:rsidRPr="00BF668B" w:rsidRDefault="00BF668B" w:rsidP="00071EB2">
            <w:pPr>
              <w:pStyle w:val="afd"/>
              <w:spacing w:after="0" w:line="240" w:lineRule="auto"/>
              <w:rPr>
                <w:rFonts w:ascii="Times New Roman" w:hAnsi="Times New Roman"/>
                <w:sz w:val="24"/>
                <w:szCs w:val="24"/>
                <w:lang w:val="kk-KZ"/>
              </w:rPr>
            </w:pPr>
            <w:r>
              <w:rPr>
                <w:rFonts w:ascii="Times New Roman" w:hAnsi="Times New Roman"/>
                <w:color w:val="000000"/>
                <w:sz w:val="24"/>
                <w:szCs w:val="24"/>
                <w:lang w:val="kk-KZ"/>
              </w:rPr>
              <w:t>М</w:t>
            </w:r>
            <w:r w:rsidRPr="00BF668B">
              <w:rPr>
                <w:rFonts w:ascii="Times New Roman" w:hAnsi="Times New Roman"/>
                <w:color w:val="000000"/>
                <w:sz w:val="24"/>
                <w:szCs w:val="24"/>
                <w:lang w:val="kk-KZ"/>
              </w:rPr>
              <w:t>ектепалды топтарының тәрбиешілері</w:t>
            </w:r>
            <w:r>
              <w:rPr>
                <w:rFonts w:ascii="Times New Roman" w:hAnsi="Times New Roman"/>
                <w:color w:val="000000"/>
                <w:sz w:val="24"/>
                <w:szCs w:val="24"/>
                <w:lang w:val="kk-KZ"/>
              </w:rPr>
              <w:t>нің арасында  практикалық семинар "М</w:t>
            </w:r>
            <w:r w:rsidRPr="00BF668B">
              <w:rPr>
                <w:rFonts w:ascii="Times New Roman" w:hAnsi="Times New Roman"/>
                <w:color w:val="000000"/>
                <w:sz w:val="24"/>
                <w:szCs w:val="24"/>
                <w:lang w:val="kk-KZ"/>
              </w:rPr>
              <w:t>ектепке дейінгі</w:t>
            </w:r>
            <w:r>
              <w:rPr>
                <w:rFonts w:ascii="Times New Roman" w:hAnsi="Times New Roman"/>
                <w:color w:val="000000"/>
                <w:sz w:val="24"/>
                <w:szCs w:val="24"/>
                <w:lang w:val="kk-KZ"/>
              </w:rPr>
              <w:t xml:space="preserve"> ұйымда </w:t>
            </w:r>
            <w:r w:rsidRPr="00BF668B">
              <w:rPr>
                <w:rFonts w:ascii="Times New Roman" w:hAnsi="Times New Roman"/>
                <w:color w:val="000000"/>
                <w:sz w:val="24"/>
                <w:szCs w:val="24"/>
                <w:lang w:val="kk-KZ"/>
              </w:rPr>
              <w:t xml:space="preserve"> білім беру үдерісін ұйымдастыру"</w:t>
            </w:r>
            <w:r>
              <w:rPr>
                <w:rFonts w:ascii="Times New Roman" w:hAnsi="Times New Roman"/>
                <w:color w:val="000000"/>
                <w:sz w:val="24"/>
                <w:szCs w:val="24"/>
                <w:lang w:val="kk-KZ"/>
              </w:rPr>
              <w:t>.</w:t>
            </w:r>
          </w:p>
        </w:tc>
        <w:tc>
          <w:tcPr>
            <w:tcW w:w="3330" w:type="dxa"/>
          </w:tcPr>
          <w:p w:rsidR="00AF5CCA" w:rsidRPr="00BE153D" w:rsidRDefault="00C97811" w:rsidP="00071EB2">
            <w:pPr>
              <w:pStyle w:val="afd"/>
              <w:spacing w:after="0" w:line="240" w:lineRule="auto"/>
              <w:rPr>
                <w:rFonts w:ascii="Times New Roman" w:hAnsi="Times New Roman"/>
                <w:sz w:val="24"/>
                <w:szCs w:val="24"/>
                <w:lang w:val="kk-KZ"/>
              </w:rPr>
            </w:pPr>
            <w:r w:rsidRPr="009C76CA">
              <w:rPr>
                <w:rFonts w:ascii="Times New Roman" w:hAnsi="Times New Roman"/>
                <w:color w:val="000000"/>
                <w:sz w:val="24"/>
                <w:szCs w:val="24"/>
              </w:rPr>
              <w:t>Көкшетау қаласының білім бөлімі</w:t>
            </w:r>
          </w:p>
        </w:tc>
      </w:tr>
    </w:tbl>
    <w:tbl>
      <w:tblPr>
        <w:tblpPr w:leftFromText="180" w:rightFromText="180" w:vertAnchor="page" w:horzAnchor="margin" w:tblpXSpec="center" w:tblpY="5849"/>
        <w:tblW w:w="10206" w:type="dxa"/>
        <w:tblLook w:val="04A0"/>
      </w:tblPr>
      <w:tblGrid>
        <w:gridCol w:w="1498"/>
        <w:gridCol w:w="3014"/>
        <w:gridCol w:w="3157"/>
        <w:gridCol w:w="2537"/>
      </w:tblGrid>
      <w:tr w:rsidR="00F112FF" w:rsidRPr="00BE153D" w:rsidTr="00F112FF">
        <w:trPr>
          <w:trHeight w:val="369"/>
        </w:trPr>
        <w:tc>
          <w:tcPr>
            <w:tcW w:w="1498" w:type="dxa"/>
            <w:tcBorders>
              <w:top w:val="single" w:sz="4" w:space="0" w:color="000000"/>
              <w:left w:val="single" w:sz="4" w:space="0" w:color="000000"/>
              <w:bottom w:val="single" w:sz="4" w:space="0" w:color="000000"/>
              <w:right w:val="single" w:sz="4" w:space="0" w:color="000000"/>
            </w:tcBorders>
          </w:tcPr>
          <w:p w:rsidR="00F112FF" w:rsidRPr="00BE153D" w:rsidRDefault="005F35F0" w:rsidP="005F35F0">
            <w:pPr>
              <w:suppressAutoHyphens/>
              <w:autoSpaceDN w:val="0"/>
              <w:spacing w:after="0" w:line="240" w:lineRule="auto"/>
              <w:ind w:right="-1"/>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 xml:space="preserve"> П</w:t>
            </w:r>
            <w:r w:rsidR="00F112FF">
              <w:rPr>
                <w:rFonts w:ascii="Times New Roman" w:eastAsia="Lucida Sans Unicode" w:hAnsi="Times New Roman"/>
                <w:kern w:val="3"/>
                <w:sz w:val="24"/>
                <w:szCs w:val="24"/>
                <w:lang w:val="kk-KZ"/>
              </w:rPr>
              <w:t>едагог</w:t>
            </w:r>
            <w:r>
              <w:rPr>
                <w:rFonts w:ascii="Times New Roman" w:eastAsia="Lucida Sans Unicode" w:hAnsi="Times New Roman"/>
                <w:kern w:val="3"/>
                <w:sz w:val="24"/>
                <w:szCs w:val="24"/>
                <w:lang w:val="kk-KZ"/>
              </w:rPr>
              <w:t>тың аты-жөні</w:t>
            </w:r>
          </w:p>
        </w:tc>
        <w:tc>
          <w:tcPr>
            <w:tcW w:w="3014" w:type="dxa"/>
            <w:tcBorders>
              <w:top w:val="single" w:sz="4" w:space="0" w:color="000000"/>
              <w:left w:val="single" w:sz="4" w:space="0" w:color="000000"/>
              <w:bottom w:val="single" w:sz="4" w:space="0" w:color="000000"/>
              <w:right w:val="single" w:sz="4" w:space="0" w:color="000000"/>
            </w:tcBorders>
          </w:tcPr>
          <w:p w:rsidR="00F112FF" w:rsidRPr="00BE153D" w:rsidRDefault="005F35F0" w:rsidP="005F35F0">
            <w:pPr>
              <w:suppressAutoHyphens/>
              <w:autoSpaceDN w:val="0"/>
              <w:spacing w:after="0" w:line="240" w:lineRule="auto"/>
              <w:ind w:right="-1"/>
              <w:rPr>
                <w:rFonts w:ascii="Times New Roman" w:hAnsi="Times New Roman"/>
                <w:sz w:val="24"/>
                <w:szCs w:val="24"/>
                <w:lang w:val="kk-KZ"/>
              </w:rPr>
            </w:pPr>
            <w:r>
              <w:rPr>
                <w:rFonts w:ascii="Times New Roman" w:hAnsi="Times New Roman"/>
                <w:sz w:val="24"/>
                <w:szCs w:val="24"/>
                <w:lang w:val="kk-KZ"/>
              </w:rPr>
              <w:t xml:space="preserve"> </w:t>
            </w:r>
            <w:r w:rsidR="007F7FC4">
              <w:rPr>
                <w:rFonts w:ascii="Times New Roman" w:hAnsi="Times New Roman"/>
                <w:sz w:val="24"/>
                <w:szCs w:val="24"/>
                <w:lang w:val="kk-KZ"/>
              </w:rPr>
              <w:t xml:space="preserve">    </w:t>
            </w:r>
            <w:r>
              <w:rPr>
                <w:rFonts w:ascii="Times New Roman" w:hAnsi="Times New Roman"/>
                <w:sz w:val="24"/>
                <w:szCs w:val="24"/>
                <w:lang w:val="kk-KZ"/>
              </w:rPr>
              <w:t>Ж</w:t>
            </w:r>
            <w:r w:rsidR="00F112FF">
              <w:rPr>
                <w:rFonts w:ascii="Times New Roman" w:hAnsi="Times New Roman"/>
                <w:sz w:val="24"/>
                <w:szCs w:val="24"/>
                <w:lang w:val="kk-KZ"/>
              </w:rPr>
              <w:t>урнал</w:t>
            </w:r>
            <w:r>
              <w:rPr>
                <w:rFonts w:ascii="Times New Roman" w:hAnsi="Times New Roman"/>
                <w:sz w:val="24"/>
                <w:szCs w:val="24"/>
                <w:lang w:val="kk-KZ"/>
              </w:rPr>
              <w:t xml:space="preserve"> атауы</w:t>
            </w:r>
          </w:p>
        </w:tc>
        <w:tc>
          <w:tcPr>
            <w:tcW w:w="3157" w:type="dxa"/>
            <w:tcBorders>
              <w:top w:val="single" w:sz="4" w:space="0" w:color="000000"/>
              <w:left w:val="single" w:sz="4" w:space="0" w:color="000000"/>
              <w:bottom w:val="single" w:sz="4" w:space="0" w:color="000000"/>
              <w:right w:val="single" w:sz="4" w:space="0" w:color="000000"/>
            </w:tcBorders>
          </w:tcPr>
          <w:p w:rsidR="00F112FF" w:rsidRPr="00BE153D"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Т</w:t>
            </w:r>
            <w:r w:rsidR="005F35F0">
              <w:rPr>
                <w:rFonts w:ascii="Times New Roman" w:eastAsia="Lucida Sans Unicode" w:hAnsi="Times New Roman"/>
                <w:kern w:val="3"/>
                <w:sz w:val="24"/>
                <w:szCs w:val="24"/>
                <w:lang w:val="kk-KZ"/>
              </w:rPr>
              <w:t>ақырып</w:t>
            </w:r>
          </w:p>
        </w:tc>
        <w:tc>
          <w:tcPr>
            <w:tcW w:w="2537" w:type="dxa"/>
            <w:tcBorders>
              <w:top w:val="single" w:sz="4" w:space="0" w:color="000000"/>
              <w:left w:val="single" w:sz="4" w:space="0" w:color="000000"/>
              <w:bottom w:val="single" w:sz="4" w:space="0" w:color="000000"/>
              <w:right w:val="single" w:sz="4" w:space="0" w:color="000000"/>
            </w:tcBorders>
          </w:tcPr>
          <w:p w:rsidR="00F112FF" w:rsidRPr="00BE153D"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 xml:space="preserve">Номер </w:t>
            </w:r>
          </w:p>
        </w:tc>
      </w:tr>
      <w:tr w:rsidR="00F112FF" w:rsidRPr="00BE153D" w:rsidTr="00F112FF">
        <w:trPr>
          <w:trHeight w:val="369"/>
        </w:trPr>
        <w:tc>
          <w:tcPr>
            <w:tcW w:w="1498" w:type="dxa"/>
            <w:tcBorders>
              <w:top w:val="single" w:sz="4" w:space="0" w:color="000000"/>
              <w:left w:val="single" w:sz="4" w:space="0" w:color="000000"/>
              <w:bottom w:val="single" w:sz="4" w:space="0" w:color="000000"/>
              <w:right w:val="single" w:sz="4" w:space="0" w:color="000000"/>
            </w:tcBorders>
          </w:tcPr>
          <w:p w:rsidR="00F112FF" w:rsidRPr="00BE153D"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Салыкова З.Х.</w:t>
            </w:r>
          </w:p>
        </w:tc>
        <w:tc>
          <w:tcPr>
            <w:tcW w:w="3014" w:type="dxa"/>
            <w:tcBorders>
              <w:top w:val="single" w:sz="4" w:space="0" w:color="000000"/>
              <w:left w:val="single" w:sz="4" w:space="0" w:color="000000"/>
              <w:bottom w:val="single" w:sz="4" w:space="0" w:color="000000"/>
              <w:right w:val="single" w:sz="4" w:space="0" w:color="000000"/>
            </w:tcBorders>
          </w:tcPr>
          <w:p w:rsidR="00F112FF" w:rsidRPr="007F7FC4" w:rsidRDefault="007F7FC4" w:rsidP="007F7FC4">
            <w:pPr>
              <w:suppressAutoHyphens/>
              <w:autoSpaceDN w:val="0"/>
              <w:spacing w:after="0" w:line="240" w:lineRule="auto"/>
              <w:ind w:right="-1"/>
              <w:rPr>
                <w:rFonts w:ascii="Times New Roman" w:hAnsi="Times New Roman"/>
                <w:sz w:val="24"/>
                <w:szCs w:val="24"/>
                <w:lang w:val="kk-KZ"/>
              </w:rPr>
            </w:pPr>
            <w:r w:rsidRPr="007F7FC4">
              <w:rPr>
                <w:rFonts w:ascii="Times New Roman" w:hAnsi="Times New Roman"/>
                <w:color w:val="000000"/>
                <w:sz w:val="24"/>
                <w:szCs w:val="24"/>
                <w:lang w:val="kk-KZ"/>
              </w:rPr>
              <w:t>"Мектепке дейінгі білім беру және тәрбиелеу" республикалық ғылыми әдістемелік журналы</w:t>
            </w:r>
          </w:p>
        </w:tc>
        <w:tc>
          <w:tcPr>
            <w:tcW w:w="3157" w:type="dxa"/>
            <w:tcBorders>
              <w:top w:val="single" w:sz="4" w:space="0" w:color="000000"/>
              <w:left w:val="single" w:sz="4" w:space="0" w:color="000000"/>
              <w:bottom w:val="single" w:sz="4" w:space="0" w:color="000000"/>
              <w:right w:val="single" w:sz="4" w:space="0" w:color="000000"/>
            </w:tcBorders>
          </w:tcPr>
          <w:p w:rsidR="00F112FF" w:rsidRPr="007F7FC4" w:rsidRDefault="007F7FC4" w:rsidP="007F7FC4">
            <w:pPr>
              <w:suppressAutoHyphens/>
              <w:autoSpaceDN w:val="0"/>
              <w:spacing w:after="0" w:line="240" w:lineRule="auto"/>
              <w:ind w:right="-1"/>
              <w:rPr>
                <w:rFonts w:ascii="Times New Roman" w:eastAsia="Lucida Sans Unicode" w:hAnsi="Times New Roman"/>
                <w:kern w:val="3"/>
                <w:sz w:val="24"/>
                <w:szCs w:val="24"/>
                <w:lang w:val="kk-KZ"/>
              </w:rPr>
            </w:pPr>
            <w:r w:rsidRPr="007F7FC4">
              <w:rPr>
                <w:rFonts w:ascii="Times New Roman" w:hAnsi="Times New Roman"/>
                <w:color w:val="000000"/>
                <w:sz w:val="24"/>
                <w:szCs w:val="24"/>
                <w:lang w:val="kk-KZ"/>
              </w:rPr>
              <w:t>Кеңістіктік саннан тәуелсіз реттік санау туралы білімді бекіту</w:t>
            </w:r>
          </w:p>
        </w:tc>
        <w:tc>
          <w:tcPr>
            <w:tcW w:w="2537" w:type="dxa"/>
            <w:tcBorders>
              <w:top w:val="single" w:sz="4" w:space="0" w:color="000000"/>
              <w:left w:val="single" w:sz="4" w:space="0" w:color="000000"/>
              <w:bottom w:val="single" w:sz="4" w:space="0" w:color="000000"/>
              <w:right w:val="single" w:sz="4" w:space="0" w:color="000000"/>
            </w:tcBorders>
          </w:tcPr>
          <w:p w:rsidR="00F112FF" w:rsidRPr="00BE153D"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sidRPr="00BE153D">
              <w:rPr>
                <w:rFonts w:ascii="Times New Roman" w:eastAsia="Lucida Sans Unicode" w:hAnsi="Times New Roman"/>
                <w:kern w:val="3"/>
                <w:sz w:val="24"/>
                <w:szCs w:val="24"/>
                <w:lang w:val="kk-KZ"/>
              </w:rPr>
              <w:t>№ 1 (68) 2023</w:t>
            </w:r>
          </w:p>
          <w:p w:rsidR="00F112FF" w:rsidRPr="00BE153D" w:rsidRDefault="007F7FC4"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қаңтар</w:t>
            </w:r>
            <w:r w:rsidR="00F112FF" w:rsidRPr="00BE153D">
              <w:rPr>
                <w:rFonts w:ascii="Times New Roman" w:eastAsia="Lucida Sans Unicode" w:hAnsi="Times New Roman"/>
                <w:kern w:val="3"/>
                <w:sz w:val="24"/>
                <w:szCs w:val="24"/>
                <w:lang w:val="kk-KZ"/>
              </w:rPr>
              <w:t>-</w:t>
            </w:r>
            <w:r>
              <w:rPr>
                <w:rFonts w:ascii="Times New Roman" w:eastAsia="Lucida Sans Unicode" w:hAnsi="Times New Roman"/>
                <w:kern w:val="3"/>
                <w:sz w:val="24"/>
                <w:szCs w:val="24"/>
                <w:lang w:val="kk-KZ"/>
              </w:rPr>
              <w:t>ақпан</w:t>
            </w:r>
          </w:p>
        </w:tc>
      </w:tr>
      <w:tr w:rsidR="00F112FF" w:rsidRPr="00BE153D" w:rsidTr="00F112FF">
        <w:trPr>
          <w:trHeight w:val="369"/>
        </w:trPr>
        <w:tc>
          <w:tcPr>
            <w:tcW w:w="1498" w:type="dxa"/>
            <w:tcBorders>
              <w:top w:val="single" w:sz="4" w:space="0" w:color="000000"/>
              <w:left w:val="single" w:sz="4" w:space="0" w:color="000000"/>
              <w:bottom w:val="single" w:sz="4" w:space="0" w:color="000000"/>
              <w:right w:val="single" w:sz="4" w:space="0" w:color="000000"/>
            </w:tcBorders>
          </w:tcPr>
          <w:p w:rsidR="00F112FF"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lastRenderedPageBreak/>
              <w:t>Сарсенбаева Д.Т.</w:t>
            </w:r>
          </w:p>
        </w:tc>
        <w:tc>
          <w:tcPr>
            <w:tcW w:w="3014" w:type="dxa"/>
            <w:tcBorders>
              <w:top w:val="single" w:sz="4" w:space="0" w:color="000000"/>
              <w:left w:val="single" w:sz="4" w:space="0" w:color="000000"/>
              <w:bottom w:val="single" w:sz="4" w:space="0" w:color="000000"/>
              <w:right w:val="single" w:sz="4" w:space="0" w:color="000000"/>
            </w:tcBorders>
          </w:tcPr>
          <w:p w:rsidR="00F112FF" w:rsidRPr="00FF016E" w:rsidRDefault="00FF016E" w:rsidP="00FF016E">
            <w:pPr>
              <w:suppressAutoHyphens/>
              <w:autoSpaceDN w:val="0"/>
              <w:spacing w:after="0" w:line="240" w:lineRule="auto"/>
              <w:ind w:right="-1"/>
              <w:rPr>
                <w:rFonts w:ascii="Times New Roman" w:hAnsi="Times New Roman"/>
                <w:sz w:val="24"/>
                <w:szCs w:val="24"/>
                <w:lang w:val="kk-KZ"/>
              </w:rPr>
            </w:pPr>
            <w:r w:rsidRPr="00FF016E">
              <w:rPr>
                <w:rFonts w:ascii="Times New Roman" w:hAnsi="Times New Roman"/>
                <w:color w:val="000000"/>
                <w:sz w:val="24"/>
                <w:szCs w:val="24"/>
                <w:lang w:val="kk-KZ"/>
              </w:rPr>
              <w:t>"Мектепке дейінгі білім беру және тәрбиелеу" республикалық ғылыми әдістемелік журналы</w:t>
            </w:r>
          </w:p>
        </w:tc>
        <w:tc>
          <w:tcPr>
            <w:tcW w:w="3157" w:type="dxa"/>
            <w:tcBorders>
              <w:top w:val="single" w:sz="4" w:space="0" w:color="000000"/>
              <w:left w:val="single" w:sz="4" w:space="0" w:color="000000"/>
              <w:bottom w:val="single" w:sz="4" w:space="0" w:color="000000"/>
              <w:right w:val="single" w:sz="4" w:space="0" w:color="000000"/>
            </w:tcBorders>
          </w:tcPr>
          <w:p w:rsidR="00F112FF" w:rsidRPr="00BE153D"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p>
        </w:tc>
        <w:tc>
          <w:tcPr>
            <w:tcW w:w="2537" w:type="dxa"/>
            <w:tcBorders>
              <w:top w:val="single" w:sz="4" w:space="0" w:color="000000"/>
              <w:left w:val="single" w:sz="4" w:space="0" w:color="000000"/>
              <w:bottom w:val="single" w:sz="4" w:space="0" w:color="000000"/>
              <w:right w:val="single" w:sz="4" w:space="0" w:color="000000"/>
            </w:tcBorders>
          </w:tcPr>
          <w:p w:rsidR="00793575" w:rsidRDefault="00793575" w:rsidP="00793575">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 5 (66) 2022</w:t>
            </w:r>
          </w:p>
          <w:p w:rsidR="00F112FF" w:rsidRPr="00BE153D" w:rsidRDefault="00FF016E" w:rsidP="00793575">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қараша</w:t>
            </w:r>
            <w:r w:rsidR="00793575">
              <w:rPr>
                <w:rFonts w:ascii="Times New Roman" w:eastAsia="Lucida Sans Unicode" w:hAnsi="Times New Roman"/>
                <w:kern w:val="3"/>
                <w:sz w:val="24"/>
                <w:szCs w:val="24"/>
                <w:lang w:val="kk-KZ"/>
              </w:rPr>
              <w:t>-</w:t>
            </w:r>
            <w:r>
              <w:rPr>
                <w:rFonts w:ascii="Times New Roman" w:eastAsia="Lucida Sans Unicode" w:hAnsi="Times New Roman"/>
                <w:kern w:val="3"/>
                <w:sz w:val="24"/>
                <w:szCs w:val="24"/>
                <w:lang w:val="kk-KZ"/>
              </w:rPr>
              <w:t>желтоқсан</w:t>
            </w:r>
          </w:p>
        </w:tc>
      </w:tr>
      <w:tr w:rsidR="00F112FF" w:rsidRPr="00BE153D" w:rsidTr="00F112FF">
        <w:trPr>
          <w:trHeight w:val="369"/>
        </w:trPr>
        <w:tc>
          <w:tcPr>
            <w:tcW w:w="1498" w:type="dxa"/>
            <w:tcBorders>
              <w:top w:val="single" w:sz="4" w:space="0" w:color="000000"/>
              <w:left w:val="single" w:sz="4" w:space="0" w:color="000000"/>
              <w:bottom w:val="single" w:sz="4" w:space="0" w:color="000000"/>
              <w:right w:val="single" w:sz="4" w:space="0" w:color="000000"/>
            </w:tcBorders>
          </w:tcPr>
          <w:p w:rsidR="00F112FF"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Красникова Л.Н.</w:t>
            </w:r>
          </w:p>
        </w:tc>
        <w:tc>
          <w:tcPr>
            <w:tcW w:w="3014" w:type="dxa"/>
            <w:tcBorders>
              <w:top w:val="single" w:sz="4" w:space="0" w:color="000000"/>
              <w:left w:val="single" w:sz="4" w:space="0" w:color="000000"/>
              <w:bottom w:val="single" w:sz="4" w:space="0" w:color="000000"/>
              <w:right w:val="single" w:sz="4" w:space="0" w:color="000000"/>
            </w:tcBorders>
          </w:tcPr>
          <w:p w:rsidR="00F112FF" w:rsidRPr="00BE153D" w:rsidRDefault="001550CD" w:rsidP="001550CD">
            <w:pPr>
              <w:suppressAutoHyphens/>
              <w:autoSpaceDN w:val="0"/>
              <w:spacing w:after="0" w:line="240" w:lineRule="auto"/>
              <w:ind w:right="-1"/>
              <w:rPr>
                <w:rFonts w:ascii="Times New Roman" w:hAnsi="Times New Roman"/>
                <w:sz w:val="24"/>
                <w:szCs w:val="24"/>
                <w:lang w:val="kk-KZ"/>
              </w:rPr>
            </w:pPr>
            <w:r w:rsidRPr="00FF016E">
              <w:rPr>
                <w:rFonts w:ascii="Times New Roman" w:hAnsi="Times New Roman"/>
                <w:color w:val="000000"/>
                <w:sz w:val="24"/>
                <w:szCs w:val="24"/>
                <w:lang w:val="kk-KZ"/>
              </w:rPr>
              <w:t>Мектепке дейінгі білім беру және тәрбиелеу" республикалық ғылыми әдістемелік журналы</w:t>
            </w:r>
          </w:p>
        </w:tc>
        <w:tc>
          <w:tcPr>
            <w:tcW w:w="3157" w:type="dxa"/>
            <w:tcBorders>
              <w:top w:val="single" w:sz="4" w:space="0" w:color="000000"/>
              <w:left w:val="single" w:sz="4" w:space="0" w:color="000000"/>
              <w:bottom w:val="single" w:sz="4" w:space="0" w:color="000000"/>
              <w:right w:val="single" w:sz="4" w:space="0" w:color="000000"/>
            </w:tcBorders>
          </w:tcPr>
          <w:p w:rsidR="00F112FF" w:rsidRPr="00BE153D" w:rsidRDefault="006B5F26"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«Білім патшалығында</w:t>
            </w:r>
            <w:r w:rsidR="00F112FF">
              <w:rPr>
                <w:rFonts w:ascii="Times New Roman" w:eastAsia="Lucida Sans Unicode" w:hAnsi="Times New Roman"/>
                <w:kern w:val="3"/>
                <w:sz w:val="24"/>
                <w:szCs w:val="24"/>
                <w:lang w:val="kk-KZ"/>
              </w:rPr>
              <w:t>»</w:t>
            </w:r>
          </w:p>
        </w:tc>
        <w:tc>
          <w:tcPr>
            <w:tcW w:w="2537" w:type="dxa"/>
            <w:tcBorders>
              <w:top w:val="single" w:sz="4" w:space="0" w:color="000000"/>
              <w:left w:val="single" w:sz="4" w:space="0" w:color="000000"/>
              <w:bottom w:val="single" w:sz="4" w:space="0" w:color="000000"/>
              <w:right w:val="single" w:sz="4" w:space="0" w:color="000000"/>
            </w:tcBorders>
          </w:tcPr>
          <w:p w:rsidR="00F112FF" w:rsidRDefault="00F112FF"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 5 (66) 2022</w:t>
            </w:r>
          </w:p>
          <w:p w:rsidR="00F112FF" w:rsidRPr="00BE153D" w:rsidRDefault="006B5F26"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қараша-желтоқсан</w:t>
            </w:r>
          </w:p>
        </w:tc>
      </w:tr>
      <w:tr w:rsidR="00F112FF" w:rsidRPr="00BE153D" w:rsidTr="00F112FF">
        <w:trPr>
          <w:trHeight w:val="369"/>
        </w:trPr>
        <w:tc>
          <w:tcPr>
            <w:tcW w:w="1498" w:type="dxa"/>
            <w:tcBorders>
              <w:top w:val="single" w:sz="4" w:space="0" w:color="000000"/>
              <w:left w:val="single" w:sz="4" w:space="0" w:color="000000"/>
              <w:bottom w:val="single" w:sz="4" w:space="0" w:color="000000"/>
              <w:right w:val="single" w:sz="4" w:space="0" w:color="000000"/>
            </w:tcBorders>
          </w:tcPr>
          <w:p w:rsidR="00F112FF" w:rsidRDefault="00793575"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Омарова А.З.</w:t>
            </w:r>
          </w:p>
        </w:tc>
        <w:tc>
          <w:tcPr>
            <w:tcW w:w="3014" w:type="dxa"/>
            <w:tcBorders>
              <w:top w:val="single" w:sz="4" w:space="0" w:color="000000"/>
              <w:left w:val="single" w:sz="4" w:space="0" w:color="000000"/>
              <w:bottom w:val="single" w:sz="4" w:space="0" w:color="000000"/>
              <w:right w:val="single" w:sz="4" w:space="0" w:color="000000"/>
            </w:tcBorders>
          </w:tcPr>
          <w:p w:rsidR="00F112FF" w:rsidRPr="00BE153D" w:rsidRDefault="001550CD" w:rsidP="001550CD">
            <w:pPr>
              <w:suppressAutoHyphens/>
              <w:autoSpaceDN w:val="0"/>
              <w:spacing w:after="0" w:line="240" w:lineRule="auto"/>
              <w:ind w:right="-1"/>
              <w:rPr>
                <w:rFonts w:ascii="Times New Roman" w:hAnsi="Times New Roman"/>
                <w:sz w:val="24"/>
                <w:szCs w:val="24"/>
                <w:lang w:val="kk-KZ"/>
              </w:rPr>
            </w:pPr>
            <w:r w:rsidRPr="00FF016E">
              <w:rPr>
                <w:rFonts w:ascii="Times New Roman" w:hAnsi="Times New Roman"/>
                <w:color w:val="000000"/>
                <w:sz w:val="24"/>
                <w:szCs w:val="24"/>
                <w:lang w:val="kk-KZ"/>
              </w:rPr>
              <w:t>Мектепке дейінгі білім беру және тәрбиелеу" республикалық ғылыми әдістемелік журналы</w:t>
            </w:r>
          </w:p>
        </w:tc>
        <w:tc>
          <w:tcPr>
            <w:tcW w:w="3157" w:type="dxa"/>
            <w:tcBorders>
              <w:top w:val="single" w:sz="4" w:space="0" w:color="000000"/>
              <w:left w:val="single" w:sz="4" w:space="0" w:color="000000"/>
              <w:bottom w:val="single" w:sz="4" w:space="0" w:color="000000"/>
              <w:right w:val="single" w:sz="4" w:space="0" w:color="000000"/>
            </w:tcBorders>
          </w:tcPr>
          <w:p w:rsidR="00F112FF" w:rsidRPr="00BE153D" w:rsidRDefault="00942F01" w:rsidP="00F112FF">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 xml:space="preserve">Конспект ҰІӘ </w:t>
            </w:r>
            <w:r w:rsidR="00793575">
              <w:rPr>
                <w:rFonts w:ascii="Times New Roman" w:eastAsia="Lucida Sans Unicode" w:hAnsi="Times New Roman"/>
                <w:kern w:val="3"/>
                <w:sz w:val="24"/>
                <w:szCs w:val="24"/>
                <w:lang w:val="kk-KZ"/>
              </w:rPr>
              <w:t>«Математика ханшайымын құтқару»</w:t>
            </w:r>
          </w:p>
        </w:tc>
        <w:tc>
          <w:tcPr>
            <w:tcW w:w="2537" w:type="dxa"/>
            <w:tcBorders>
              <w:top w:val="single" w:sz="4" w:space="0" w:color="000000"/>
              <w:left w:val="single" w:sz="4" w:space="0" w:color="000000"/>
              <w:bottom w:val="single" w:sz="4" w:space="0" w:color="000000"/>
              <w:right w:val="single" w:sz="4" w:space="0" w:color="000000"/>
            </w:tcBorders>
          </w:tcPr>
          <w:p w:rsidR="00793575" w:rsidRDefault="00793575" w:rsidP="00793575">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 5 (66) 2022</w:t>
            </w:r>
          </w:p>
          <w:p w:rsidR="00F112FF" w:rsidRPr="00BE153D" w:rsidRDefault="00942F01" w:rsidP="00793575">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қараша-желтоқсан</w:t>
            </w:r>
          </w:p>
        </w:tc>
      </w:tr>
      <w:tr w:rsidR="00793575" w:rsidRPr="00BE153D" w:rsidTr="00F112FF">
        <w:trPr>
          <w:trHeight w:val="369"/>
        </w:trPr>
        <w:tc>
          <w:tcPr>
            <w:tcW w:w="1498" w:type="dxa"/>
            <w:tcBorders>
              <w:top w:val="single" w:sz="4" w:space="0" w:color="000000"/>
              <w:left w:val="single" w:sz="4" w:space="0" w:color="000000"/>
              <w:bottom w:val="single" w:sz="4" w:space="0" w:color="000000"/>
              <w:right w:val="single" w:sz="4" w:space="0" w:color="000000"/>
            </w:tcBorders>
          </w:tcPr>
          <w:p w:rsidR="00793575" w:rsidRDefault="00793575" w:rsidP="00793575">
            <w:pPr>
              <w:suppressAutoHyphens/>
              <w:autoSpaceDN w:val="0"/>
              <w:spacing w:after="0" w:line="240" w:lineRule="auto"/>
              <w:ind w:right="-1"/>
              <w:jc w:val="center"/>
              <w:rPr>
                <w:rFonts w:ascii="Times New Roman" w:eastAsia="Lucida Sans Unicode" w:hAnsi="Times New Roman"/>
                <w:kern w:val="3"/>
                <w:sz w:val="24"/>
                <w:szCs w:val="24"/>
                <w:lang w:val="kk-KZ"/>
              </w:rPr>
            </w:pPr>
            <w:r>
              <w:rPr>
                <w:rFonts w:ascii="Times New Roman" w:eastAsia="Lucida Sans Unicode" w:hAnsi="Times New Roman"/>
                <w:kern w:val="3"/>
                <w:sz w:val="24"/>
                <w:szCs w:val="24"/>
                <w:lang w:val="kk-KZ"/>
              </w:rPr>
              <w:t>Каиржанова Г.И.</w:t>
            </w:r>
          </w:p>
        </w:tc>
        <w:tc>
          <w:tcPr>
            <w:tcW w:w="3014" w:type="dxa"/>
            <w:tcBorders>
              <w:top w:val="single" w:sz="4" w:space="0" w:color="000000"/>
              <w:left w:val="single" w:sz="4" w:space="0" w:color="000000"/>
              <w:bottom w:val="single" w:sz="4" w:space="0" w:color="000000"/>
              <w:right w:val="single" w:sz="4" w:space="0" w:color="000000"/>
            </w:tcBorders>
          </w:tcPr>
          <w:p w:rsidR="00793575" w:rsidRPr="00EE2BF1" w:rsidRDefault="00793575" w:rsidP="00942F01">
            <w:pPr>
              <w:suppressAutoHyphens/>
              <w:autoSpaceDN w:val="0"/>
              <w:spacing w:after="0" w:line="240" w:lineRule="auto"/>
              <w:ind w:right="-1"/>
              <w:rPr>
                <w:rFonts w:ascii="Times New Roman" w:hAnsi="Times New Roman"/>
                <w:sz w:val="24"/>
                <w:szCs w:val="24"/>
                <w:lang w:val="kk-KZ"/>
              </w:rPr>
            </w:pPr>
            <w:r w:rsidRPr="00EE2BF1">
              <w:rPr>
                <w:rFonts w:ascii="Times New Roman" w:hAnsi="Times New Roman"/>
                <w:sz w:val="24"/>
                <w:szCs w:val="24"/>
              </w:rPr>
              <w:t xml:space="preserve"> «ҰСТАЗ МЕРЕЙІ» </w:t>
            </w:r>
            <w:r w:rsidR="00942F01" w:rsidRPr="00FF016E">
              <w:rPr>
                <w:rFonts w:ascii="Times New Roman" w:hAnsi="Times New Roman"/>
                <w:color w:val="000000"/>
                <w:sz w:val="24"/>
                <w:szCs w:val="24"/>
                <w:lang w:val="kk-KZ"/>
              </w:rPr>
              <w:t xml:space="preserve"> </w:t>
            </w:r>
            <w:r w:rsidR="00942F01">
              <w:rPr>
                <w:rFonts w:ascii="Times New Roman" w:hAnsi="Times New Roman"/>
                <w:color w:val="000000"/>
                <w:sz w:val="24"/>
                <w:szCs w:val="24"/>
                <w:lang w:val="kk-KZ"/>
              </w:rPr>
              <w:t>Р</w:t>
            </w:r>
            <w:r w:rsidR="00942F01" w:rsidRPr="00FF016E">
              <w:rPr>
                <w:rFonts w:ascii="Times New Roman" w:hAnsi="Times New Roman"/>
                <w:color w:val="000000"/>
                <w:sz w:val="24"/>
                <w:szCs w:val="24"/>
                <w:lang w:val="kk-KZ"/>
              </w:rPr>
              <w:t>еспубликалық ғылыми әдістемелі</w:t>
            </w:r>
            <w:proofErr w:type="gramStart"/>
            <w:r w:rsidR="00942F01" w:rsidRPr="00FF016E">
              <w:rPr>
                <w:rFonts w:ascii="Times New Roman" w:hAnsi="Times New Roman"/>
                <w:color w:val="000000"/>
                <w:sz w:val="24"/>
                <w:szCs w:val="24"/>
                <w:lang w:val="kk-KZ"/>
              </w:rPr>
              <w:t>к</w:t>
            </w:r>
            <w:proofErr w:type="gramEnd"/>
            <w:r w:rsidR="00942F01" w:rsidRPr="00FF016E">
              <w:rPr>
                <w:rFonts w:ascii="Times New Roman" w:hAnsi="Times New Roman"/>
                <w:color w:val="000000"/>
                <w:sz w:val="24"/>
                <w:szCs w:val="24"/>
                <w:lang w:val="kk-KZ"/>
              </w:rPr>
              <w:t xml:space="preserve"> журналы</w:t>
            </w:r>
          </w:p>
        </w:tc>
        <w:tc>
          <w:tcPr>
            <w:tcW w:w="3157" w:type="dxa"/>
            <w:tcBorders>
              <w:top w:val="single" w:sz="4" w:space="0" w:color="000000"/>
              <w:left w:val="single" w:sz="4" w:space="0" w:color="000000"/>
              <w:bottom w:val="single" w:sz="4" w:space="0" w:color="000000"/>
              <w:right w:val="single" w:sz="4" w:space="0" w:color="000000"/>
            </w:tcBorders>
          </w:tcPr>
          <w:p w:rsidR="00793575" w:rsidRPr="00EE2BF1" w:rsidRDefault="00793575" w:rsidP="00942F01">
            <w:pPr>
              <w:suppressAutoHyphens/>
              <w:autoSpaceDN w:val="0"/>
              <w:spacing w:after="0" w:line="240" w:lineRule="auto"/>
              <w:ind w:right="-1"/>
              <w:rPr>
                <w:rFonts w:ascii="Times New Roman" w:eastAsia="Lucida Sans Unicode" w:hAnsi="Times New Roman"/>
                <w:kern w:val="3"/>
                <w:sz w:val="24"/>
                <w:szCs w:val="24"/>
                <w:lang w:val="kk-KZ"/>
              </w:rPr>
            </w:pPr>
            <w:r w:rsidRPr="00EE2BF1">
              <w:rPr>
                <w:rFonts w:ascii="Times New Roman" w:hAnsi="Times New Roman"/>
                <w:sz w:val="24"/>
                <w:szCs w:val="24"/>
                <w:lang w:val="kk-KZ"/>
              </w:rPr>
              <w:t xml:space="preserve">Реджио-педагогикадағы дамудың кілті                                                                                         - жобалық қызмет.                                                                      </w:t>
            </w:r>
          </w:p>
        </w:tc>
        <w:tc>
          <w:tcPr>
            <w:tcW w:w="2537" w:type="dxa"/>
            <w:tcBorders>
              <w:top w:val="single" w:sz="4" w:space="0" w:color="000000"/>
              <w:left w:val="single" w:sz="4" w:space="0" w:color="000000"/>
              <w:bottom w:val="single" w:sz="4" w:space="0" w:color="000000"/>
              <w:right w:val="single" w:sz="4" w:space="0" w:color="000000"/>
            </w:tcBorders>
          </w:tcPr>
          <w:p w:rsidR="00793575" w:rsidRPr="00EE2BF1" w:rsidRDefault="00793575" w:rsidP="00793575">
            <w:pPr>
              <w:suppressAutoHyphens/>
              <w:autoSpaceDN w:val="0"/>
              <w:spacing w:after="0" w:line="240" w:lineRule="auto"/>
              <w:ind w:right="-1"/>
              <w:jc w:val="center"/>
              <w:rPr>
                <w:rFonts w:ascii="Times New Roman" w:eastAsia="Lucida Sans Unicode" w:hAnsi="Times New Roman"/>
                <w:kern w:val="3"/>
                <w:sz w:val="24"/>
                <w:szCs w:val="24"/>
                <w:lang w:val="kk-KZ"/>
              </w:rPr>
            </w:pPr>
            <w:r w:rsidRPr="00EE2BF1">
              <w:rPr>
                <w:rFonts w:ascii="Times New Roman" w:hAnsi="Times New Roman"/>
                <w:sz w:val="24"/>
                <w:szCs w:val="24"/>
              </w:rPr>
              <w:t>Наурыз/ Март № 3(2) 2023 жыл/год</w:t>
            </w:r>
          </w:p>
        </w:tc>
      </w:tr>
    </w:tbl>
    <w:p w:rsidR="00AF5CCA" w:rsidRPr="0080622F" w:rsidRDefault="00AF5CCA" w:rsidP="0080622F">
      <w:pPr>
        <w:pStyle w:val="afd"/>
        <w:spacing w:after="0" w:line="240" w:lineRule="auto"/>
        <w:ind w:left="284" w:firstLine="567"/>
        <w:jc w:val="both"/>
        <w:rPr>
          <w:rFonts w:ascii="Times New Roman" w:hAnsi="Times New Roman"/>
          <w:sz w:val="24"/>
          <w:szCs w:val="24"/>
          <w:lang w:val="kk-KZ"/>
        </w:rPr>
      </w:pPr>
    </w:p>
    <w:p w:rsidR="00F112FF" w:rsidRPr="0080622F" w:rsidRDefault="0080622F" w:rsidP="0080622F">
      <w:pPr>
        <w:pStyle w:val="afd"/>
        <w:spacing w:after="0" w:line="240" w:lineRule="auto"/>
        <w:ind w:left="284" w:firstLine="567"/>
        <w:jc w:val="both"/>
        <w:rPr>
          <w:rFonts w:ascii="Times New Roman" w:hAnsi="Times New Roman"/>
          <w:sz w:val="24"/>
          <w:szCs w:val="24"/>
          <w:lang w:val="kk-KZ"/>
        </w:rPr>
      </w:pPr>
      <w:r w:rsidRPr="0080622F">
        <w:rPr>
          <w:rFonts w:ascii="Times New Roman" w:hAnsi="Times New Roman"/>
          <w:color w:val="000000"/>
          <w:sz w:val="24"/>
          <w:szCs w:val="24"/>
          <w:lang w:val="kk-KZ"/>
        </w:rPr>
        <w:t>Балабақшада болған оң</w:t>
      </w:r>
      <w:r>
        <w:rPr>
          <w:rFonts w:ascii="Times New Roman" w:hAnsi="Times New Roman"/>
          <w:color w:val="000000"/>
          <w:sz w:val="24"/>
          <w:szCs w:val="24"/>
          <w:lang w:val="kk-KZ"/>
        </w:rPr>
        <w:t xml:space="preserve"> өзгерістердің ішінде педагогтар</w:t>
      </w:r>
      <w:r w:rsidRPr="0080622F">
        <w:rPr>
          <w:rFonts w:ascii="Times New Roman" w:hAnsi="Times New Roman"/>
          <w:color w:val="000000"/>
          <w:sz w:val="24"/>
          <w:szCs w:val="24"/>
          <w:lang w:val="kk-KZ"/>
        </w:rPr>
        <w:t xml:space="preserve"> материалдық-техникалық жағдайларды жақсартуды, балалардың дамуына қолайлы жағдай туғызу мүмкіндігін, бірыңғай білім беру ортасын құруды, қол жетімді білім беру бағдарламаларын құруды, білім беру сапасын арттыруды атайды. Биылғы оқу жылында сәулет бюросы, робототехника, шахмат, мультстудия, "Мобильді кітапхана", "Ұлы дала қазына"орталықтары ашылды. Дәлізде М. М</w:t>
      </w:r>
      <w:r>
        <w:rPr>
          <w:rFonts w:ascii="Times New Roman" w:hAnsi="Times New Roman"/>
          <w:color w:val="000000"/>
          <w:sz w:val="24"/>
          <w:szCs w:val="24"/>
          <w:lang w:val="kk-KZ"/>
        </w:rPr>
        <w:t>онтессоридің қабырға модульдері</w:t>
      </w:r>
      <w:r w:rsidRPr="0080622F">
        <w:rPr>
          <w:rFonts w:ascii="Times New Roman" w:hAnsi="Times New Roman"/>
          <w:color w:val="000000"/>
          <w:sz w:val="24"/>
          <w:szCs w:val="24"/>
          <w:lang w:val="kk-KZ"/>
        </w:rPr>
        <w:t>, бекіткіштері бар Монтессори жақтаулары орналасқан. Сатып алынған: Робомышь, "ВЕДО -2" робототехникасы-6 жиынтық, мультстудия, конструктордың 10 түрі -20 жиынт</w:t>
      </w:r>
      <w:r>
        <w:rPr>
          <w:rFonts w:ascii="Times New Roman" w:hAnsi="Times New Roman"/>
          <w:color w:val="000000"/>
          <w:sz w:val="24"/>
          <w:szCs w:val="24"/>
          <w:lang w:val="kk-KZ"/>
        </w:rPr>
        <w:t>ық Бір жыл ішінде педагогтар баспасөз беттері арқылы тәжірибелерін жинақтады.</w:t>
      </w:r>
      <w:r w:rsidRPr="0080622F">
        <w:rPr>
          <w:rFonts w:ascii="Times New Roman" w:hAnsi="Times New Roman"/>
          <w:color w:val="000000"/>
          <w:sz w:val="24"/>
          <w:szCs w:val="24"/>
          <w:lang w:val="kk-KZ"/>
        </w:rPr>
        <w:t xml:space="preserve"> </w:t>
      </w:r>
    </w:p>
    <w:p w:rsidR="00E75D44" w:rsidRDefault="00E75D44" w:rsidP="00AF5CCA">
      <w:pPr>
        <w:shd w:val="clear" w:color="auto" w:fill="FFFFFF"/>
        <w:spacing w:after="0" w:line="240" w:lineRule="auto"/>
        <w:rPr>
          <w:rFonts w:ascii="Arial" w:hAnsi="Arial" w:cs="Arial"/>
          <w:color w:val="000000"/>
          <w:sz w:val="16"/>
          <w:szCs w:val="16"/>
          <w:lang w:val="kk-KZ"/>
        </w:rPr>
      </w:pPr>
      <w:r w:rsidRPr="00E75D44">
        <w:rPr>
          <w:rFonts w:ascii="Times New Roman" w:hAnsi="Times New Roman"/>
          <w:b/>
          <w:color w:val="000000"/>
          <w:sz w:val="24"/>
          <w:szCs w:val="24"/>
          <w:lang w:val="kk-KZ"/>
        </w:rPr>
        <w:t>Қорытынды</w:t>
      </w:r>
      <w:r w:rsidR="005C409C">
        <w:rPr>
          <w:rFonts w:ascii="Times New Roman" w:hAnsi="Times New Roman"/>
          <w:color w:val="000000"/>
          <w:sz w:val="24"/>
          <w:szCs w:val="24"/>
          <w:lang w:val="kk-KZ"/>
        </w:rPr>
        <w:t>: балабақша педагогтарыи</w:t>
      </w:r>
      <w:r w:rsidRPr="00E75D44">
        <w:rPr>
          <w:rFonts w:ascii="Times New Roman" w:hAnsi="Times New Roman"/>
          <w:color w:val="000000"/>
          <w:sz w:val="24"/>
          <w:szCs w:val="24"/>
          <w:lang w:val="kk-KZ"/>
        </w:rPr>
        <w:t xml:space="preserve"> өздерінің кәсіби де</w:t>
      </w:r>
      <w:r w:rsidR="005C409C">
        <w:rPr>
          <w:rFonts w:ascii="Times New Roman" w:hAnsi="Times New Roman"/>
          <w:color w:val="000000"/>
          <w:sz w:val="24"/>
          <w:szCs w:val="24"/>
          <w:lang w:val="kk-KZ"/>
        </w:rPr>
        <w:t>ңгейлерін үнемі жоғарылатады, МДҰ</w:t>
      </w:r>
      <w:r w:rsidRPr="00E75D44">
        <w:rPr>
          <w:rFonts w:ascii="Times New Roman" w:hAnsi="Times New Roman"/>
          <w:color w:val="000000"/>
          <w:sz w:val="24"/>
          <w:szCs w:val="24"/>
          <w:lang w:val="kk-KZ"/>
        </w:rPr>
        <w:t>-дағы әріптестерінің жұмыс тәжірибесімен танысады, мерзімді және әдісте</w:t>
      </w:r>
      <w:r w:rsidR="005C409C">
        <w:rPr>
          <w:rFonts w:ascii="Times New Roman" w:hAnsi="Times New Roman"/>
          <w:color w:val="000000"/>
          <w:sz w:val="24"/>
          <w:szCs w:val="24"/>
          <w:lang w:val="kk-KZ"/>
        </w:rPr>
        <w:t>мелік әдебиеттердің жаңалықтарымен танысып,оқып талдайды.  Мұның бәрі кешенді түрде  п</w:t>
      </w:r>
      <w:r w:rsidRPr="00E75D44">
        <w:rPr>
          <w:rFonts w:ascii="Times New Roman" w:hAnsi="Times New Roman"/>
          <w:color w:val="000000"/>
          <w:sz w:val="24"/>
          <w:szCs w:val="24"/>
          <w:lang w:val="kk-KZ"/>
        </w:rPr>
        <w:t>едагогикалық қызметті ұйымдастыруда және мектеп жасына дейінгі балаларды оқыту мен тәрбиелеу сапасын жақсартуда жақсы нәтиже береді</w:t>
      </w:r>
      <w:r w:rsidRPr="00E75D44">
        <w:rPr>
          <w:rFonts w:ascii="Arial" w:hAnsi="Arial" w:cs="Arial"/>
          <w:color w:val="000000"/>
          <w:sz w:val="16"/>
          <w:szCs w:val="16"/>
          <w:lang w:val="kk-KZ"/>
        </w:rPr>
        <w:t>.</w:t>
      </w:r>
    </w:p>
    <w:p w:rsidR="00AF5CCA" w:rsidRPr="00E75D44" w:rsidRDefault="009E10E4" w:rsidP="00AF5CCA">
      <w:pPr>
        <w:shd w:val="clear" w:color="auto" w:fill="FFFFFF"/>
        <w:spacing w:after="0" w:line="240" w:lineRule="auto"/>
        <w:rPr>
          <w:rFonts w:ascii="Times New Roman" w:hAnsi="Times New Roman"/>
          <w:sz w:val="24"/>
          <w:szCs w:val="24"/>
          <w:lang w:val="kk-KZ"/>
        </w:rPr>
      </w:pPr>
      <w:r>
        <w:rPr>
          <w:rFonts w:ascii="Times New Roman" w:hAnsi="Times New Roman"/>
          <w:b/>
          <w:sz w:val="24"/>
          <w:szCs w:val="24"/>
          <w:lang w:val="kk-KZ"/>
        </w:rPr>
        <w:t>Ұсыныстар</w:t>
      </w:r>
      <w:r w:rsidR="00AF5CCA" w:rsidRPr="00E75D44">
        <w:rPr>
          <w:rFonts w:ascii="Times New Roman" w:hAnsi="Times New Roman"/>
          <w:sz w:val="24"/>
          <w:szCs w:val="24"/>
          <w:lang w:val="kk-KZ"/>
        </w:rPr>
        <w:t xml:space="preserve">: </w:t>
      </w:r>
    </w:p>
    <w:p w:rsidR="00533490" w:rsidRPr="00CC5150" w:rsidRDefault="00533490" w:rsidP="00AF5CCA">
      <w:pPr>
        <w:pStyle w:val="a4"/>
        <w:numPr>
          <w:ilvl w:val="0"/>
          <w:numId w:val="2"/>
        </w:numPr>
        <w:shd w:val="clear" w:color="auto" w:fill="FFFFFF"/>
        <w:spacing w:after="0" w:line="240" w:lineRule="auto"/>
        <w:rPr>
          <w:rFonts w:ascii="Times New Roman" w:hAnsi="Times New Roman"/>
          <w:color w:val="111111"/>
          <w:sz w:val="24"/>
          <w:szCs w:val="24"/>
          <w:shd w:val="clear" w:color="auto" w:fill="FFFFFF"/>
          <w:lang w:val="kk-KZ"/>
        </w:rPr>
      </w:pPr>
      <w:r w:rsidRPr="00CC5150">
        <w:rPr>
          <w:rFonts w:ascii="Times New Roman" w:hAnsi="Times New Roman"/>
          <w:color w:val="000000"/>
          <w:sz w:val="24"/>
          <w:szCs w:val="24"/>
          <w:lang w:val="kk-KZ"/>
        </w:rPr>
        <w:t xml:space="preserve">2023-2024 оқу жылында </w:t>
      </w:r>
      <w:r>
        <w:rPr>
          <w:rFonts w:ascii="Times New Roman" w:hAnsi="Times New Roman"/>
          <w:color w:val="000000"/>
          <w:sz w:val="24"/>
          <w:szCs w:val="24"/>
          <w:lang w:val="kk-KZ"/>
        </w:rPr>
        <w:t xml:space="preserve">МДҰ </w:t>
      </w:r>
      <w:r w:rsidRPr="00CC5150">
        <w:rPr>
          <w:rFonts w:ascii="Times New Roman" w:hAnsi="Times New Roman"/>
          <w:color w:val="000000"/>
          <w:sz w:val="24"/>
          <w:szCs w:val="24"/>
          <w:lang w:val="kk-KZ"/>
        </w:rPr>
        <w:t>педагогтарының тәжірибесін таратуға қатысу</w:t>
      </w:r>
      <w:r>
        <w:rPr>
          <w:rFonts w:ascii="Times New Roman" w:hAnsi="Times New Roman"/>
          <w:color w:val="000000"/>
          <w:sz w:val="24"/>
          <w:szCs w:val="24"/>
          <w:lang w:val="kk-KZ"/>
        </w:rPr>
        <w:t xml:space="preserve">ға тарту </w:t>
      </w:r>
      <w:r w:rsidRPr="00CC5150">
        <w:rPr>
          <w:rFonts w:ascii="Times New Roman" w:hAnsi="Times New Roman"/>
          <w:color w:val="000000"/>
          <w:sz w:val="24"/>
          <w:szCs w:val="24"/>
          <w:lang w:val="kk-KZ"/>
        </w:rPr>
        <w:t xml:space="preserve"> қажет..</w:t>
      </w:r>
    </w:p>
    <w:p w:rsidR="00235BA5" w:rsidRPr="0047353B" w:rsidRDefault="00235BA5" w:rsidP="00AF5CCA">
      <w:pPr>
        <w:numPr>
          <w:ilvl w:val="0"/>
          <w:numId w:val="2"/>
        </w:numPr>
        <w:shd w:val="clear" w:color="auto" w:fill="FFFFFF"/>
        <w:spacing w:after="0" w:line="240" w:lineRule="auto"/>
        <w:rPr>
          <w:rFonts w:ascii="Times New Roman" w:hAnsi="Times New Roman"/>
          <w:color w:val="000000"/>
          <w:sz w:val="24"/>
          <w:szCs w:val="24"/>
        </w:rPr>
      </w:pPr>
      <w:r w:rsidRPr="00235BA5">
        <w:rPr>
          <w:rFonts w:ascii="Times New Roman" w:hAnsi="Times New Roman"/>
          <w:color w:val="000000"/>
          <w:sz w:val="24"/>
          <w:szCs w:val="24"/>
        </w:rPr>
        <w:t>Аттестаттаудан өту арқылы біліктілі</w:t>
      </w:r>
      <w:proofErr w:type="gramStart"/>
      <w:r w:rsidRPr="00235BA5">
        <w:rPr>
          <w:rFonts w:ascii="Times New Roman" w:hAnsi="Times New Roman"/>
          <w:color w:val="000000"/>
          <w:sz w:val="24"/>
          <w:szCs w:val="24"/>
        </w:rPr>
        <w:t>к</w:t>
      </w:r>
      <w:proofErr w:type="gramEnd"/>
      <w:r w:rsidRPr="00235BA5">
        <w:rPr>
          <w:rFonts w:ascii="Times New Roman" w:hAnsi="Times New Roman"/>
          <w:color w:val="000000"/>
          <w:sz w:val="24"/>
          <w:szCs w:val="24"/>
        </w:rPr>
        <w:t xml:space="preserve"> деңгейін, кәсіби қасиеттер мен білім деңгейін 15% - ға арттыру</w:t>
      </w:r>
    </w:p>
    <w:p w:rsidR="0047353B" w:rsidRPr="00801169" w:rsidRDefault="0047353B" w:rsidP="0047353B">
      <w:pPr>
        <w:numPr>
          <w:ilvl w:val="0"/>
          <w:numId w:val="2"/>
        </w:numPr>
        <w:shd w:val="clear" w:color="auto" w:fill="FFFFFF"/>
        <w:spacing w:after="0" w:line="240" w:lineRule="auto"/>
        <w:rPr>
          <w:rFonts w:ascii="Times New Roman" w:hAnsi="Times New Roman"/>
          <w:color w:val="000000"/>
          <w:sz w:val="24"/>
          <w:szCs w:val="24"/>
        </w:rPr>
      </w:pPr>
      <w:r w:rsidRPr="0047353B">
        <w:rPr>
          <w:rFonts w:ascii="Times New Roman" w:hAnsi="Times New Roman"/>
          <w:color w:val="000000"/>
          <w:sz w:val="24"/>
          <w:szCs w:val="24"/>
          <w:lang w:val="kk-KZ"/>
        </w:rPr>
        <w:t>Балалардың белгілі бір пәнді оқуға деген қызығушылығын арттыратын және оларды оқуға ынталандыратын жаңа білім беру технологияларын, оқыту және тәрбиелеу әдістерін енгізу</w:t>
      </w:r>
      <w:r w:rsidRPr="0047353B">
        <w:rPr>
          <w:rFonts w:ascii="Arial" w:hAnsi="Arial" w:cs="Arial"/>
          <w:color w:val="000000"/>
          <w:sz w:val="16"/>
          <w:szCs w:val="16"/>
          <w:lang w:val="kk-KZ"/>
        </w:rPr>
        <w:t>.</w:t>
      </w:r>
      <w:r w:rsidR="00747782" w:rsidRPr="0047353B">
        <w:rPr>
          <w:rFonts w:ascii="Times New Roman" w:hAnsi="Times New Roman"/>
          <w:sz w:val="24"/>
          <w:szCs w:val="24"/>
          <w:lang w:val="kk-KZ"/>
        </w:rPr>
        <w:t xml:space="preserve">  </w:t>
      </w:r>
    </w:p>
    <w:p w:rsidR="00801169" w:rsidRPr="0047353B" w:rsidRDefault="00801169" w:rsidP="00801169">
      <w:pPr>
        <w:shd w:val="clear" w:color="auto" w:fill="FFFFFF"/>
        <w:spacing w:after="0" w:line="240" w:lineRule="auto"/>
        <w:ind w:left="720"/>
        <w:rPr>
          <w:rFonts w:ascii="Times New Roman" w:hAnsi="Times New Roman"/>
          <w:color w:val="000000"/>
          <w:sz w:val="24"/>
          <w:szCs w:val="24"/>
        </w:rPr>
      </w:pPr>
    </w:p>
    <w:p w:rsidR="00801169" w:rsidRDefault="00801169" w:rsidP="00AF5CCA">
      <w:pPr>
        <w:spacing w:after="0" w:line="240" w:lineRule="auto"/>
        <w:ind w:right="-13"/>
        <w:jc w:val="both"/>
        <w:rPr>
          <w:rFonts w:ascii="Times New Roman" w:hAnsi="Times New Roman"/>
          <w:b/>
          <w:color w:val="000000"/>
          <w:sz w:val="24"/>
          <w:szCs w:val="24"/>
          <w:lang w:val="kk-KZ"/>
        </w:rPr>
      </w:pPr>
      <w:r w:rsidRPr="00801169">
        <w:rPr>
          <w:rFonts w:ascii="Times New Roman" w:hAnsi="Times New Roman"/>
          <w:b/>
          <w:color w:val="000000"/>
          <w:sz w:val="24"/>
          <w:szCs w:val="24"/>
        </w:rPr>
        <w:t>Жас мамандармен жұмысты талдау</w:t>
      </w:r>
    </w:p>
    <w:p w:rsidR="00666769" w:rsidRDefault="00666769" w:rsidP="00AF5CCA">
      <w:pPr>
        <w:pStyle w:val="ad"/>
        <w:jc w:val="left"/>
        <w:rPr>
          <w:color w:val="000000"/>
          <w:sz w:val="24"/>
          <w:szCs w:val="24"/>
          <w:lang w:val="kk-KZ"/>
        </w:rPr>
      </w:pPr>
      <w:r w:rsidRPr="00666769">
        <w:rPr>
          <w:color w:val="000000"/>
          <w:sz w:val="24"/>
          <w:szCs w:val="24"/>
          <w:lang w:val="kk-KZ"/>
        </w:rPr>
        <w:t>2022-2023 оқу жылында балабақшада-жас педагогтар</w:t>
      </w:r>
    </w:p>
    <w:p w:rsidR="00666769" w:rsidRDefault="00666769" w:rsidP="00AF5CCA">
      <w:pPr>
        <w:pStyle w:val="ad"/>
        <w:jc w:val="left"/>
        <w:rPr>
          <w:color w:val="000000"/>
          <w:sz w:val="24"/>
          <w:szCs w:val="24"/>
          <w:lang w:val="kk-KZ"/>
        </w:rPr>
      </w:pPr>
      <w:r w:rsidRPr="00666769">
        <w:rPr>
          <w:color w:val="000000"/>
          <w:sz w:val="24"/>
          <w:szCs w:val="24"/>
          <w:lang w:val="kk-KZ"/>
        </w:rPr>
        <w:t xml:space="preserve"> 1 жылға дейінгі еңбек өтілі </w:t>
      </w:r>
      <w:r>
        <w:rPr>
          <w:color w:val="000000"/>
          <w:sz w:val="24"/>
          <w:szCs w:val="24"/>
          <w:lang w:val="kk-KZ"/>
        </w:rPr>
        <w:t>бар Фазыл Қ</w:t>
      </w:r>
      <w:r w:rsidRPr="00666769">
        <w:rPr>
          <w:color w:val="000000"/>
          <w:sz w:val="24"/>
          <w:szCs w:val="24"/>
          <w:lang w:val="kk-KZ"/>
        </w:rPr>
        <w:t xml:space="preserve">асиет </w:t>
      </w:r>
    </w:p>
    <w:p w:rsidR="00666769" w:rsidRDefault="00666769" w:rsidP="00AF5CCA">
      <w:pPr>
        <w:pStyle w:val="ad"/>
        <w:jc w:val="left"/>
        <w:rPr>
          <w:color w:val="000000"/>
          <w:sz w:val="24"/>
          <w:szCs w:val="24"/>
          <w:lang w:val="kk-KZ"/>
        </w:rPr>
      </w:pPr>
      <w:r w:rsidRPr="00666769">
        <w:rPr>
          <w:color w:val="000000"/>
          <w:sz w:val="24"/>
          <w:szCs w:val="24"/>
          <w:lang w:val="kk-KZ"/>
        </w:rPr>
        <w:t>2</w:t>
      </w:r>
      <w:r>
        <w:rPr>
          <w:color w:val="000000"/>
          <w:sz w:val="24"/>
          <w:szCs w:val="24"/>
          <w:lang w:val="kk-KZ"/>
        </w:rPr>
        <w:t xml:space="preserve"> </w:t>
      </w:r>
      <w:r w:rsidRPr="00666769">
        <w:rPr>
          <w:color w:val="000000"/>
          <w:sz w:val="24"/>
          <w:szCs w:val="24"/>
          <w:lang w:val="kk-KZ"/>
        </w:rPr>
        <w:t>жылғ</w:t>
      </w:r>
      <w:r>
        <w:rPr>
          <w:color w:val="000000"/>
          <w:sz w:val="24"/>
          <w:szCs w:val="24"/>
          <w:lang w:val="kk-KZ"/>
        </w:rPr>
        <w:t>а дейінгі еңбек өтілі Болатова М. Ж</w:t>
      </w:r>
      <w:r w:rsidRPr="00666769">
        <w:rPr>
          <w:color w:val="000000"/>
          <w:sz w:val="24"/>
          <w:szCs w:val="24"/>
          <w:lang w:val="kk-KZ"/>
        </w:rPr>
        <w:t xml:space="preserve">., Бекова А. Б. </w:t>
      </w:r>
    </w:p>
    <w:p w:rsidR="00666769" w:rsidRDefault="00666769" w:rsidP="00AF5CCA">
      <w:pPr>
        <w:pStyle w:val="ad"/>
        <w:jc w:val="left"/>
        <w:rPr>
          <w:color w:val="000000"/>
          <w:sz w:val="24"/>
          <w:szCs w:val="24"/>
          <w:lang w:val="kk-KZ"/>
        </w:rPr>
      </w:pPr>
      <w:r w:rsidRPr="00666769">
        <w:rPr>
          <w:color w:val="000000"/>
          <w:sz w:val="24"/>
          <w:szCs w:val="24"/>
          <w:lang w:val="kk-KZ"/>
        </w:rPr>
        <w:t>3 жылға дейінгі еңбек өтілі Т. В. Сафронова.</w:t>
      </w:r>
    </w:p>
    <w:p w:rsidR="003E6D0D" w:rsidRDefault="003E6D0D" w:rsidP="00AF5CCA">
      <w:pPr>
        <w:spacing w:after="0" w:line="240" w:lineRule="auto"/>
        <w:rPr>
          <w:rFonts w:ascii="Times New Roman" w:hAnsi="Times New Roman"/>
          <w:color w:val="000000"/>
          <w:sz w:val="24"/>
          <w:szCs w:val="24"/>
          <w:lang w:val="kk-KZ"/>
        </w:rPr>
      </w:pPr>
      <w:r w:rsidRPr="003E6D0D">
        <w:rPr>
          <w:rFonts w:ascii="Times New Roman" w:hAnsi="Times New Roman"/>
          <w:color w:val="000000"/>
          <w:sz w:val="24"/>
          <w:szCs w:val="24"/>
          <w:lang w:val="kk-KZ"/>
        </w:rPr>
        <w:t xml:space="preserve">Жаңадан келген педагогтар Фазыл Қасиет, Бекова Анель Ренатовна нормативтік-құқықтық құжаттармен және мектепке дейінгі тәрбие мен оқытудың үлгілік бағдарламасымен танысты. Жыл бойы жас педагогтарға ұйымдастырылған қызметті дайындау мен жүргізуде практикалық және теориялық көмек көрсетілді. Тәлімгерлер жас педагогтардың сабақтарына қатысты. Жас педагогтар өздерінің педагогикалық тәжірибесін жетілдіре отырып, жылдық </w:t>
      </w:r>
      <w:r w:rsidRPr="003E6D0D">
        <w:rPr>
          <w:rFonts w:ascii="Times New Roman" w:hAnsi="Times New Roman"/>
          <w:color w:val="000000"/>
          <w:sz w:val="24"/>
          <w:szCs w:val="24"/>
          <w:lang w:val="kk-KZ"/>
        </w:rPr>
        <w:lastRenderedPageBreak/>
        <w:t xml:space="preserve">жоспарлауға сәйкес әдістемелік іс-шараларға қатысты. Жас педагогтар Т. В. Сафроновадан басқа біліктілікті арттыру курстарынан өткен жоқ. </w:t>
      </w:r>
    </w:p>
    <w:p w:rsidR="003E6D0D" w:rsidRPr="003E6D0D" w:rsidRDefault="003E6D0D" w:rsidP="00AF5CCA">
      <w:pPr>
        <w:spacing w:after="0" w:line="240" w:lineRule="auto"/>
        <w:rPr>
          <w:rFonts w:ascii="Times New Roman" w:hAnsi="Times New Roman"/>
          <w:color w:val="000000"/>
          <w:sz w:val="24"/>
          <w:szCs w:val="24"/>
          <w:lang w:val="kk-KZ"/>
        </w:rPr>
      </w:pPr>
      <w:r w:rsidRPr="003E6D0D">
        <w:rPr>
          <w:rFonts w:ascii="Times New Roman" w:hAnsi="Times New Roman"/>
          <w:color w:val="000000"/>
          <w:sz w:val="24"/>
          <w:szCs w:val="24"/>
          <w:lang w:val="kk-KZ"/>
        </w:rPr>
        <w:t>Ұсынымдар: жас педагогтарды жаңа оқу жылында біліктілікті арттыру курстарына жіберу. Өзара қатысуды бақылауды күшейту</w:t>
      </w:r>
      <w:r>
        <w:rPr>
          <w:rFonts w:ascii="Times New Roman" w:hAnsi="Times New Roman"/>
          <w:color w:val="000000"/>
          <w:sz w:val="24"/>
          <w:szCs w:val="24"/>
          <w:lang w:val="kk-KZ"/>
        </w:rPr>
        <w:t>.</w:t>
      </w:r>
    </w:p>
    <w:p w:rsidR="00352881" w:rsidRDefault="00352881" w:rsidP="00AF5CCA">
      <w:pPr>
        <w:spacing w:after="0" w:line="240" w:lineRule="auto"/>
        <w:rPr>
          <w:rFonts w:ascii="Times New Roman" w:hAnsi="Times New Roman"/>
          <w:b/>
          <w:sz w:val="24"/>
          <w:szCs w:val="24"/>
          <w:lang w:val="kk-KZ"/>
        </w:rPr>
      </w:pPr>
    </w:p>
    <w:p w:rsidR="00AF5CCA" w:rsidRDefault="00AF5CCA" w:rsidP="00AF5CCA">
      <w:pPr>
        <w:spacing w:after="0" w:line="240" w:lineRule="auto"/>
        <w:rPr>
          <w:rFonts w:ascii="Times New Roman" w:hAnsi="Times New Roman"/>
          <w:b/>
          <w:color w:val="000000"/>
          <w:sz w:val="24"/>
          <w:szCs w:val="24"/>
          <w:lang w:val="kk-KZ"/>
        </w:rPr>
      </w:pPr>
      <w:r w:rsidRPr="00CC5150">
        <w:rPr>
          <w:rFonts w:ascii="Times New Roman" w:hAnsi="Times New Roman"/>
          <w:b/>
          <w:sz w:val="24"/>
          <w:szCs w:val="24"/>
          <w:lang w:val="kk-KZ"/>
        </w:rPr>
        <w:t xml:space="preserve">III. </w:t>
      </w:r>
      <w:r w:rsidR="003E6D0D" w:rsidRPr="00CC5150">
        <w:rPr>
          <w:rFonts w:ascii="Times New Roman" w:hAnsi="Times New Roman"/>
          <w:b/>
          <w:color w:val="000000"/>
          <w:sz w:val="24"/>
          <w:szCs w:val="24"/>
          <w:lang w:val="kk-KZ"/>
        </w:rPr>
        <w:t>Білім беру процесін ұйымдастыру</w:t>
      </w:r>
    </w:p>
    <w:p w:rsidR="003E6D0D" w:rsidRPr="003E6D0D" w:rsidRDefault="003E6D0D" w:rsidP="00AF5CCA">
      <w:pPr>
        <w:spacing w:after="0" w:line="240" w:lineRule="auto"/>
        <w:rPr>
          <w:rFonts w:ascii="Times New Roman" w:hAnsi="Times New Roman"/>
          <w:b/>
          <w:sz w:val="24"/>
          <w:szCs w:val="24"/>
          <w:lang w:val="kk-KZ"/>
        </w:rPr>
      </w:pPr>
    </w:p>
    <w:p w:rsidR="00AF5CCA" w:rsidRPr="006031AA" w:rsidRDefault="006031AA" w:rsidP="00AF5CCA">
      <w:pPr>
        <w:pStyle w:val="af8"/>
        <w:spacing w:after="0"/>
        <w:ind w:right="312"/>
        <w:rPr>
          <w:rFonts w:ascii="Times New Roman" w:hAnsi="Times New Roman"/>
          <w:sz w:val="24"/>
          <w:szCs w:val="24"/>
          <w:lang w:val="kk-KZ"/>
        </w:rPr>
      </w:pPr>
      <w:r w:rsidRPr="006031AA">
        <w:rPr>
          <w:rFonts w:ascii="Times New Roman" w:hAnsi="Times New Roman"/>
          <w:color w:val="000000"/>
          <w:sz w:val="24"/>
          <w:szCs w:val="24"/>
          <w:lang w:val="kk-KZ"/>
        </w:rPr>
        <w:t xml:space="preserve">Балабақшада </w:t>
      </w:r>
      <w:r w:rsidR="00352881">
        <w:rPr>
          <w:rFonts w:ascii="Times New Roman" w:hAnsi="Times New Roman"/>
          <w:color w:val="000000"/>
          <w:sz w:val="24"/>
          <w:szCs w:val="24"/>
          <w:lang w:val="kk-KZ"/>
        </w:rPr>
        <w:t xml:space="preserve">тәрбилеу мен </w:t>
      </w:r>
      <w:r w:rsidRPr="006031AA">
        <w:rPr>
          <w:rFonts w:ascii="Times New Roman" w:hAnsi="Times New Roman"/>
          <w:color w:val="000000"/>
          <w:sz w:val="24"/>
          <w:szCs w:val="24"/>
          <w:lang w:val="kk-KZ"/>
        </w:rPr>
        <w:t xml:space="preserve">оқыту мектепке дейінгі тәрбие мен оқытудың мемлекеттік жалпыға міндетті стандартына, бірінші педкеңесте бекітілген қосымша вариативтік бағдарламаларға сәйкес әзірленген мектепке дейінгі тәрбие мен оқытудың үлгілік оқу бағдарламасы бойынша жүргізіледі. Балабақшадағы типтік бағдарламаны барынша толық </w:t>
      </w:r>
      <w:r w:rsidR="00303773">
        <w:rPr>
          <w:rFonts w:ascii="Times New Roman" w:hAnsi="Times New Roman"/>
          <w:color w:val="000000"/>
          <w:sz w:val="24"/>
          <w:szCs w:val="24"/>
          <w:lang w:val="kk-KZ"/>
        </w:rPr>
        <w:t xml:space="preserve">іске асыру мақсатында педагогтар </w:t>
      </w:r>
      <w:r w:rsidRPr="006031AA">
        <w:rPr>
          <w:rFonts w:ascii="Times New Roman" w:hAnsi="Times New Roman"/>
          <w:color w:val="000000"/>
          <w:sz w:val="24"/>
          <w:szCs w:val="24"/>
          <w:lang w:val="kk-KZ"/>
        </w:rPr>
        <w:t xml:space="preserve"> заманауи білім беру технологиялары мен әдістерін белсенді қолданады: ТРИЗ, СТЕМ, Санд</w:t>
      </w:r>
      <w:r w:rsidR="00303773">
        <w:rPr>
          <w:rFonts w:ascii="Times New Roman" w:hAnsi="Times New Roman"/>
          <w:color w:val="000000"/>
          <w:sz w:val="24"/>
          <w:szCs w:val="24"/>
          <w:lang w:val="kk-KZ"/>
        </w:rPr>
        <w:t>-</w:t>
      </w:r>
      <w:r w:rsidRPr="006031AA">
        <w:rPr>
          <w:rFonts w:ascii="Times New Roman" w:hAnsi="Times New Roman"/>
          <w:color w:val="000000"/>
          <w:sz w:val="24"/>
          <w:szCs w:val="24"/>
          <w:lang w:val="kk-KZ"/>
        </w:rPr>
        <w:t xml:space="preserve"> арт технологиялары, сыни </w:t>
      </w:r>
      <w:r w:rsidR="00303773">
        <w:rPr>
          <w:rFonts w:ascii="Times New Roman" w:hAnsi="Times New Roman"/>
          <w:color w:val="000000"/>
          <w:sz w:val="24"/>
          <w:szCs w:val="24"/>
          <w:lang w:val="kk-KZ"/>
        </w:rPr>
        <w:t xml:space="preserve">тұрғысынан </w:t>
      </w:r>
      <w:r w:rsidRPr="006031AA">
        <w:rPr>
          <w:rFonts w:ascii="Times New Roman" w:hAnsi="Times New Roman"/>
          <w:color w:val="000000"/>
          <w:sz w:val="24"/>
          <w:szCs w:val="24"/>
          <w:lang w:val="kk-KZ"/>
        </w:rPr>
        <w:t>ойлау технологиялары: "Идеяла</w:t>
      </w:r>
      <w:r w:rsidR="00303773">
        <w:rPr>
          <w:rFonts w:ascii="Times New Roman" w:hAnsi="Times New Roman"/>
          <w:color w:val="000000"/>
          <w:sz w:val="24"/>
          <w:szCs w:val="24"/>
          <w:lang w:val="kk-KZ"/>
        </w:rPr>
        <w:t>р себеті", "Болжамдар ағашы", "Ж</w:t>
      </w:r>
      <w:r w:rsidRPr="006031AA">
        <w:rPr>
          <w:rFonts w:ascii="Times New Roman" w:hAnsi="Times New Roman"/>
          <w:color w:val="000000"/>
          <w:sz w:val="24"/>
          <w:szCs w:val="24"/>
          <w:lang w:val="kk-KZ"/>
        </w:rPr>
        <w:t>ұқа,</w:t>
      </w:r>
      <w:r w:rsidR="00303773">
        <w:rPr>
          <w:rFonts w:ascii="Times New Roman" w:hAnsi="Times New Roman"/>
          <w:color w:val="000000"/>
          <w:sz w:val="24"/>
          <w:szCs w:val="24"/>
          <w:lang w:val="kk-KZ"/>
        </w:rPr>
        <w:t xml:space="preserve"> қалың сұрақтар", "Синквейн", "М</w:t>
      </w:r>
      <w:r w:rsidRPr="006031AA">
        <w:rPr>
          <w:rFonts w:ascii="Times New Roman" w:hAnsi="Times New Roman"/>
          <w:color w:val="000000"/>
          <w:sz w:val="24"/>
          <w:szCs w:val="24"/>
          <w:lang w:val="kk-KZ"/>
        </w:rPr>
        <w:t>иға шабуыл", " Блум текшесі", "Плюс, минус, қызықты", зерттеу қызметінің технологиясы, зерттелетін объектінің әртүрлі жақтары туралы нақты түсініктерді қалыптастыруға бағытталған іздеу қызметінің әдіс</w:t>
      </w:r>
      <w:r w:rsidR="004D3218">
        <w:rPr>
          <w:rFonts w:ascii="Times New Roman" w:hAnsi="Times New Roman"/>
          <w:color w:val="000000"/>
          <w:sz w:val="24"/>
          <w:szCs w:val="24"/>
          <w:lang w:val="kk-KZ"/>
        </w:rPr>
        <w:t>-тәсілдері</w:t>
      </w:r>
      <w:r w:rsidR="00AF5CCA" w:rsidRPr="006031AA">
        <w:rPr>
          <w:rFonts w:ascii="Times New Roman" w:hAnsi="Times New Roman"/>
          <w:sz w:val="24"/>
          <w:szCs w:val="24"/>
          <w:lang w:val="kk-KZ"/>
        </w:rPr>
        <w:t>.</w:t>
      </w:r>
    </w:p>
    <w:p w:rsidR="00AF5CCA" w:rsidRPr="00DC32D8" w:rsidRDefault="004D3218" w:rsidP="00AF5CCA">
      <w:pPr>
        <w:pStyle w:val="1"/>
        <w:tabs>
          <w:tab w:val="left" w:pos="1302"/>
        </w:tabs>
        <w:spacing w:before="0" w:beforeAutospacing="0" w:after="0" w:afterAutospacing="0"/>
        <w:rPr>
          <w:b w:val="0"/>
          <w:sz w:val="24"/>
          <w:szCs w:val="24"/>
          <w:lang w:val="kk-KZ"/>
        </w:rPr>
      </w:pPr>
      <w:r>
        <w:rPr>
          <w:b w:val="0"/>
          <w:color w:val="000000"/>
          <w:sz w:val="24"/>
          <w:szCs w:val="24"/>
          <w:lang w:val="kk-KZ"/>
        </w:rPr>
        <w:t>Сонымен қатар, д</w:t>
      </w:r>
      <w:r w:rsidRPr="00CC5150">
        <w:rPr>
          <w:b w:val="0"/>
          <w:color w:val="000000"/>
          <w:sz w:val="24"/>
          <w:szCs w:val="24"/>
          <w:lang w:val="kk-KZ"/>
        </w:rPr>
        <w:t>енсаулық сақтау технологиялары, ақпараттық-коммуникациялық технологиялар, тұлғаға бағытталған технологиялар (Е. Н. Степанов бойынша). Ақпараттық компьютерлік технологиялар балабақшада білім берудің жаңа тәсілі ретінде қолданылады, ол баланың оқуы мен дамуының сапалы жаңа мазмұнына сәйкес келеді және балалармен жұмыс кезінде гаджеттерді қалай тиімді пайдалануға болады. Бұл педагогикалық технологиялар мен әдістер балалардың белсенділігін ынталандырады, жағымды эмоционалды көңіл-күй қалыптастырады, нәтижесінде физикалық және психикалық денсаулықтың сақталуына әкеледі. Нәтижесінде балалардың танымдық белсенділ</w:t>
      </w:r>
      <w:r w:rsidR="00DC32D8" w:rsidRPr="00CC5150">
        <w:rPr>
          <w:b w:val="0"/>
          <w:color w:val="000000"/>
          <w:sz w:val="24"/>
          <w:szCs w:val="24"/>
          <w:lang w:val="kk-KZ"/>
        </w:rPr>
        <w:t>ігі, қызығушылығы</w:t>
      </w:r>
      <w:r w:rsidR="00DC32D8">
        <w:rPr>
          <w:b w:val="0"/>
          <w:color w:val="000000"/>
          <w:sz w:val="24"/>
          <w:szCs w:val="24"/>
          <w:lang w:val="kk-KZ"/>
        </w:rPr>
        <w:t xml:space="preserve"> </w:t>
      </w:r>
      <w:r w:rsidRPr="00CC5150">
        <w:rPr>
          <w:b w:val="0"/>
          <w:color w:val="000000"/>
          <w:sz w:val="24"/>
          <w:szCs w:val="24"/>
          <w:lang w:val="kk-KZ"/>
        </w:rPr>
        <w:t>артады. Балабақшадағы интеграциялық процестердің дамуы балалардың жан-жақты дамуына, олардың қажеттіліктері мен мүдделерін қанағаттандыруға ықпал етеді, бұл баланың жеке басының барлық салаларына әсерін үйлестіруді қамтамасыз етеді. 2022-2023 оқу жылындағы мектепке дейінгі ұйым ұжымының барлық жұмысы жылдық жоспарға және оның негізгі мақсаттарына сәйкес жүргізілд</w:t>
      </w:r>
      <w:r w:rsidR="00DC32D8">
        <w:rPr>
          <w:b w:val="0"/>
          <w:color w:val="000000"/>
          <w:sz w:val="24"/>
          <w:szCs w:val="24"/>
          <w:lang w:val="kk-KZ"/>
        </w:rPr>
        <w:t>і.</w:t>
      </w:r>
    </w:p>
    <w:tbl>
      <w:tblPr>
        <w:tblStyle w:val="a3"/>
        <w:tblW w:w="5000" w:type="pct"/>
        <w:tblLook w:val="04A0"/>
      </w:tblPr>
      <w:tblGrid>
        <w:gridCol w:w="3379"/>
        <w:gridCol w:w="3240"/>
        <w:gridCol w:w="3343"/>
      </w:tblGrid>
      <w:tr w:rsidR="00AF5CCA" w:rsidRPr="00D9064A" w:rsidTr="00071EB2">
        <w:tc>
          <w:tcPr>
            <w:tcW w:w="1696" w:type="pct"/>
          </w:tcPr>
          <w:p w:rsidR="00AF5CCA" w:rsidRPr="00D9064A" w:rsidRDefault="00D9064A" w:rsidP="00071EB2">
            <w:pPr>
              <w:pStyle w:val="1"/>
              <w:tabs>
                <w:tab w:val="left" w:pos="1302"/>
              </w:tabs>
              <w:spacing w:before="0" w:beforeAutospacing="0" w:after="0" w:afterAutospacing="0"/>
              <w:outlineLvl w:val="0"/>
              <w:rPr>
                <w:sz w:val="24"/>
                <w:szCs w:val="24"/>
              </w:rPr>
            </w:pPr>
            <w:r w:rsidRPr="00D9064A">
              <w:rPr>
                <w:color w:val="000000"/>
                <w:sz w:val="24"/>
                <w:szCs w:val="24"/>
              </w:rPr>
              <w:t>Жағдай жасау</w:t>
            </w:r>
          </w:p>
        </w:tc>
        <w:tc>
          <w:tcPr>
            <w:tcW w:w="1626" w:type="pct"/>
          </w:tcPr>
          <w:p w:rsidR="00AF5CCA" w:rsidRPr="00D9064A" w:rsidRDefault="00D9064A" w:rsidP="00071EB2">
            <w:pPr>
              <w:pStyle w:val="1"/>
              <w:tabs>
                <w:tab w:val="left" w:pos="1302"/>
              </w:tabs>
              <w:spacing w:before="0" w:beforeAutospacing="0" w:after="0" w:afterAutospacing="0"/>
              <w:outlineLvl w:val="0"/>
              <w:rPr>
                <w:sz w:val="24"/>
                <w:szCs w:val="24"/>
              </w:rPr>
            </w:pPr>
            <w:r w:rsidRPr="00D9064A">
              <w:rPr>
                <w:color w:val="000000"/>
                <w:sz w:val="24"/>
                <w:szCs w:val="24"/>
              </w:rPr>
              <w:t>Талдау</w:t>
            </w:r>
          </w:p>
        </w:tc>
        <w:tc>
          <w:tcPr>
            <w:tcW w:w="1678" w:type="pct"/>
          </w:tcPr>
          <w:p w:rsidR="00AF5CCA" w:rsidRPr="00D9064A" w:rsidRDefault="00D9064A" w:rsidP="00071EB2">
            <w:pPr>
              <w:pStyle w:val="1"/>
              <w:tabs>
                <w:tab w:val="left" w:pos="1302"/>
              </w:tabs>
              <w:spacing w:before="0" w:beforeAutospacing="0" w:after="0" w:afterAutospacing="0"/>
              <w:outlineLvl w:val="0"/>
              <w:rPr>
                <w:sz w:val="24"/>
                <w:szCs w:val="24"/>
              </w:rPr>
            </w:pPr>
            <w:r w:rsidRPr="00D9064A">
              <w:rPr>
                <w:color w:val="000000"/>
                <w:sz w:val="24"/>
                <w:szCs w:val="24"/>
              </w:rPr>
              <w:t>Іске асыру</w:t>
            </w:r>
          </w:p>
        </w:tc>
      </w:tr>
      <w:tr w:rsidR="00AF5CCA" w:rsidRPr="00BE153D" w:rsidTr="00071EB2">
        <w:tc>
          <w:tcPr>
            <w:tcW w:w="5000" w:type="pct"/>
            <w:gridSpan w:val="3"/>
          </w:tcPr>
          <w:p w:rsidR="00AF5CCA" w:rsidRPr="00D9064A" w:rsidRDefault="00AF5CCA" w:rsidP="00071EB2">
            <w:pPr>
              <w:spacing w:after="0" w:line="240" w:lineRule="auto"/>
              <w:jc w:val="center"/>
              <w:rPr>
                <w:rFonts w:ascii="Times New Roman" w:hAnsi="Times New Roman"/>
                <w:b/>
                <w:sz w:val="24"/>
                <w:szCs w:val="24"/>
                <w:lang w:val="ru-RU"/>
              </w:rPr>
            </w:pPr>
          </w:p>
          <w:p w:rsidR="00AF5CCA" w:rsidRPr="00CC5150" w:rsidRDefault="00D9064A" w:rsidP="00071EB2">
            <w:pPr>
              <w:pStyle w:val="1"/>
              <w:tabs>
                <w:tab w:val="left" w:pos="1302"/>
              </w:tabs>
              <w:spacing w:before="0" w:beforeAutospacing="0" w:after="0" w:afterAutospacing="0"/>
              <w:outlineLvl w:val="0"/>
              <w:rPr>
                <w:b w:val="0"/>
                <w:sz w:val="24"/>
                <w:szCs w:val="24"/>
                <w:lang w:val="ru-RU"/>
              </w:rPr>
            </w:pPr>
            <w:r>
              <w:rPr>
                <w:b w:val="0"/>
                <w:color w:val="000000"/>
                <w:sz w:val="24"/>
                <w:szCs w:val="24"/>
                <w:lang w:val="kk-KZ"/>
              </w:rPr>
              <w:t xml:space="preserve">                                 </w:t>
            </w:r>
            <w:r w:rsidRPr="00CC5150">
              <w:rPr>
                <w:b w:val="0"/>
                <w:color w:val="000000"/>
                <w:sz w:val="24"/>
                <w:szCs w:val="24"/>
                <w:lang w:val="ru-RU"/>
              </w:rPr>
              <w:t xml:space="preserve">Балалармен, </w:t>
            </w:r>
            <w:r>
              <w:rPr>
                <w:b w:val="0"/>
                <w:color w:val="000000"/>
                <w:sz w:val="24"/>
                <w:szCs w:val="24"/>
                <w:lang w:val="kk-KZ"/>
              </w:rPr>
              <w:t>педагогтармен</w:t>
            </w:r>
            <w:r w:rsidRPr="00CC5150">
              <w:rPr>
                <w:b w:val="0"/>
                <w:color w:val="000000"/>
                <w:sz w:val="24"/>
                <w:szCs w:val="24"/>
                <w:lang w:val="ru-RU"/>
              </w:rPr>
              <w:t>, ата-аналармен жұмыс</w:t>
            </w:r>
          </w:p>
        </w:tc>
      </w:tr>
      <w:tr w:rsidR="00AF5CCA" w:rsidRPr="00CC5150" w:rsidTr="00071EB2">
        <w:tc>
          <w:tcPr>
            <w:tcW w:w="1696" w:type="pct"/>
          </w:tcPr>
          <w:p w:rsidR="00AF5CCA" w:rsidRPr="00CC5150" w:rsidRDefault="00D4214F" w:rsidP="00071EB2">
            <w:pPr>
              <w:pStyle w:val="1"/>
              <w:tabs>
                <w:tab w:val="left" w:pos="1302"/>
              </w:tabs>
              <w:spacing w:before="0" w:beforeAutospacing="0" w:after="0" w:afterAutospacing="0"/>
              <w:outlineLvl w:val="0"/>
              <w:rPr>
                <w:b w:val="0"/>
                <w:sz w:val="24"/>
                <w:szCs w:val="24"/>
                <w:lang w:val="ru-RU"/>
              </w:rPr>
            </w:pPr>
            <w:r w:rsidRPr="00CC5150">
              <w:rPr>
                <w:b w:val="0"/>
                <w:color w:val="000000"/>
                <w:sz w:val="24"/>
                <w:szCs w:val="24"/>
                <w:lang w:val="ru-RU"/>
              </w:rPr>
              <w:t xml:space="preserve">- дамуды ұйымдастыру бағдарламаның мазмұнына, әртүрлі жастағы балалардың мүдделері мен қажеттіліктеріне сәйкес келетін МДҰ - дағы пәндік орта - қазіргі заманғы талаптарға сәйкес әдістемелік қамтамасыз етудің (технологияның, әдістемелердің) мазмұнын жаңарту - "сәулет бюросы", "Мультстудия", робототехника кабинеттерінің ашылуы. - көрнекі педагогикалық ақпараты бар ақпараттық стендтер мен </w:t>
            </w:r>
            <w:r w:rsidRPr="00CC5150">
              <w:rPr>
                <w:b w:val="0"/>
                <w:color w:val="000000"/>
                <w:sz w:val="24"/>
                <w:szCs w:val="24"/>
                <w:lang w:val="ru-RU"/>
              </w:rPr>
              <w:lastRenderedPageBreak/>
              <w:t>р</w:t>
            </w:r>
            <w:r>
              <w:rPr>
                <w:b w:val="0"/>
                <w:color w:val="000000"/>
                <w:sz w:val="24"/>
                <w:szCs w:val="24"/>
                <w:lang w:val="kk-KZ"/>
              </w:rPr>
              <w:t>ә</w:t>
            </w:r>
            <w:r w:rsidRPr="00CC5150">
              <w:rPr>
                <w:b w:val="0"/>
                <w:color w:val="000000"/>
                <w:sz w:val="24"/>
                <w:szCs w:val="24"/>
                <w:lang w:val="ru-RU"/>
              </w:rPr>
              <w:t>сімдеу ,</w:t>
            </w:r>
            <w:r>
              <w:rPr>
                <w:b w:val="0"/>
                <w:color w:val="000000"/>
                <w:sz w:val="24"/>
                <w:szCs w:val="24"/>
                <w:lang w:val="kk-KZ"/>
              </w:rPr>
              <w:t xml:space="preserve"> </w:t>
            </w:r>
            <w:r w:rsidRPr="00CC5150">
              <w:rPr>
                <w:b w:val="0"/>
                <w:color w:val="000000"/>
                <w:sz w:val="24"/>
                <w:szCs w:val="24"/>
                <w:lang w:val="ru-RU"/>
              </w:rPr>
              <w:t>ата-аналарға арналған тақырыптық және танымдық көрмелер ұйымдастыру арқылы бөбекжайдың ақпараттық кеңістігін кеңейту - білім беру процесіне қатысушылардың жалпы педагогикалық мәдениетінің деңгейін үздіксіз арттыру үшін оңтайлы жағдайлар жасау.</w:t>
            </w:r>
          </w:p>
        </w:tc>
        <w:tc>
          <w:tcPr>
            <w:tcW w:w="1626" w:type="pct"/>
          </w:tcPr>
          <w:p w:rsidR="002B7ED5" w:rsidRDefault="002B7ED5" w:rsidP="00071EB2">
            <w:pPr>
              <w:pStyle w:val="1"/>
              <w:tabs>
                <w:tab w:val="left" w:pos="1302"/>
              </w:tabs>
              <w:spacing w:before="0" w:beforeAutospacing="0" w:after="0" w:afterAutospacing="0"/>
              <w:outlineLvl w:val="0"/>
              <w:rPr>
                <w:b w:val="0"/>
                <w:color w:val="000000"/>
                <w:sz w:val="24"/>
                <w:szCs w:val="24"/>
                <w:lang w:val="kk-KZ"/>
              </w:rPr>
            </w:pPr>
            <w:r>
              <w:rPr>
                <w:b w:val="0"/>
                <w:color w:val="000000"/>
                <w:sz w:val="24"/>
                <w:szCs w:val="24"/>
                <w:lang w:val="kk-KZ"/>
              </w:rPr>
              <w:lastRenderedPageBreak/>
              <w:t xml:space="preserve">МДҰ </w:t>
            </w:r>
            <w:r w:rsidRPr="00CC5150">
              <w:rPr>
                <w:b w:val="0"/>
                <w:color w:val="000000"/>
                <w:sz w:val="24"/>
                <w:szCs w:val="24"/>
                <w:lang w:val="ru-RU"/>
              </w:rPr>
              <w:t xml:space="preserve"> жағдайын талдау (денсаулық деңгейі, балалардың дамуы, олардың білім беру бағдарламасын меңгеру дәрежесі;</w:t>
            </w:r>
          </w:p>
          <w:p w:rsidR="002B7ED5" w:rsidRDefault="002B7ED5" w:rsidP="00071EB2">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ru-RU"/>
              </w:rPr>
              <w:t xml:space="preserve"> - ұжымның кәсіби құзыреттілік деңгейі, ата-аналардың, мектептің ерекшеліктері мен қажеттіліктері;</w:t>
            </w:r>
          </w:p>
          <w:p w:rsidR="002B7ED5" w:rsidRDefault="002B7ED5" w:rsidP="00071EB2">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ru-RU"/>
              </w:rPr>
              <w:t xml:space="preserve"> - оларға әсер ететін факторларды нақты анықтау).</w:t>
            </w:r>
          </w:p>
          <w:p w:rsidR="002B7ED5" w:rsidRDefault="002B7ED5" w:rsidP="00071EB2">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ru-RU"/>
              </w:rPr>
              <w:t xml:space="preserve"> - Педагогикалық кеңестердің, медициналық-педагогикалық кеңестердің шешімдерінің орындалуын </w:t>
            </w:r>
            <w:r w:rsidRPr="00CC5150">
              <w:rPr>
                <w:b w:val="0"/>
                <w:color w:val="000000"/>
                <w:sz w:val="24"/>
                <w:szCs w:val="24"/>
                <w:lang w:val="ru-RU"/>
              </w:rPr>
              <w:lastRenderedPageBreak/>
              <w:t xml:space="preserve">талдау. </w:t>
            </w:r>
          </w:p>
          <w:p w:rsidR="002B7ED5" w:rsidRDefault="002B7ED5" w:rsidP="00071EB2">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kk-KZ"/>
              </w:rPr>
              <w:t xml:space="preserve">- Ата-аналардың мектепке дейінгі білім беру сапасына, баланың балабақшада болу жағдайына қанағаттанушылығын анықтау үшін сауалнамасын талдау. </w:t>
            </w:r>
          </w:p>
          <w:p w:rsidR="002B7ED5" w:rsidRDefault="002B7ED5" w:rsidP="00071EB2">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kk-KZ"/>
              </w:rPr>
              <w:t>- Балалардың балалар іс-әрекеті түрлерінің тепе-теңдігін қадағалау.</w:t>
            </w:r>
          </w:p>
          <w:p w:rsidR="00AF5CCA" w:rsidRPr="002B7ED5" w:rsidRDefault="002B7ED5" w:rsidP="00071EB2">
            <w:pPr>
              <w:pStyle w:val="1"/>
              <w:tabs>
                <w:tab w:val="left" w:pos="1302"/>
              </w:tabs>
              <w:spacing w:before="0" w:beforeAutospacing="0" w:after="0" w:afterAutospacing="0"/>
              <w:outlineLvl w:val="0"/>
              <w:rPr>
                <w:b w:val="0"/>
                <w:sz w:val="24"/>
                <w:szCs w:val="24"/>
                <w:lang w:val="kk-KZ"/>
              </w:rPr>
            </w:pPr>
            <w:r w:rsidRPr="00CC5150">
              <w:rPr>
                <w:b w:val="0"/>
                <w:color w:val="000000"/>
                <w:sz w:val="24"/>
                <w:szCs w:val="24"/>
                <w:lang w:val="kk-KZ"/>
              </w:rPr>
              <w:t xml:space="preserve"> - </w:t>
            </w:r>
            <w:r>
              <w:rPr>
                <w:b w:val="0"/>
                <w:color w:val="000000"/>
                <w:sz w:val="24"/>
                <w:szCs w:val="24"/>
                <w:lang w:val="kk-KZ"/>
              </w:rPr>
              <w:t xml:space="preserve">ҰІӘ </w:t>
            </w:r>
            <w:r w:rsidRPr="00CC5150">
              <w:rPr>
                <w:b w:val="0"/>
                <w:color w:val="000000"/>
                <w:sz w:val="24"/>
                <w:szCs w:val="24"/>
                <w:lang w:val="kk-KZ"/>
              </w:rPr>
              <w:t xml:space="preserve"> балансын, балалар мен ересектердің бірлескен іс-әрекетін, балалардың өзіндік іс-әрекетін қадағалау -  пәндік даму ортасын талдау</w:t>
            </w:r>
            <w:r>
              <w:rPr>
                <w:b w:val="0"/>
                <w:color w:val="000000"/>
                <w:sz w:val="24"/>
                <w:szCs w:val="24"/>
                <w:lang w:val="kk-KZ"/>
              </w:rPr>
              <w:t>.</w:t>
            </w:r>
          </w:p>
        </w:tc>
        <w:tc>
          <w:tcPr>
            <w:tcW w:w="1678" w:type="pct"/>
          </w:tcPr>
          <w:p w:rsidR="0059767F" w:rsidRDefault="0059767F" w:rsidP="0059767F">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kk-KZ"/>
              </w:rPr>
              <w:lastRenderedPageBreak/>
              <w:t>Тәрбие</w:t>
            </w:r>
            <w:r>
              <w:rPr>
                <w:b w:val="0"/>
                <w:color w:val="000000"/>
                <w:sz w:val="24"/>
                <w:szCs w:val="24"/>
                <w:lang w:val="kk-KZ"/>
              </w:rPr>
              <w:t xml:space="preserve">леу мен </w:t>
            </w:r>
            <w:r w:rsidRPr="00CC5150">
              <w:rPr>
                <w:b w:val="0"/>
                <w:color w:val="000000"/>
                <w:sz w:val="24"/>
                <w:szCs w:val="24"/>
                <w:lang w:val="kk-KZ"/>
              </w:rPr>
              <w:t xml:space="preserve">ілім беру процесінің мазмұнын үлгілік бағдарламамен МЖМС </w:t>
            </w:r>
            <w:r>
              <w:rPr>
                <w:b w:val="0"/>
                <w:color w:val="000000"/>
                <w:sz w:val="24"/>
                <w:szCs w:val="24"/>
                <w:lang w:val="kk-KZ"/>
              </w:rPr>
              <w:t xml:space="preserve">мектепке дейінгі тәрбиелеу мен оқыту </w:t>
            </w:r>
            <w:r w:rsidRPr="00CC5150">
              <w:rPr>
                <w:b w:val="0"/>
                <w:color w:val="000000"/>
                <w:sz w:val="24"/>
                <w:szCs w:val="24"/>
                <w:lang w:val="kk-KZ"/>
              </w:rPr>
              <w:t xml:space="preserve"> мазмұнына қатыстылығы Әдістемелік қамтамасыз етудің (технологиялардың, әдістемелердің) мазмұнын қазіргі заманғы талаптарға сәйкес жаңарту</w:t>
            </w:r>
          </w:p>
          <w:p w:rsidR="0059767F" w:rsidRDefault="0059767F" w:rsidP="0059767F">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kk-KZ"/>
              </w:rPr>
              <w:t xml:space="preserve"> - Педагогтерді жұмысқа қойылатын жаңа талаптар және ғылым мен практиканың соңғы жетістіктері туралы хабардар ету</w:t>
            </w:r>
          </w:p>
          <w:p w:rsidR="0059767F" w:rsidRDefault="0059767F" w:rsidP="0059767F">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kk-KZ"/>
              </w:rPr>
              <w:t xml:space="preserve"> - Білім беру кеңістігінде </w:t>
            </w:r>
            <w:r w:rsidRPr="00CC5150">
              <w:rPr>
                <w:b w:val="0"/>
                <w:color w:val="000000"/>
                <w:sz w:val="24"/>
                <w:szCs w:val="24"/>
                <w:lang w:val="kk-KZ"/>
              </w:rPr>
              <w:lastRenderedPageBreak/>
              <w:t xml:space="preserve">баланың дамуы </w:t>
            </w:r>
            <w:r>
              <w:rPr>
                <w:b w:val="0"/>
                <w:color w:val="000000"/>
                <w:sz w:val="24"/>
                <w:szCs w:val="24"/>
                <w:lang w:val="kk-KZ"/>
              </w:rPr>
              <w:t>МДҰ</w:t>
            </w:r>
            <w:r w:rsidRPr="00CC5150">
              <w:rPr>
                <w:b w:val="0"/>
                <w:color w:val="000000"/>
                <w:sz w:val="24"/>
                <w:szCs w:val="24"/>
                <w:lang w:val="kk-KZ"/>
              </w:rPr>
              <w:t>-ның отбасымен және мектеппен өзара іс-қимылын ұйымдастыру</w:t>
            </w:r>
          </w:p>
          <w:p w:rsidR="0059767F" w:rsidRDefault="0059767F" w:rsidP="0059767F">
            <w:pPr>
              <w:pStyle w:val="1"/>
              <w:tabs>
                <w:tab w:val="left" w:pos="1302"/>
              </w:tabs>
              <w:spacing w:before="0" w:beforeAutospacing="0" w:after="0" w:afterAutospacing="0"/>
              <w:outlineLvl w:val="0"/>
              <w:rPr>
                <w:b w:val="0"/>
                <w:color w:val="000000"/>
                <w:sz w:val="24"/>
                <w:szCs w:val="24"/>
                <w:lang w:val="kk-KZ"/>
              </w:rPr>
            </w:pPr>
            <w:r w:rsidRPr="00CC5150">
              <w:rPr>
                <w:b w:val="0"/>
                <w:color w:val="000000"/>
                <w:sz w:val="24"/>
                <w:szCs w:val="24"/>
                <w:lang w:val="kk-KZ"/>
              </w:rPr>
              <w:t xml:space="preserve"> - Балаларды дамыту міндеттерін іске асыру үшін қоршаған қоғам мекемелерімен  қызметін үйлестіру , </w:t>
            </w:r>
          </w:p>
          <w:p w:rsidR="00AF5CCA" w:rsidRPr="0059767F" w:rsidRDefault="0059767F" w:rsidP="0059767F">
            <w:pPr>
              <w:pStyle w:val="1"/>
              <w:tabs>
                <w:tab w:val="left" w:pos="1302"/>
              </w:tabs>
              <w:spacing w:before="0" w:beforeAutospacing="0" w:after="0" w:afterAutospacing="0"/>
              <w:outlineLvl w:val="0"/>
              <w:rPr>
                <w:b w:val="0"/>
                <w:sz w:val="24"/>
                <w:szCs w:val="24"/>
                <w:lang w:val="kk-KZ"/>
              </w:rPr>
            </w:pPr>
            <w:r w:rsidRPr="00CC5150">
              <w:rPr>
                <w:b w:val="0"/>
                <w:color w:val="000000"/>
                <w:sz w:val="24"/>
                <w:szCs w:val="24"/>
                <w:lang w:val="kk-KZ"/>
              </w:rPr>
              <w:t xml:space="preserve">- Әр жас тобына арналған үйірмелердің жұмыс кестесін, </w:t>
            </w:r>
            <w:r>
              <w:rPr>
                <w:b w:val="0"/>
                <w:color w:val="000000"/>
                <w:sz w:val="24"/>
                <w:szCs w:val="24"/>
                <w:lang w:val="kk-KZ"/>
              </w:rPr>
              <w:t>ҰҚ кестесін</w:t>
            </w:r>
            <w:r w:rsidRPr="00CC5150">
              <w:rPr>
                <w:b w:val="0"/>
                <w:color w:val="000000"/>
                <w:sz w:val="24"/>
                <w:szCs w:val="24"/>
                <w:lang w:val="kk-KZ"/>
              </w:rPr>
              <w:t>, күн тәртібін әзірлеу</w:t>
            </w:r>
            <w:r>
              <w:rPr>
                <w:b w:val="0"/>
                <w:color w:val="000000"/>
                <w:sz w:val="24"/>
                <w:szCs w:val="24"/>
                <w:lang w:val="kk-KZ"/>
              </w:rPr>
              <w:t>.</w:t>
            </w:r>
          </w:p>
        </w:tc>
      </w:tr>
    </w:tbl>
    <w:p w:rsidR="00AF5CCA" w:rsidRPr="0059767F" w:rsidRDefault="00AF5CCA" w:rsidP="00AF5CCA">
      <w:pPr>
        <w:pStyle w:val="a8"/>
        <w:rPr>
          <w:color w:val="000000"/>
          <w:lang w:val="kk-KZ"/>
        </w:rPr>
      </w:pPr>
    </w:p>
    <w:p w:rsidR="00F55208" w:rsidRPr="00CC5150" w:rsidRDefault="00F55208" w:rsidP="00AF5CCA">
      <w:pPr>
        <w:pStyle w:val="af8"/>
        <w:spacing w:after="0"/>
        <w:ind w:right="311"/>
        <w:jc w:val="both"/>
        <w:rPr>
          <w:rFonts w:ascii="Times New Roman" w:hAnsi="Times New Roman"/>
          <w:b/>
          <w:color w:val="000000"/>
          <w:sz w:val="24"/>
          <w:szCs w:val="24"/>
          <w:lang w:val="kk-KZ"/>
        </w:rPr>
      </w:pPr>
      <w:r w:rsidRPr="00CC5150">
        <w:rPr>
          <w:rFonts w:ascii="Times New Roman" w:hAnsi="Times New Roman"/>
          <w:b/>
          <w:color w:val="000000"/>
          <w:sz w:val="24"/>
          <w:szCs w:val="24"/>
          <w:lang w:val="kk-KZ"/>
        </w:rPr>
        <w:t>Жылдық білім беру міндеттерін іске асыру</w:t>
      </w:r>
    </w:p>
    <w:p w:rsidR="00AF5CCA" w:rsidRPr="00CC5150" w:rsidRDefault="00F55208" w:rsidP="00AF5CCA">
      <w:pPr>
        <w:pStyle w:val="af8"/>
        <w:spacing w:after="0"/>
        <w:ind w:right="311"/>
        <w:jc w:val="both"/>
        <w:rPr>
          <w:rFonts w:ascii="Times New Roman" w:hAnsi="Times New Roman"/>
          <w:sz w:val="24"/>
          <w:szCs w:val="24"/>
          <w:lang w:val="kk-KZ"/>
        </w:rPr>
      </w:pPr>
      <w:r w:rsidRPr="00CC5150">
        <w:rPr>
          <w:rFonts w:ascii="Times New Roman" w:hAnsi="Times New Roman"/>
          <w:color w:val="000000"/>
          <w:sz w:val="24"/>
          <w:szCs w:val="24"/>
          <w:lang w:val="kk-KZ"/>
        </w:rPr>
        <w:t>2022-2023 оқу жылында бөбекжай педагогикалық ұжымының алдына келесі жылдық міндеттер қойылған болатын:</w:t>
      </w:r>
      <w:r w:rsidRPr="00CC5150">
        <w:rPr>
          <w:rFonts w:ascii="Arial" w:hAnsi="Arial" w:cs="Arial"/>
          <w:color w:val="000000"/>
          <w:sz w:val="16"/>
          <w:szCs w:val="16"/>
          <w:lang w:val="kk-KZ"/>
        </w:rPr>
        <w:t>:</w:t>
      </w:r>
    </w:p>
    <w:p w:rsidR="00AF5CCA" w:rsidRPr="00CC5150" w:rsidRDefault="00AF5CCA" w:rsidP="00AF5CCA">
      <w:pPr>
        <w:pStyle w:val="a8"/>
        <w:rPr>
          <w:color w:val="000000"/>
          <w:lang w:val="kk-KZ"/>
        </w:rPr>
      </w:pPr>
    </w:p>
    <w:tbl>
      <w:tblPr>
        <w:tblStyle w:val="a3"/>
        <w:tblW w:w="0" w:type="auto"/>
        <w:tblLook w:val="04A0"/>
      </w:tblPr>
      <w:tblGrid>
        <w:gridCol w:w="3320"/>
        <w:gridCol w:w="3321"/>
        <w:gridCol w:w="3321"/>
      </w:tblGrid>
      <w:tr w:rsidR="00AF5CCA" w:rsidRPr="00BE153D" w:rsidTr="00071EB2">
        <w:tc>
          <w:tcPr>
            <w:tcW w:w="3320" w:type="dxa"/>
          </w:tcPr>
          <w:p w:rsidR="00AF5CCA" w:rsidRPr="00BE153D" w:rsidRDefault="00924F5A" w:rsidP="00071EB2">
            <w:pPr>
              <w:pStyle w:val="aa"/>
              <w:shd w:val="clear" w:color="auto" w:fill="FFFFFF"/>
              <w:spacing w:before="0" w:beforeAutospacing="0" w:after="0" w:afterAutospacing="0"/>
              <w:rPr>
                <w:lang w:val="ru-RU"/>
              </w:rPr>
            </w:pPr>
            <w:r>
              <w:rPr>
                <w:lang w:val="ru-RU"/>
              </w:rPr>
              <w:t>Жылдық міндеттер</w:t>
            </w:r>
          </w:p>
        </w:tc>
        <w:tc>
          <w:tcPr>
            <w:tcW w:w="3321" w:type="dxa"/>
          </w:tcPr>
          <w:p w:rsidR="00AF5CCA" w:rsidRPr="00924F5A" w:rsidRDefault="00924F5A" w:rsidP="00071EB2">
            <w:pPr>
              <w:pStyle w:val="a8"/>
              <w:rPr>
                <w:color w:val="000000"/>
                <w:lang w:val="ru-RU"/>
              </w:rPr>
            </w:pPr>
            <w:r w:rsidRPr="00924F5A">
              <w:rPr>
                <w:color w:val="000000"/>
                <w:lang w:val="ru-RU"/>
              </w:rPr>
              <w:t>Іске асыру жөніндегі іс-шаралар</w:t>
            </w:r>
          </w:p>
        </w:tc>
        <w:tc>
          <w:tcPr>
            <w:tcW w:w="3321" w:type="dxa"/>
          </w:tcPr>
          <w:p w:rsidR="00AF5CCA" w:rsidRPr="00924F5A" w:rsidRDefault="00924F5A" w:rsidP="00071EB2">
            <w:pPr>
              <w:pStyle w:val="a8"/>
              <w:rPr>
                <w:color w:val="000000"/>
                <w:lang w:val="ru-RU"/>
              </w:rPr>
            </w:pPr>
            <w:r w:rsidRPr="00924F5A">
              <w:rPr>
                <w:color w:val="000000"/>
              </w:rPr>
              <w:t>Нәтижелер</w:t>
            </w:r>
          </w:p>
        </w:tc>
      </w:tr>
      <w:tr w:rsidR="00AF5CCA" w:rsidRPr="00CC5150" w:rsidTr="00071EB2">
        <w:tc>
          <w:tcPr>
            <w:tcW w:w="3320" w:type="dxa"/>
          </w:tcPr>
          <w:p w:rsidR="00AF5CCA" w:rsidRPr="00BE153D" w:rsidRDefault="00924F5A" w:rsidP="00071EB2">
            <w:pPr>
              <w:pStyle w:val="aa"/>
              <w:shd w:val="clear" w:color="auto" w:fill="FFFFFF"/>
              <w:spacing w:before="0" w:beforeAutospacing="0" w:after="0" w:afterAutospacing="0"/>
              <w:rPr>
                <w:lang w:val="ru-RU"/>
              </w:rPr>
            </w:pPr>
            <w:r>
              <w:rPr>
                <w:lang w:val="ru-RU"/>
              </w:rPr>
              <w:t>1 міндет</w:t>
            </w:r>
            <w:proofErr w:type="gramStart"/>
            <w:r>
              <w:rPr>
                <w:lang w:val="ru-RU"/>
              </w:rPr>
              <w:t>.</w:t>
            </w:r>
            <w:r w:rsidR="00AF5CCA" w:rsidRPr="00BE153D">
              <w:rPr>
                <w:lang w:val="ru-RU"/>
              </w:rPr>
              <w:t>.</w:t>
            </w:r>
            <w:proofErr w:type="gramEnd"/>
          </w:p>
          <w:p w:rsidR="00AF5CCA" w:rsidRPr="00924F5A" w:rsidRDefault="00924F5A" w:rsidP="00071EB2">
            <w:pPr>
              <w:pStyle w:val="aa"/>
              <w:shd w:val="clear" w:color="auto" w:fill="FFFFFF"/>
              <w:spacing w:before="0" w:beforeAutospacing="0" w:after="0" w:afterAutospacing="0"/>
              <w:rPr>
                <w:lang w:val="ru-RU"/>
              </w:rPr>
            </w:pPr>
            <w:r w:rsidRPr="00CC5150">
              <w:rPr>
                <w:color w:val="000000"/>
                <w:lang w:val="ru-RU"/>
              </w:rPr>
              <w:t>Мектепке дейінгі тәрбие</w:t>
            </w:r>
            <w:r>
              <w:rPr>
                <w:color w:val="000000"/>
                <w:lang w:val="kk-KZ"/>
              </w:rPr>
              <w:t xml:space="preserve">леу </w:t>
            </w:r>
            <w:r w:rsidRPr="00CC5150">
              <w:rPr>
                <w:color w:val="000000"/>
                <w:lang w:val="ru-RU"/>
              </w:rPr>
              <w:t xml:space="preserve"> мен оқыту моделін іске асыру жағдайында педагогтердің кәсіби құзыреттілігінің өсуін арттыру.</w:t>
            </w:r>
          </w:p>
        </w:tc>
        <w:tc>
          <w:tcPr>
            <w:tcW w:w="3321" w:type="dxa"/>
          </w:tcPr>
          <w:p w:rsidR="00AF5CCA" w:rsidRPr="00924F5A" w:rsidRDefault="00924F5A" w:rsidP="00071EB2">
            <w:pPr>
              <w:pStyle w:val="a8"/>
              <w:rPr>
                <w:color w:val="000000"/>
                <w:lang w:val="kk-KZ"/>
              </w:rPr>
            </w:pPr>
            <w:r w:rsidRPr="00924F5A">
              <w:rPr>
                <w:color w:val="000000"/>
                <w:lang w:val="ru-RU"/>
              </w:rPr>
              <w:t>"Педагогтердің кәсіби қалыптасуы мектепке дейінгі білім беру сапасын арттыру құралы ретінде</w:t>
            </w:r>
            <w:r>
              <w:rPr>
                <w:color w:val="000000"/>
                <w:lang w:val="kk-KZ"/>
              </w:rPr>
              <w:t>»</w:t>
            </w:r>
            <w:r>
              <w:rPr>
                <w:color w:val="000000"/>
                <w:lang w:val="ru-RU"/>
              </w:rPr>
              <w:t xml:space="preserve"> </w:t>
            </w:r>
            <w:proofErr w:type="gramStart"/>
            <w:r>
              <w:rPr>
                <w:color w:val="000000"/>
                <w:lang w:val="kk-KZ"/>
              </w:rPr>
              <w:t>-</w:t>
            </w:r>
            <w:r>
              <w:rPr>
                <w:color w:val="000000"/>
                <w:lang w:val="ru-RU"/>
              </w:rPr>
              <w:t>п</w:t>
            </w:r>
            <w:proofErr w:type="gramEnd"/>
            <w:r>
              <w:rPr>
                <w:color w:val="000000"/>
                <w:lang w:val="ru-RU"/>
              </w:rPr>
              <w:t>едагогикалық кеңес</w:t>
            </w:r>
            <w:r>
              <w:rPr>
                <w:color w:val="000000"/>
                <w:lang w:val="kk-KZ"/>
              </w:rPr>
              <w:t>.</w:t>
            </w:r>
            <w:r w:rsidRPr="00924F5A">
              <w:rPr>
                <w:color w:val="000000"/>
                <w:lang w:val="ru-RU"/>
              </w:rPr>
              <w:t xml:space="preserve"> </w:t>
            </w:r>
            <w:r>
              <w:rPr>
                <w:color w:val="000000"/>
                <w:lang w:val="kk-KZ"/>
              </w:rPr>
              <w:t xml:space="preserve">«Орта ол </w:t>
            </w:r>
            <w:r w:rsidRPr="00924F5A">
              <w:rPr>
                <w:color w:val="000000"/>
                <w:lang w:val="ru-RU"/>
              </w:rPr>
              <w:t>-үшінші мұғалім</w:t>
            </w:r>
            <w:r>
              <w:rPr>
                <w:color w:val="000000"/>
                <w:lang w:val="kk-KZ"/>
              </w:rPr>
              <w:t>»</w:t>
            </w:r>
            <w:r w:rsidRPr="00924F5A">
              <w:rPr>
                <w:color w:val="000000"/>
                <w:lang w:val="ru-RU"/>
              </w:rPr>
              <w:t xml:space="preserve">. </w:t>
            </w:r>
            <w:r>
              <w:rPr>
                <w:color w:val="000000"/>
                <w:lang w:val="kk-KZ"/>
              </w:rPr>
              <w:t xml:space="preserve"> Ересек </w:t>
            </w:r>
            <w:r>
              <w:rPr>
                <w:color w:val="000000"/>
                <w:lang w:val="ru-RU"/>
              </w:rPr>
              <w:t xml:space="preserve"> топтарда </w:t>
            </w:r>
            <w:r>
              <w:rPr>
                <w:color w:val="000000"/>
                <w:lang w:val="kk-KZ"/>
              </w:rPr>
              <w:t>Редж</w:t>
            </w:r>
            <w:r w:rsidRPr="00924F5A">
              <w:rPr>
                <w:color w:val="000000"/>
                <w:lang w:val="ru-RU"/>
              </w:rPr>
              <w:t>ио педагогикасын енгізу</w:t>
            </w:r>
            <w:r>
              <w:rPr>
                <w:color w:val="000000"/>
                <w:lang w:val="kk-KZ"/>
              </w:rPr>
              <w:t>.</w:t>
            </w:r>
          </w:p>
          <w:p w:rsidR="00AF5CCA" w:rsidRPr="00924F5A" w:rsidRDefault="00924F5A" w:rsidP="00071EB2">
            <w:pPr>
              <w:pStyle w:val="a8"/>
              <w:rPr>
                <w:color w:val="000000"/>
                <w:lang w:val="kk-KZ"/>
              </w:rPr>
            </w:pPr>
            <w:r>
              <w:rPr>
                <w:color w:val="000000"/>
                <w:lang w:val="kk-KZ"/>
              </w:rPr>
              <w:t>«МДҰ</w:t>
            </w:r>
            <w:r w:rsidRPr="00924F5A">
              <w:rPr>
                <w:color w:val="000000"/>
                <w:lang w:val="kk-KZ"/>
              </w:rPr>
              <w:t>-да педагогикалық процесті ұйымдастырудың замана</w:t>
            </w:r>
            <w:r>
              <w:rPr>
                <w:color w:val="000000"/>
                <w:lang w:val="kk-KZ"/>
              </w:rPr>
              <w:t>уи тәсілдері және оның мазмұны» -і</w:t>
            </w:r>
            <w:r w:rsidRPr="00924F5A">
              <w:rPr>
                <w:color w:val="000000"/>
                <w:lang w:val="kk-KZ"/>
              </w:rPr>
              <w:t>скерлік ойыны</w:t>
            </w:r>
            <w:r>
              <w:rPr>
                <w:color w:val="000000"/>
                <w:lang w:val="kk-KZ"/>
              </w:rPr>
              <w:t>.</w:t>
            </w:r>
            <w:r w:rsidRPr="00924F5A">
              <w:rPr>
                <w:color w:val="000000"/>
                <w:lang w:val="kk-KZ"/>
              </w:rPr>
              <w:t xml:space="preserve"> </w:t>
            </w:r>
            <w:r>
              <w:rPr>
                <w:color w:val="000000"/>
                <w:lang w:val="kk-KZ"/>
              </w:rPr>
              <w:t>«</w:t>
            </w:r>
            <w:r w:rsidRPr="00924F5A">
              <w:rPr>
                <w:color w:val="000000"/>
                <w:lang w:val="kk-KZ"/>
              </w:rPr>
              <w:t>Педагогтің кәсіби стандарты</w:t>
            </w:r>
            <w:r>
              <w:rPr>
                <w:color w:val="000000"/>
                <w:lang w:val="kk-KZ"/>
              </w:rPr>
              <w:t xml:space="preserve">» </w:t>
            </w:r>
            <w:r w:rsidRPr="00924F5A">
              <w:rPr>
                <w:color w:val="000000"/>
                <w:lang w:val="kk-KZ"/>
              </w:rPr>
              <w:t>консультациясы</w:t>
            </w:r>
            <w:r>
              <w:rPr>
                <w:color w:val="000000"/>
                <w:lang w:val="kk-KZ"/>
              </w:rPr>
              <w:t>.</w:t>
            </w:r>
          </w:p>
          <w:p w:rsidR="00AF5CCA" w:rsidRPr="00924F5A" w:rsidRDefault="00AF5CCA" w:rsidP="00071EB2">
            <w:pPr>
              <w:pStyle w:val="a8"/>
              <w:rPr>
                <w:color w:val="000000"/>
                <w:lang w:val="kk-KZ"/>
              </w:rPr>
            </w:pPr>
          </w:p>
        </w:tc>
        <w:tc>
          <w:tcPr>
            <w:tcW w:w="3321" w:type="dxa"/>
          </w:tcPr>
          <w:p w:rsidR="00591CB5" w:rsidRDefault="00591CB5" w:rsidP="00071EB2">
            <w:pPr>
              <w:pStyle w:val="afd"/>
              <w:spacing w:after="0" w:line="240" w:lineRule="auto"/>
              <w:rPr>
                <w:rFonts w:ascii="Times New Roman" w:hAnsi="Times New Roman"/>
                <w:color w:val="000000"/>
                <w:sz w:val="16"/>
                <w:szCs w:val="16"/>
                <w:lang w:val="kk-KZ"/>
              </w:rPr>
            </w:pPr>
            <w:r w:rsidRPr="00591CB5">
              <w:rPr>
                <w:rFonts w:ascii="Times New Roman" w:hAnsi="Times New Roman"/>
                <w:color w:val="000000"/>
                <w:sz w:val="24"/>
                <w:szCs w:val="24"/>
                <w:lang w:val="kk-KZ"/>
              </w:rPr>
              <w:t>Балабақша базас</w:t>
            </w:r>
            <w:r>
              <w:rPr>
                <w:rFonts w:ascii="Times New Roman" w:hAnsi="Times New Roman"/>
                <w:color w:val="000000"/>
                <w:sz w:val="24"/>
                <w:szCs w:val="24"/>
                <w:lang w:val="kk-KZ"/>
              </w:rPr>
              <w:t>ында 2023 жылдың сәуір айында "Б</w:t>
            </w:r>
            <w:r w:rsidRPr="00591CB5">
              <w:rPr>
                <w:rFonts w:ascii="Times New Roman" w:hAnsi="Times New Roman"/>
                <w:color w:val="000000"/>
                <w:sz w:val="24"/>
                <w:szCs w:val="24"/>
                <w:lang w:val="kk-KZ"/>
              </w:rPr>
              <w:t xml:space="preserve">алалардың танымдық және зияткерлік қабілеттерін дамытудың заманауи тәсілдері" атты қалалық семинар өткізілді, онда педагогтар Д. М. Накенова. </w:t>
            </w:r>
            <w:r w:rsidRPr="00CC5150">
              <w:rPr>
                <w:rFonts w:ascii="Times New Roman" w:hAnsi="Times New Roman"/>
                <w:color w:val="000000"/>
                <w:sz w:val="24"/>
                <w:szCs w:val="24"/>
                <w:lang w:val="kk-KZ"/>
              </w:rPr>
              <w:t>Рах</w:t>
            </w:r>
            <w:r>
              <w:rPr>
                <w:rFonts w:ascii="Times New Roman" w:hAnsi="Times New Roman"/>
                <w:color w:val="000000"/>
                <w:sz w:val="24"/>
                <w:szCs w:val="24"/>
                <w:lang w:val="kk-KZ"/>
              </w:rPr>
              <w:t>и</w:t>
            </w:r>
            <w:r w:rsidRPr="00CC5150">
              <w:rPr>
                <w:rFonts w:ascii="Times New Roman" w:hAnsi="Times New Roman"/>
                <w:color w:val="000000"/>
                <w:sz w:val="24"/>
                <w:szCs w:val="24"/>
                <w:lang w:val="kk-KZ"/>
              </w:rPr>
              <w:t xml:space="preserve">мжанова А. К Шәріпова Г. К </w:t>
            </w:r>
            <w:r>
              <w:rPr>
                <w:rFonts w:ascii="Times New Roman" w:hAnsi="Times New Roman"/>
                <w:color w:val="000000"/>
                <w:sz w:val="24"/>
                <w:szCs w:val="24"/>
                <w:lang w:val="kk-KZ"/>
              </w:rPr>
              <w:t>,</w:t>
            </w:r>
            <w:r w:rsidRPr="00CC5150">
              <w:rPr>
                <w:rFonts w:ascii="Times New Roman" w:hAnsi="Times New Roman"/>
                <w:color w:val="000000"/>
                <w:sz w:val="24"/>
                <w:szCs w:val="24"/>
                <w:lang w:val="kk-KZ"/>
              </w:rPr>
              <w:t xml:space="preserve">Левшевич Е. В. </w:t>
            </w:r>
            <w:r>
              <w:rPr>
                <w:rFonts w:ascii="Times New Roman" w:hAnsi="Times New Roman"/>
                <w:color w:val="000000"/>
                <w:sz w:val="24"/>
                <w:szCs w:val="24"/>
                <w:lang w:val="kk-KZ"/>
              </w:rPr>
              <w:t>,</w:t>
            </w:r>
            <w:r w:rsidRPr="00CC5150">
              <w:rPr>
                <w:rFonts w:ascii="Times New Roman" w:hAnsi="Times New Roman"/>
                <w:color w:val="000000"/>
                <w:sz w:val="24"/>
                <w:szCs w:val="24"/>
                <w:lang w:val="kk-KZ"/>
              </w:rPr>
              <w:t>Красникова Л.Н.</w:t>
            </w:r>
            <w:r>
              <w:rPr>
                <w:rFonts w:ascii="Times New Roman" w:hAnsi="Times New Roman"/>
                <w:color w:val="000000"/>
                <w:sz w:val="24"/>
                <w:szCs w:val="24"/>
                <w:lang w:val="kk-KZ"/>
              </w:rPr>
              <w:t>,</w:t>
            </w:r>
            <w:r w:rsidRPr="00CC5150">
              <w:rPr>
                <w:rFonts w:ascii="Times New Roman" w:hAnsi="Times New Roman"/>
                <w:color w:val="000000"/>
                <w:sz w:val="24"/>
                <w:szCs w:val="24"/>
                <w:lang w:val="kk-KZ"/>
              </w:rPr>
              <w:t xml:space="preserve"> Михалева</w:t>
            </w:r>
            <w:r>
              <w:rPr>
                <w:rFonts w:ascii="Times New Roman" w:hAnsi="Times New Roman"/>
                <w:color w:val="000000"/>
                <w:sz w:val="24"/>
                <w:szCs w:val="24"/>
                <w:lang w:val="kk-KZ"/>
              </w:rPr>
              <w:t>,</w:t>
            </w:r>
            <w:r w:rsidRPr="00CC5150">
              <w:rPr>
                <w:rFonts w:ascii="Times New Roman" w:hAnsi="Times New Roman"/>
                <w:color w:val="000000"/>
                <w:sz w:val="24"/>
                <w:szCs w:val="24"/>
                <w:lang w:val="kk-KZ"/>
              </w:rPr>
              <w:t xml:space="preserve"> В. В. Кенебаева Г. Г. </w:t>
            </w:r>
            <w:r>
              <w:rPr>
                <w:rFonts w:ascii="Times New Roman" w:hAnsi="Times New Roman"/>
                <w:color w:val="000000"/>
                <w:sz w:val="24"/>
                <w:szCs w:val="24"/>
                <w:lang w:val="kk-KZ"/>
              </w:rPr>
              <w:t>,</w:t>
            </w:r>
            <w:r w:rsidRPr="00CC5150">
              <w:rPr>
                <w:rFonts w:ascii="Times New Roman" w:hAnsi="Times New Roman"/>
                <w:color w:val="000000"/>
                <w:sz w:val="24"/>
                <w:szCs w:val="24"/>
                <w:lang w:val="kk-KZ"/>
              </w:rPr>
              <w:t>Г. И. Қайыржанова жұмыс тәжірибесімен бөлісті</w:t>
            </w:r>
            <w:r w:rsidRPr="00CC5150">
              <w:rPr>
                <w:rFonts w:ascii="Times New Roman" w:hAnsi="Times New Roman"/>
                <w:color w:val="000000"/>
                <w:sz w:val="16"/>
                <w:szCs w:val="16"/>
                <w:lang w:val="kk-KZ"/>
              </w:rPr>
              <w:t xml:space="preserve"> .</w:t>
            </w:r>
          </w:p>
          <w:p w:rsidR="00F112FF" w:rsidRPr="00E6327C" w:rsidRDefault="00E6327C" w:rsidP="00E6327C">
            <w:pPr>
              <w:pStyle w:val="a8"/>
              <w:rPr>
                <w:color w:val="000000"/>
                <w:lang w:val="kk-KZ"/>
              </w:rPr>
            </w:pPr>
            <w:r>
              <w:rPr>
                <w:color w:val="000000"/>
                <w:lang w:val="kk-KZ"/>
              </w:rPr>
              <w:t>11 сәуірде "Жастарға кәсіби маманда</w:t>
            </w:r>
            <w:r w:rsidRPr="00E6327C">
              <w:rPr>
                <w:color w:val="000000"/>
                <w:lang w:val="kk-KZ"/>
              </w:rPr>
              <w:t>көмегі" облыстық практикалық семинары келесі педагогтардың жұмыс тәжірибесі</w:t>
            </w:r>
            <w:r>
              <w:rPr>
                <w:color w:val="000000"/>
                <w:lang w:val="kk-KZ"/>
              </w:rPr>
              <w:t>мен бөлісті: Накенова Д. М. Рахи</w:t>
            </w:r>
            <w:r w:rsidRPr="00E6327C">
              <w:rPr>
                <w:color w:val="000000"/>
                <w:lang w:val="kk-KZ"/>
              </w:rPr>
              <w:t xml:space="preserve">мжаанова А. К </w:t>
            </w:r>
            <w:r>
              <w:rPr>
                <w:color w:val="000000"/>
                <w:lang w:val="kk-KZ"/>
              </w:rPr>
              <w:t>,</w:t>
            </w:r>
            <w:r w:rsidRPr="00E6327C">
              <w:rPr>
                <w:color w:val="000000"/>
                <w:lang w:val="kk-KZ"/>
              </w:rPr>
              <w:t>Шәріпова Г. К</w:t>
            </w:r>
            <w:r>
              <w:rPr>
                <w:color w:val="000000"/>
                <w:lang w:val="kk-KZ"/>
              </w:rPr>
              <w:t>,</w:t>
            </w:r>
            <w:r w:rsidRPr="00E6327C">
              <w:rPr>
                <w:color w:val="000000"/>
                <w:lang w:val="kk-KZ"/>
              </w:rPr>
              <w:t xml:space="preserve"> Тайжанова С. С. </w:t>
            </w:r>
            <w:r>
              <w:rPr>
                <w:color w:val="000000"/>
                <w:lang w:val="kk-KZ"/>
              </w:rPr>
              <w:t>,</w:t>
            </w:r>
            <w:r w:rsidRPr="00E6327C">
              <w:rPr>
                <w:color w:val="000000"/>
                <w:lang w:val="kk-KZ"/>
              </w:rPr>
              <w:t xml:space="preserve">Кенебаева Г. Г. </w:t>
            </w:r>
            <w:r>
              <w:rPr>
                <w:color w:val="000000"/>
                <w:lang w:val="kk-KZ"/>
              </w:rPr>
              <w:t>,</w:t>
            </w:r>
            <w:r w:rsidRPr="00E6327C">
              <w:rPr>
                <w:color w:val="000000"/>
                <w:lang w:val="kk-KZ"/>
              </w:rPr>
              <w:t xml:space="preserve">Красникова Л.Н. </w:t>
            </w:r>
            <w:r>
              <w:rPr>
                <w:color w:val="000000"/>
                <w:lang w:val="kk-KZ"/>
              </w:rPr>
              <w:t>,</w:t>
            </w:r>
            <w:r w:rsidRPr="00E6327C">
              <w:rPr>
                <w:color w:val="000000"/>
                <w:lang w:val="kk-KZ"/>
              </w:rPr>
              <w:t>Батай Н.Н.</w:t>
            </w:r>
            <w:r>
              <w:rPr>
                <w:color w:val="000000"/>
                <w:lang w:val="kk-KZ"/>
              </w:rPr>
              <w:t>,</w:t>
            </w:r>
            <w:r w:rsidRPr="00E6327C">
              <w:rPr>
                <w:color w:val="000000"/>
                <w:lang w:val="kk-KZ"/>
              </w:rPr>
              <w:t xml:space="preserve"> Топалов Н.М. Қазан айында мектепке дейінгі топтардың </w:t>
            </w:r>
            <w:r>
              <w:rPr>
                <w:color w:val="000000"/>
                <w:lang w:val="kk-KZ"/>
              </w:rPr>
              <w:lastRenderedPageBreak/>
              <w:t>тәрбиешілеріне арналған "М</w:t>
            </w:r>
            <w:r w:rsidRPr="00E6327C">
              <w:rPr>
                <w:color w:val="000000"/>
                <w:lang w:val="kk-KZ"/>
              </w:rPr>
              <w:t xml:space="preserve">ектепке дейінгі білім беру ұйымдарында білім беру процесін ұйымдастыру"атты қалалық практикалық семинар өткізілді. Жұмыс тәжірибесімен бөлісті Шәріпова Г. К. Сәрсенбаева Д. Т. Омарова А. З. Красникова Л.Н. Левшевич Е. В. Накенова Д. М. Педагогтар: Красникова Л. Н., Сәрсенбаева Д. Т., Салыкова З. Х., Қайыржановаг.И. Левшевич Е. В., Омарова А. З. </w:t>
            </w:r>
            <w:r>
              <w:rPr>
                <w:color w:val="000000"/>
                <w:lang w:val="kk-KZ"/>
              </w:rPr>
              <w:t xml:space="preserve">Бұл семинар туралы </w:t>
            </w:r>
            <w:r w:rsidRPr="00E6327C">
              <w:rPr>
                <w:color w:val="000000"/>
                <w:lang w:val="kk-KZ"/>
              </w:rPr>
              <w:t>республикалық журналдарда басылды. Педагогтар</w:t>
            </w:r>
            <w:r>
              <w:rPr>
                <w:color w:val="000000"/>
                <w:lang w:val="kk-KZ"/>
              </w:rPr>
              <w:t xml:space="preserve"> қалалық конкурстарға қатысты: Н</w:t>
            </w:r>
            <w:r w:rsidRPr="00E6327C">
              <w:rPr>
                <w:color w:val="000000"/>
                <w:lang w:val="kk-KZ"/>
              </w:rPr>
              <w:t>.Ж. Жұмажанова Грамота (3 орын) "</w:t>
            </w:r>
            <w:r>
              <w:rPr>
                <w:color w:val="000000"/>
                <w:lang w:val="kk-KZ"/>
              </w:rPr>
              <w:t>Балаларға б</w:t>
            </w:r>
            <w:r w:rsidRPr="00E6327C">
              <w:rPr>
                <w:color w:val="000000"/>
                <w:lang w:val="kk-KZ"/>
              </w:rPr>
              <w:t xml:space="preserve">азарлық балалар"конкурсына </w:t>
            </w:r>
            <w:r>
              <w:rPr>
                <w:color w:val="000000"/>
                <w:lang w:val="kk-KZ"/>
              </w:rPr>
              <w:t>қатысқаны үшін Д. М. Накенова "П</w:t>
            </w:r>
            <w:r w:rsidRPr="00E6327C">
              <w:rPr>
                <w:color w:val="000000"/>
                <w:lang w:val="kk-KZ"/>
              </w:rPr>
              <w:t>едагогикалық идеялар панорамасы" облыстық және республикалық байқауында 1 орын Шарипова Г. К. облыстық деңгейде бірін</w:t>
            </w:r>
            <w:r>
              <w:rPr>
                <w:color w:val="000000"/>
                <w:lang w:val="kk-KZ"/>
              </w:rPr>
              <w:t>ші орын "П</w:t>
            </w:r>
            <w:r w:rsidRPr="00E6327C">
              <w:rPr>
                <w:color w:val="000000"/>
                <w:lang w:val="kk-KZ"/>
              </w:rPr>
              <w:t>едагогикалық идеялар панорамасы" Батай Н. Н. "</w:t>
            </w:r>
            <w:r>
              <w:rPr>
                <w:color w:val="000000"/>
                <w:lang w:val="kk-KZ"/>
              </w:rPr>
              <w:t xml:space="preserve"> кадрдағы м</w:t>
            </w:r>
            <w:r w:rsidRPr="00E6327C">
              <w:rPr>
                <w:color w:val="000000"/>
                <w:lang w:val="kk-KZ"/>
              </w:rPr>
              <w:t>нуттар"байқауында бірінші орын Ұсыныстар: PR</w:t>
            </w:r>
            <w:r w:rsidR="00F112FF" w:rsidRPr="00E6327C">
              <w:rPr>
                <w:color w:val="000000"/>
                <w:lang w:val="kk-KZ"/>
              </w:rPr>
              <w:t>.</w:t>
            </w:r>
          </w:p>
        </w:tc>
      </w:tr>
      <w:tr w:rsidR="00AF5CCA" w:rsidRPr="00CC5150" w:rsidTr="00071EB2">
        <w:tc>
          <w:tcPr>
            <w:tcW w:w="3320" w:type="dxa"/>
          </w:tcPr>
          <w:p w:rsidR="00AF5CCA" w:rsidRPr="00A0467E" w:rsidRDefault="00A0467E" w:rsidP="00071EB2">
            <w:pPr>
              <w:pStyle w:val="a8"/>
              <w:rPr>
                <w:lang w:val="kk-KZ"/>
              </w:rPr>
            </w:pPr>
            <w:r w:rsidRPr="00592788">
              <w:rPr>
                <w:lang w:val="kk-KZ"/>
              </w:rPr>
              <w:lastRenderedPageBreak/>
              <w:t xml:space="preserve">2 </w:t>
            </w:r>
            <w:r>
              <w:rPr>
                <w:lang w:val="kk-KZ"/>
              </w:rPr>
              <w:t>міндет</w:t>
            </w:r>
          </w:p>
          <w:p w:rsidR="00AF5CCA" w:rsidRPr="00592788" w:rsidRDefault="00592788" w:rsidP="00071EB2">
            <w:pPr>
              <w:pStyle w:val="a8"/>
              <w:rPr>
                <w:color w:val="000000"/>
                <w:lang w:val="kk-KZ"/>
              </w:rPr>
            </w:pPr>
            <w:r w:rsidRPr="00592788">
              <w:rPr>
                <w:color w:val="000000"/>
                <w:lang w:val="kk-KZ"/>
              </w:rPr>
              <w:t>Мектепке дейінгі ұйымның педагогикалық процесіне ТРИЗ технологиясының әдістерін енгізу бойынша педагогтармен тереңдетілген жұмысты жалғастыру</w:t>
            </w:r>
          </w:p>
        </w:tc>
        <w:tc>
          <w:tcPr>
            <w:tcW w:w="3321" w:type="dxa"/>
          </w:tcPr>
          <w:p w:rsidR="00AF5CCA" w:rsidRPr="00592788" w:rsidRDefault="00592788" w:rsidP="00592788">
            <w:pPr>
              <w:pStyle w:val="a8"/>
              <w:rPr>
                <w:color w:val="000000"/>
                <w:lang w:val="kk-KZ"/>
              </w:rPr>
            </w:pPr>
            <w:r>
              <w:rPr>
                <w:color w:val="000000"/>
                <w:lang w:val="kk-KZ"/>
              </w:rPr>
              <w:t>"ТРИЗ ол-</w:t>
            </w:r>
            <w:r w:rsidRPr="00592788">
              <w:rPr>
                <w:color w:val="000000"/>
                <w:lang w:val="kk-KZ"/>
              </w:rPr>
              <w:t xml:space="preserve"> шығармашылық" педагогикалық кеңесі </w:t>
            </w:r>
            <w:r>
              <w:rPr>
                <w:color w:val="000000"/>
                <w:lang w:val="kk-KZ"/>
              </w:rPr>
              <w:t>.</w:t>
            </w:r>
            <w:r w:rsidRPr="00592788">
              <w:rPr>
                <w:color w:val="000000"/>
                <w:lang w:val="kk-KZ"/>
              </w:rPr>
              <w:t>"ТРИЗ технологиясын қолдана от</w:t>
            </w:r>
            <w:r>
              <w:rPr>
                <w:color w:val="000000"/>
                <w:lang w:val="kk-KZ"/>
              </w:rPr>
              <w:t>ырып, ойын арқылы оқыту"семинар.</w:t>
            </w:r>
            <w:r w:rsidRPr="00592788">
              <w:rPr>
                <w:color w:val="000000"/>
                <w:lang w:val="kk-KZ"/>
              </w:rPr>
              <w:t xml:space="preserve"> "Әдеттегіден тыс" </w:t>
            </w:r>
            <w:r>
              <w:rPr>
                <w:color w:val="000000"/>
                <w:lang w:val="kk-KZ"/>
              </w:rPr>
              <w:t>-</w:t>
            </w:r>
            <w:r w:rsidRPr="00592788">
              <w:rPr>
                <w:color w:val="000000"/>
                <w:lang w:val="kk-KZ"/>
              </w:rPr>
              <w:t xml:space="preserve">семинар практикумы </w:t>
            </w:r>
            <w:r>
              <w:rPr>
                <w:color w:val="000000"/>
                <w:lang w:val="kk-KZ"/>
              </w:rPr>
              <w:t>. Ашық көрсетілімдер:</w:t>
            </w:r>
            <w:r w:rsidRPr="00592788">
              <w:rPr>
                <w:color w:val="000000"/>
                <w:lang w:val="kk-KZ"/>
              </w:rPr>
              <w:t xml:space="preserve"> "Мектеп жасына дейінгі балаларды сурет салуға үйретудің негізгі әдістері мен тәсілдері</w:t>
            </w:r>
            <w:r>
              <w:rPr>
                <w:color w:val="000000"/>
                <w:lang w:val="kk-KZ"/>
              </w:rPr>
              <w:t>» консультациясы,.</w:t>
            </w:r>
            <w:r w:rsidRPr="00592788">
              <w:rPr>
                <w:color w:val="000000"/>
                <w:lang w:val="kk-KZ"/>
              </w:rPr>
              <w:t>Математика апталығы</w:t>
            </w:r>
            <w:r>
              <w:rPr>
                <w:color w:val="000000"/>
                <w:lang w:val="kk-KZ"/>
              </w:rPr>
              <w:t>.</w:t>
            </w:r>
          </w:p>
        </w:tc>
        <w:tc>
          <w:tcPr>
            <w:tcW w:w="3321" w:type="dxa"/>
          </w:tcPr>
          <w:p w:rsidR="00067AA4" w:rsidRDefault="00067AA4" w:rsidP="00071EB2">
            <w:pPr>
              <w:pStyle w:val="a8"/>
              <w:rPr>
                <w:color w:val="000000"/>
                <w:lang w:val="kk-KZ"/>
              </w:rPr>
            </w:pPr>
            <w:r w:rsidRPr="00067AA4">
              <w:rPr>
                <w:color w:val="000000"/>
                <w:lang w:val="kk-KZ"/>
              </w:rPr>
              <w:t xml:space="preserve">Бастапқы мониторинг- Аралық мониторинг Қорытынды мониторинг Жоғары деңгей -40 бала Орташа деңгей-42 бала </w:t>
            </w:r>
          </w:p>
          <w:p w:rsidR="00F112FF" w:rsidRPr="00067AA4" w:rsidRDefault="00067AA4" w:rsidP="00071EB2">
            <w:pPr>
              <w:pStyle w:val="a8"/>
              <w:rPr>
                <w:color w:val="000000"/>
                <w:lang w:val="kk-KZ"/>
              </w:rPr>
            </w:pPr>
            <w:r w:rsidRPr="00067AA4">
              <w:rPr>
                <w:color w:val="000000"/>
                <w:lang w:val="kk-KZ"/>
              </w:rPr>
              <w:t>Төмен деңгей -18 бала Педагогтер мектепке дейінгі ұйымның педагогикалық процесіне ТРИЗ технологиясының әдістерін енгізеді.</w:t>
            </w:r>
          </w:p>
        </w:tc>
      </w:tr>
      <w:tr w:rsidR="00AF5CCA" w:rsidRPr="00CC5150" w:rsidTr="00071EB2">
        <w:tc>
          <w:tcPr>
            <w:tcW w:w="3320" w:type="dxa"/>
          </w:tcPr>
          <w:p w:rsidR="00AF5CCA" w:rsidRPr="00834FC1" w:rsidRDefault="00834FC1" w:rsidP="00071EB2">
            <w:pPr>
              <w:pStyle w:val="a8"/>
              <w:rPr>
                <w:bCs/>
                <w:shd w:val="clear" w:color="auto" w:fill="FFFFFF"/>
                <w:lang w:val="kk-KZ"/>
              </w:rPr>
            </w:pPr>
            <w:r w:rsidRPr="002F1818">
              <w:rPr>
                <w:bCs/>
                <w:shd w:val="clear" w:color="auto" w:fill="FFFFFF"/>
                <w:lang w:val="kk-KZ"/>
              </w:rPr>
              <w:t xml:space="preserve">3 </w:t>
            </w:r>
            <w:r>
              <w:rPr>
                <w:bCs/>
                <w:shd w:val="clear" w:color="auto" w:fill="FFFFFF"/>
                <w:lang w:val="kk-KZ"/>
              </w:rPr>
              <w:t>міндет</w:t>
            </w:r>
          </w:p>
          <w:p w:rsidR="00AF5CCA" w:rsidRPr="002F1818" w:rsidRDefault="002F1818" w:rsidP="00071EB2">
            <w:pPr>
              <w:pStyle w:val="a8"/>
              <w:rPr>
                <w:color w:val="000000"/>
                <w:lang w:val="kk-KZ"/>
              </w:rPr>
            </w:pPr>
            <w:r w:rsidRPr="002F1818">
              <w:rPr>
                <w:color w:val="000000"/>
                <w:lang w:val="kk-KZ"/>
              </w:rPr>
              <w:t xml:space="preserve">Жаңартылған білім беру </w:t>
            </w:r>
            <w:r w:rsidRPr="002F1818">
              <w:rPr>
                <w:color w:val="000000"/>
                <w:lang w:val="kk-KZ"/>
              </w:rPr>
              <w:lastRenderedPageBreak/>
              <w:t>мазмұны шеңберінде тәрбиеленушілердің сөйлеу дағдыларын дамыту әдістері мен тәсілдерін тиімді пайдалану</w:t>
            </w:r>
          </w:p>
        </w:tc>
        <w:tc>
          <w:tcPr>
            <w:tcW w:w="3321" w:type="dxa"/>
          </w:tcPr>
          <w:p w:rsidR="002F1818" w:rsidRDefault="002F1818" w:rsidP="00071EB2">
            <w:pPr>
              <w:pStyle w:val="a8"/>
              <w:rPr>
                <w:color w:val="000000"/>
                <w:lang w:val="kk-KZ"/>
              </w:rPr>
            </w:pPr>
            <w:r w:rsidRPr="002F1818">
              <w:rPr>
                <w:rFonts w:ascii="Arial" w:hAnsi="Arial" w:cs="Arial"/>
                <w:color w:val="000000"/>
                <w:sz w:val="16"/>
                <w:szCs w:val="16"/>
                <w:lang w:val="kk-KZ"/>
              </w:rPr>
              <w:lastRenderedPageBreak/>
              <w:t>"</w:t>
            </w:r>
            <w:r w:rsidRPr="002F1818">
              <w:rPr>
                <w:color w:val="000000"/>
                <w:lang w:val="kk-KZ"/>
              </w:rPr>
              <w:t xml:space="preserve">Мектеп жасына дейінгі балалардың сөйлеуін дамыту: </w:t>
            </w:r>
            <w:r w:rsidRPr="002F1818">
              <w:rPr>
                <w:color w:val="000000"/>
                <w:lang w:val="kk-KZ"/>
              </w:rPr>
              <w:lastRenderedPageBreak/>
              <w:t>мәселелер 6 шешу жолдары"</w:t>
            </w:r>
            <w:r>
              <w:rPr>
                <w:color w:val="000000"/>
                <w:lang w:val="kk-KZ"/>
              </w:rPr>
              <w:t>-</w:t>
            </w:r>
            <w:r w:rsidRPr="002F1818">
              <w:rPr>
                <w:color w:val="000000"/>
                <w:lang w:val="kk-KZ"/>
              </w:rPr>
              <w:t>педагогикалық кеңесі</w:t>
            </w:r>
            <w:r>
              <w:rPr>
                <w:color w:val="000000"/>
                <w:lang w:val="kk-KZ"/>
              </w:rPr>
              <w:t>.</w:t>
            </w:r>
          </w:p>
          <w:p w:rsidR="002F1818" w:rsidRDefault="002F1818" w:rsidP="00071EB2">
            <w:pPr>
              <w:pStyle w:val="a8"/>
              <w:rPr>
                <w:color w:val="000000"/>
                <w:lang w:val="kk-KZ"/>
              </w:rPr>
            </w:pPr>
            <w:r w:rsidRPr="002F1818">
              <w:rPr>
                <w:color w:val="000000"/>
                <w:lang w:val="kk-KZ"/>
              </w:rPr>
              <w:t xml:space="preserve"> "Қазақ тіліне тілдік ену" жобасымен жұмыс істедік</w:t>
            </w:r>
            <w:r>
              <w:rPr>
                <w:color w:val="000000"/>
                <w:lang w:val="kk-KZ"/>
              </w:rPr>
              <w:t>.</w:t>
            </w:r>
            <w:r w:rsidRPr="002F1818">
              <w:rPr>
                <w:color w:val="000000"/>
                <w:lang w:val="kk-KZ"/>
              </w:rPr>
              <w:t xml:space="preserve"> Театр апталығы</w:t>
            </w:r>
            <w:r>
              <w:rPr>
                <w:color w:val="000000"/>
                <w:lang w:val="kk-KZ"/>
              </w:rPr>
              <w:t>. Оқырмандар с</w:t>
            </w:r>
            <w:r w:rsidRPr="002F1818">
              <w:rPr>
                <w:color w:val="000000"/>
                <w:lang w:val="kk-KZ"/>
              </w:rPr>
              <w:t xml:space="preserve">айысы </w:t>
            </w:r>
            <w:r>
              <w:rPr>
                <w:color w:val="000000"/>
                <w:lang w:val="kk-KZ"/>
              </w:rPr>
              <w:t>.</w:t>
            </w:r>
          </w:p>
          <w:p w:rsidR="002F1818" w:rsidRDefault="002F1818" w:rsidP="00071EB2">
            <w:pPr>
              <w:pStyle w:val="a8"/>
              <w:rPr>
                <w:color w:val="000000"/>
                <w:lang w:val="kk-KZ"/>
              </w:rPr>
            </w:pPr>
            <w:r w:rsidRPr="002F1818">
              <w:rPr>
                <w:color w:val="000000"/>
                <w:lang w:val="kk-KZ"/>
              </w:rPr>
              <w:t xml:space="preserve">"Педагогтерге көркем әдебиетті оқуға қызығушылықты қалыптастыру бойынша ұсынымдар" </w:t>
            </w:r>
            <w:r>
              <w:rPr>
                <w:color w:val="000000"/>
                <w:lang w:val="kk-KZ"/>
              </w:rPr>
              <w:t>–консультациялары.</w:t>
            </w:r>
          </w:p>
          <w:p w:rsidR="00AF5CCA" w:rsidRPr="002F1818" w:rsidRDefault="002F1818" w:rsidP="00071EB2">
            <w:pPr>
              <w:pStyle w:val="a8"/>
              <w:rPr>
                <w:color w:val="000000"/>
                <w:lang w:val="kk-KZ"/>
              </w:rPr>
            </w:pPr>
            <w:r>
              <w:rPr>
                <w:color w:val="000000"/>
                <w:lang w:val="kk-KZ"/>
              </w:rPr>
              <w:t xml:space="preserve"> "Кітап</w:t>
            </w:r>
            <w:r w:rsidRPr="002F1818">
              <w:rPr>
                <w:color w:val="000000"/>
                <w:lang w:val="kk-KZ"/>
              </w:rPr>
              <w:t xml:space="preserve"> апталығы" тақырыптық апталығы</w:t>
            </w:r>
            <w:r>
              <w:rPr>
                <w:color w:val="000000"/>
                <w:lang w:val="kk-KZ"/>
              </w:rPr>
              <w:t>.</w:t>
            </w:r>
          </w:p>
        </w:tc>
        <w:tc>
          <w:tcPr>
            <w:tcW w:w="3321" w:type="dxa"/>
          </w:tcPr>
          <w:p w:rsidR="00AF5CCA" w:rsidRPr="00BE153D" w:rsidRDefault="00CC3CDD" w:rsidP="00071EB2">
            <w:pPr>
              <w:pStyle w:val="a8"/>
              <w:rPr>
                <w:lang w:val="kk-KZ"/>
              </w:rPr>
            </w:pPr>
            <w:r>
              <w:rPr>
                <w:lang w:val="kk-KZ"/>
              </w:rPr>
              <w:lastRenderedPageBreak/>
              <w:t xml:space="preserve">Батай Н.Н. </w:t>
            </w:r>
            <w:r w:rsidR="00AF5CCA" w:rsidRPr="00BE153D">
              <w:rPr>
                <w:lang w:val="kk-KZ"/>
              </w:rPr>
              <w:t>«Қазақшаң қалай балақай»</w:t>
            </w:r>
            <w:r>
              <w:rPr>
                <w:lang w:val="kk-KZ"/>
              </w:rPr>
              <w:t xml:space="preserve"> байқауында 1 орын.</w:t>
            </w:r>
          </w:p>
          <w:p w:rsidR="00CC3CDD" w:rsidRDefault="00CC3CDD" w:rsidP="00071EB2">
            <w:pPr>
              <w:pStyle w:val="a8"/>
              <w:rPr>
                <w:rFonts w:ascii="Arial" w:hAnsi="Arial" w:cs="Arial"/>
                <w:color w:val="000000"/>
                <w:sz w:val="16"/>
                <w:szCs w:val="16"/>
                <w:lang w:val="kk-KZ"/>
              </w:rPr>
            </w:pPr>
            <w:r w:rsidRPr="00CC3CDD">
              <w:rPr>
                <w:color w:val="000000"/>
                <w:lang w:val="ru-RU"/>
              </w:rPr>
              <w:lastRenderedPageBreak/>
              <w:t>Оқырмандар байқауына 1,2,4,5,6,7,8,9,11 тобының балалары қатысты. Оның ішінде 29 жеңімпаз бар. Ертегілерді қоюға барлық топтар қатысты</w:t>
            </w:r>
            <w:proofErr w:type="gramStart"/>
            <w:r w:rsidRPr="00CC3CDD">
              <w:rPr>
                <w:rFonts w:ascii="Arial" w:hAnsi="Arial" w:cs="Arial"/>
                <w:color w:val="000000"/>
                <w:sz w:val="16"/>
                <w:szCs w:val="16"/>
                <w:lang w:val="ru-RU"/>
              </w:rPr>
              <w:t xml:space="preserve"> .</w:t>
            </w:r>
            <w:proofErr w:type="gramEnd"/>
          </w:p>
          <w:p w:rsidR="00CC3CDD" w:rsidRDefault="00CC3CDD" w:rsidP="00747782">
            <w:pPr>
              <w:pStyle w:val="a8"/>
              <w:rPr>
                <w:color w:val="000000"/>
                <w:lang w:val="kk-KZ"/>
              </w:rPr>
            </w:pPr>
            <w:r w:rsidRPr="00CC3CDD">
              <w:rPr>
                <w:color w:val="000000"/>
                <w:lang w:val="kk-KZ"/>
              </w:rPr>
              <w:t xml:space="preserve">Мониторинг </w:t>
            </w:r>
          </w:p>
          <w:p w:rsidR="00CC3CDD" w:rsidRDefault="00CC3CDD" w:rsidP="00747782">
            <w:pPr>
              <w:pStyle w:val="a8"/>
              <w:rPr>
                <w:color w:val="000000"/>
                <w:lang w:val="kk-KZ"/>
              </w:rPr>
            </w:pPr>
            <w:r w:rsidRPr="00CC3CDD">
              <w:rPr>
                <w:color w:val="000000"/>
                <w:lang w:val="kk-KZ"/>
              </w:rPr>
              <w:t>Жоғары деңгей -33 бала Орташа деңгей-49 бала</w:t>
            </w:r>
          </w:p>
          <w:p w:rsidR="00CC3CDD" w:rsidRDefault="00CC3CDD" w:rsidP="00747782">
            <w:pPr>
              <w:pStyle w:val="a8"/>
              <w:rPr>
                <w:color w:val="000000"/>
                <w:lang w:val="kk-KZ"/>
              </w:rPr>
            </w:pPr>
            <w:r w:rsidRPr="00CC3CDD">
              <w:rPr>
                <w:color w:val="000000"/>
                <w:lang w:val="kk-KZ"/>
              </w:rPr>
              <w:t xml:space="preserve"> Төмен деңгей -18 бала </w:t>
            </w:r>
          </w:p>
          <w:p w:rsidR="00747782" w:rsidRPr="00CC3CDD" w:rsidRDefault="00CC3CDD" w:rsidP="00747782">
            <w:pPr>
              <w:pStyle w:val="a8"/>
              <w:rPr>
                <w:color w:val="000000"/>
                <w:lang w:val="kk-KZ"/>
              </w:rPr>
            </w:pPr>
            <w:r w:rsidRPr="00CC3CDD">
              <w:rPr>
                <w:color w:val="000000"/>
                <w:lang w:val="kk-KZ"/>
              </w:rPr>
              <w:t>"Білім берудің жаңартылған мазмұны шеңберінде тәрбиеленушілердің сөйлеу дағдыларын дамытудың әдістері мен тәсілдерін тиімді пайдалану" міндетімен жұмысты жалғастыру</w:t>
            </w:r>
            <w:r>
              <w:rPr>
                <w:color w:val="000000"/>
                <w:lang w:val="kk-KZ"/>
              </w:rPr>
              <w:t>. М</w:t>
            </w:r>
            <w:r w:rsidRPr="00CC3CDD">
              <w:rPr>
                <w:color w:val="000000"/>
                <w:lang w:val="kk-KZ"/>
              </w:rPr>
              <w:t>ектеп жасына дейінгі балалардың сөйлеуін дамытудың заманауи әдістерін зерделеу және енгізу бойынша педагогтармен жұмысты тереңдету.</w:t>
            </w:r>
          </w:p>
        </w:tc>
      </w:tr>
    </w:tbl>
    <w:p w:rsidR="00AF5CCA" w:rsidRPr="00CC3CDD" w:rsidRDefault="00AF5CCA" w:rsidP="00AF5CCA">
      <w:pPr>
        <w:pStyle w:val="a8"/>
        <w:rPr>
          <w:color w:val="000000"/>
          <w:lang w:val="kk-KZ"/>
        </w:rPr>
      </w:pPr>
    </w:p>
    <w:p w:rsidR="00AF5CCA" w:rsidRPr="00CC5150" w:rsidRDefault="00AF5CCA" w:rsidP="00AF5CCA">
      <w:pPr>
        <w:pStyle w:val="a8"/>
      </w:pPr>
      <w:r w:rsidRPr="00CC5150">
        <w:t>Результаты мониторинга 2022-2023 уч год</w:t>
      </w:r>
    </w:p>
    <w:p w:rsidR="00AF5CCA" w:rsidRPr="00CC5150" w:rsidRDefault="00AF5CCA" w:rsidP="00AF5CCA">
      <w:pPr>
        <w:shd w:val="clear" w:color="auto" w:fill="FFFFFF"/>
        <w:spacing w:after="0" w:line="240" w:lineRule="auto"/>
        <w:ind w:firstLine="284"/>
        <w:rPr>
          <w:rFonts w:ascii="Times New Roman" w:hAnsi="Times New Roman"/>
          <w:sz w:val="24"/>
          <w:szCs w:val="24"/>
        </w:rPr>
      </w:pPr>
      <w:r w:rsidRPr="00CC5150">
        <w:rPr>
          <w:rFonts w:ascii="Times New Roman" w:hAnsi="Times New Roman"/>
          <w:sz w:val="24"/>
          <w:szCs w:val="24"/>
        </w:rPr>
        <w:t xml:space="preserve">Общее количество детей, участвующих в </w:t>
      </w:r>
      <w:proofErr w:type="gramStart"/>
      <w:r w:rsidRPr="00CC5150">
        <w:rPr>
          <w:rFonts w:ascii="Times New Roman" w:hAnsi="Times New Roman"/>
          <w:sz w:val="24"/>
          <w:szCs w:val="24"/>
        </w:rPr>
        <w:t>стартовом</w:t>
      </w:r>
      <w:proofErr w:type="gramEnd"/>
      <w:r w:rsidRPr="00CC5150">
        <w:rPr>
          <w:rFonts w:ascii="Times New Roman" w:hAnsi="Times New Roman"/>
          <w:sz w:val="24"/>
          <w:szCs w:val="24"/>
        </w:rPr>
        <w:t xml:space="preserve"> мониторинг –  </w:t>
      </w:r>
      <w:r w:rsidRPr="00CC5150">
        <w:rPr>
          <w:rFonts w:ascii="Times New Roman" w:hAnsi="Times New Roman"/>
          <w:sz w:val="24"/>
          <w:szCs w:val="24"/>
          <w:lang w:val="kk-KZ"/>
        </w:rPr>
        <w:t>291</w:t>
      </w:r>
      <w:r w:rsidRPr="00CC5150">
        <w:rPr>
          <w:rFonts w:ascii="Times New Roman" w:hAnsi="Times New Roman"/>
          <w:sz w:val="24"/>
          <w:szCs w:val="24"/>
        </w:rPr>
        <w:t xml:space="preserve"> детей:</w:t>
      </w:r>
    </w:p>
    <w:tbl>
      <w:tblPr>
        <w:tblStyle w:val="a3"/>
        <w:tblW w:w="5000" w:type="pct"/>
        <w:tblLook w:val="04A0"/>
      </w:tblPr>
      <w:tblGrid>
        <w:gridCol w:w="3513"/>
        <w:gridCol w:w="1897"/>
        <w:gridCol w:w="1492"/>
        <w:gridCol w:w="1492"/>
        <w:gridCol w:w="1568"/>
      </w:tblGrid>
      <w:tr w:rsidR="00AF5CCA" w:rsidRPr="00CC5150" w:rsidTr="00071EB2">
        <w:trPr>
          <w:trHeight w:val="590"/>
        </w:trPr>
        <w:tc>
          <w:tcPr>
            <w:tcW w:w="1763" w:type="pct"/>
          </w:tcPr>
          <w:p w:rsidR="00AF5CCA" w:rsidRPr="00CC5150" w:rsidRDefault="00AF5CCA" w:rsidP="00071EB2">
            <w:pPr>
              <w:pStyle w:val="a8"/>
              <w:rPr>
                <w:kern w:val="2"/>
                <w:lang w:val="ru-RU" w:eastAsia="hi-IN" w:bidi="hi-IN"/>
              </w:rPr>
            </w:pPr>
            <w:r w:rsidRPr="00CC5150">
              <w:rPr>
                <w:kern w:val="2"/>
                <w:lang w:val="ru-RU" w:eastAsia="hi-IN" w:bidi="hi-IN"/>
              </w:rPr>
              <w:t>Названия групп</w:t>
            </w:r>
          </w:p>
          <w:p w:rsidR="00AF5CCA" w:rsidRPr="00CC5150" w:rsidRDefault="00AF5CCA" w:rsidP="00071EB2">
            <w:pPr>
              <w:pStyle w:val="a8"/>
              <w:rPr>
                <w:kern w:val="2"/>
                <w:lang w:val="ru-RU" w:eastAsia="hi-IN" w:bidi="hi-IN"/>
              </w:rPr>
            </w:pPr>
            <w:r w:rsidRPr="00CC5150">
              <w:rPr>
                <w:kern w:val="2"/>
                <w:lang w:val="ru-RU" w:eastAsia="hi-IN" w:bidi="hi-IN"/>
              </w:rPr>
              <w:t>(указать возрастную</w:t>
            </w:r>
            <w:r w:rsidRPr="00CC5150">
              <w:rPr>
                <w:kern w:val="2"/>
                <w:lang w:val="kk-KZ" w:eastAsia="hi-IN" w:bidi="hi-IN"/>
              </w:rPr>
              <w:t xml:space="preserve"> </w:t>
            </w:r>
            <w:r w:rsidRPr="00CC5150">
              <w:rPr>
                <w:kern w:val="2"/>
                <w:lang w:val="ru-RU" w:eastAsia="hi-IN" w:bidi="hi-IN"/>
              </w:rPr>
              <w:t xml:space="preserve"> группу)</w:t>
            </w:r>
          </w:p>
        </w:tc>
        <w:tc>
          <w:tcPr>
            <w:tcW w:w="952" w:type="pct"/>
          </w:tcPr>
          <w:p w:rsidR="00AF5CCA" w:rsidRPr="00CC5150" w:rsidRDefault="00AF5CCA" w:rsidP="00071EB2">
            <w:pPr>
              <w:widowControl w:val="0"/>
              <w:suppressAutoHyphens/>
              <w:rPr>
                <w:rFonts w:ascii="Times New Roman" w:eastAsia="DejaVu Sans" w:hAnsi="Times New Roman"/>
                <w:kern w:val="2"/>
                <w:sz w:val="24"/>
                <w:szCs w:val="24"/>
                <w:lang w:val="kk-KZ" w:eastAsia="hi-IN" w:bidi="hi-IN"/>
              </w:rPr>
            </w:pPr>
            <w:r w:rsidRPr="00CC5150">
              <w:rPr>
                <w:rFonts w:ascii="Times New Roman" w:eastAsia="DejaVu Sans" w:hAnsi="Times New Roman"/>
                <w:kern w:val="2"/>
                <w:sz w:val="24"/>
                <w:szCs w:val="24"/>
                <w:lang w:val="kk-KZ" w:eastAsia="hi-IN" w:bidi="hi-IN"/>
              </w:rPr>
              <w:t>Количество детей</w:t>
            </w:r>
          </w:p>
        </w:tc>
        <w:tc>
          <w:tcPr>
            <w:tcW w:w="749" w:type="pct"/>
          </w:tcPr>
          <w:p w:rsidR="00AF5CCA" w:rsidRPr="00CC5150" w:rsidRDefault="00AF5CCA" w:rsidP="00071EB2">
            <w:pPr>
              <w:widowControl w:val="0"/>
              <w:suppressAutoHyphens/>
              <w:rPr>
                <w:rFonts w:ascii="Times New Roman" w:eastAsia="DejaVu Sans" w:hAnsi="Times New Roman"/>
                <w:kern w:val="2"/>
                <w:sz w:val="24"/>
                <w:szCs w:val="24"/>
                <w:lang w:eastAsia="hi-IN" w:bidi="hi-IN"/>
              </w:rPr>
            </w:pPr>
            <w:r w:rsidRPr="00CC5150">
              <w:rPr>
                <w:rFonts w:ascii="Times New Roman" w:eastAsia="DejaVu Sans" w:hAnsi="Times New Roman"/>
                <w:kern w:val="2"/>
                <w:sz w:val="24"/>
                <w:szCs w:val="24"/>
                <w:lang w:eastAsia="hi-IN" w:bidi="hi-IN"/>
              </w:rPr>
              <w:t>I уровень</w:t>
            </w:r>
          </w:p>
        </w:tc>
        <w:tc>
          <w:tcPr>
            <w:tcW w:w="749" w:type="pct"/>
          </w:tcPr>
          <w:p w:rsidR="00AF5CCA" w:rsidRPr="00CC5150" w:rsidRDefault="00AF5CCA" w:rsidP="00071EB2">
            <w:pPr>
              <w:widowControl w:val="0"/>
              <w:suppressAutoHyphens/>
              <w:rPr>
                <w:rFonts w:ascii="Times New Roman" w:eastAsia="DejaVu Sans" w:hAnsi="Times New Roman"/>
                <w:kern w:val="2"/>
                <w:sz w:val="24"/>
                <w:szCs w:val="24"/>
                <w:lang w:eastAsia="hi-IN" w:bidi="hi-IN"/>
              </w:rPr>
            </w:pPr>
            <w:r w:rsidRPr="00CC5150">
              <w:rPr>
                <w:rFonts w:ascii="Times New Roman" w:eastAsia="DejaVu Sans" w:hAnsi="Times New Roman"/>
                <w:kern w:val="2"/>
                <w:sz w:val="24"/>
                <w:szCs w:val="24"/>
                <w:lang w:eastAsia="hi-IN" w:bidi="hi-IN"/>
              </w:rPr>
              <w:t>II уровень</w:t>
            </w:r>
          </w:p>
        </w:tc>
        <w:tc>
          <w:tcPr>
            <w:tcW w:w="788" w:type="pct"/>
          </w:tcPr>
          <w:p w:rsidR="00AF5CCA" w:rsidRPr="00CC5150" w:rsidRDefault="00AF5CCA" w:rsidP="00071EB2">
            <w:pPr>
              <w:widowControl w:val="0"/>
              <w:suppressAutoHyphens/>
              <w:rPr>
                <w:rFonts w:ascii="Times New Roman" w:eastAsia="DejaVu Sans" w:hAnsi="Times New Roman"/>
                <w:kern w:val="2"/>
                <w:sz w:val="24"/>
                <w:szCs w:val="24"/>
                <w:lang w:eastAsia="hi-IN" w:bidi="hi-IN"/>
              </w:rPr>
            </w:pPr>
            <w:r w:rsidRPr="00CC5150">
              <w:rPr>
                <w:rFonts w:ascii="Times New Roman" w:eastAsia="DejaVu Sans" w:hAnsi="Times New Roman"/>
                <w:kern w:val="2"/>
                <w:sz w:val="24"/>
                <w:szCs w:val="24"/>
                <w:lang w:eastAsia="hi-IN" w:bidi="hi-IN"/>
              </w:rPr>
              <w:t>III уровень</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№1 «Балбөбек» (5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25</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eastAsia="hi-IN" w:bidi="hi-IN"/>
              </w:rPr>
            </w:pPr>
            <w:r w:rsidRPr="00BE153D">
              <w:rPr>
                <w:rFonts w:ascii="Times New Roman" w:eastAsia="DejaVu Sans" w:hAnsi="Times New Roman"/>
                <w:kern w:val="2"/>
                <w:sz w:val="24"/>
                <w:szCs w:val="24"/>
                <w:lang w:val="kk-KZ" w:eastAsia="hi-IN" w:bidi="hi-IN"/>
              </w:rPr>
              <w:t>9 (36%)</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16 (64%)</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№2 «Ботақан» ( 4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24</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4(17%)</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18(75%)</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2(8%)</w:t>
            </w:r>
          </w:p>
        </w:tc>
      </w:tr>
      <w:tr w:rsidR="00AF5CCA" w:rsidRPr="00BE153D" w:rsidTr="00071EB2">
        <w:tc>
          <w:tcPr>
            <w:tcW w:w="1763" w:type="pct"/>
          </w:tcPr>
          <w:p w:rsidR="00AF5CCA" w:rsidRPr="00BE153D" w:rsidRDefault="00AF5CCA" w:rsidP="00071EB2">
            <w:pPr>
              <w:pStyle w:val="a8"/>
              <w:rPr>
                <w:kern w:val="2"/>
                <w:lang w:val="kk-KZ" w:eastAsia="hi-IN" w:bidi="hi-IN"/>
              </w:rPr>
            </w:pPr>
            <w:r w:rsidRPr="00BE153D">
              <w:rPr>
                <w:kern w:val="2"/>
                <w:lang w:val="kk-KZ" w:eastAsia="hi-IN" w:bidi="hi-IN"/>
              </w:rPr>
              <w:t xml:space="preserve">№3 «Айналайын»  (2 лет)                     </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22</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14(64%)</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8 (36%)</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jc w:val="both"/>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№4 «Балдырған» (3лет)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25</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14 (56%)</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11(44%)</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№5 «Гүлдер» (5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25</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6(24%)</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15(60%)</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4(16%)</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№6 «Көжектер» (5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26</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9 (35%)</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14(54%)</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3(11%)</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№7 «Құлыншақ»( 3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25</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11(44%)</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14(56%)</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№8 «Арай» (4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 xml:space="preserve">26 </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eastAsia="hi-IN" w:bidi="hi-IN"/>
              </w:rPr>
            </w:pPr>
            <w:r w:rsidRPr="00BE153D">
              <w:rPr>
                <w:rFonts w:ascii="Times New Roman" w:eastAsia="DejaVu Sans" w:hAnsi="Times New Roman"/>
                <w:kern w:val="2"/>
                <w:sz w:val="24"/>
                <w:szCs w:val="24"/>
                <w:lang w:val="kk-KZ" w:eastAsia="hi-IN" w:bidi="hi-IN"/>
              </w:rPr>
              <w:t>9</w:t>
            </w:r>
            <w:r w:rsidRPr="00BE153D">
              <w:rPr>
                <w:rFonts w:ascii="Times New Roman" w:eastAsia="DejaVu Sans" w:hAnsi="Times New Roman"/>
                <w:kern w:val="2"/>
                <w:sz w:val="24"/>
                <w:szCs w:val="24"/>
                <w:lang w:eastAsia="hi-IN" w:bidi="hi-IN"/>
              </w:rPr>
              <w:t>(</w:t>
            </w:r>
            <w:r w:rsidRPr="00BE153D">
              <w:rPr>
                <w:rFonts w:ascii="Times New Roman" w:eastAsia="DejaVu Sans" w:hAnsi="Times New Roman"/>
                <w:kern w:val="2"/>
                <w:sz w:val="24"/>
                <w:szCs w:val="24"/>
                <w:lang w:val="kk-KZ" w:eastAsia="hi-IN" w:bidi="hi-IN"/>
              </w:rPr>
              <w:t>35%)</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13(50%)</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4(15%)</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№9 «Балапан» (4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26</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eastAsia="hi-IN" w:bidi="hi-IN"/>
              </w:rPr>
            </w:pPr>
            <w:r w:rsidRPr="00BE153D">
              <w:rPr>
                <w:rFonts w:ascii="Times New Roman" w:eastAsia="DejaVu Sans" w:hAnsi="Times New Roman"/>
                <w:kern w:val="2"/>
                <w:sz w:val="24"/>
                <w:szCs w:val="24"/>
                <w:lang w:eastAsia="hi-IN" w:bidi="hi-IN"/>
              </w:rPr>
              <w:t>11(42%)</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13(50%)</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2(8%)</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№10 «Еркетай» »(3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25</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12(60%)</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13(40%)</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lastRenderedPageBreak/>
              <w:t>№11 «Жұлдыз» ( 4 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26</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14(54%)</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eastAsia="hi-IN" w:bidi="hi-IN"/>
              </w:rPr>
            </w:pPr>
            <w:r w:rsidRPr="00BE153D">
              <w:rPr>
                <w:rFonts w:ascii="Times New Roman" w:eastAsia="DejaVu Sans" w:hAnsi="Times New Roman"/>
                <w:kern w:val="2"/>
                <w:sz w:val="24"/>
                <w:szCs w:val="24"/>
                <w:lang w:eastAsia="hi-IN" w:bidi="hi-IN"/>
              </w:rPr>
              <w:t>12(46%)</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tc>
      </w:tr>
      <w:tr w:rsidR="00AF5CCA" w:rsidRPr="00BE153D" w:rsidTr="00071EB2">
        <w:tc>
          <w:tcPr>
            <w:tcW w:w="1763" w:type="pct"/>
          </w:tcPr>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eastAsia="DejaVu Sans" w:hAnsi="Times New Roman"/>
                <w:color w:val="000000"/>
                <w:kern w:val="2"/>
                <w:sz w:val="24"/>
                <w:szCs w:val="24"/>
                <w:lang w:val="kk-KZ" w:eastAsia="hi-IN" w:bidi="hi-IN"/>
              </w:rPr>
              <w:t>№12 «Күншуақ» ( 3лет)</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13</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13(100%)</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tc>
      </w:tr>
      <w:tr w:rsidR="00AF5CCA" w:rsidRPr="00BE153D" w:rsidTr="00071EB2">
        <w:tc>
          <w:tcPr>
            <w:tcW w:w="1763" w:type="pct"/>
          </w:tcPr>
          <w:p w:rsidR="00AF5CCA" w:rsidRPr="00BE153D" w:rsidRDefault="00AF5CCA" w:rsidP="00071EB2">
            <w:pPr>
              <w:pStyle w:val="a8"/>
              <w:rPr>
                <w:kern w:val="2"/>
                <w:lang w:val="kk-KZ" w:eastAsia="hi-IN" w:bidi="hi-IN"/>
              </w:rPr>
            </w:pPr>
            <w:r w:rsidRPr="00BE153D">
              <w:rPr>
                <w:kern w:val="2"/>
                <w:lang w:val="kk-KZ" w:eastAsia="hi-IN" w:bidi="hi-IN"/>
              </w:rPr>
              <w:t>№13 «Айгөлек»                       (2-3 ступени)группа</w:t>
            </w:r>
          </w:p>
          <w:p w:rsidR="00AF5CCA" w:rsidRPr="00BE153D" w:rsidRDefault="00AF5CCA" w:rsidP="00071EB2">
            <w:pPr>
              <w:widowControl w:val="0"/>
              <w:pBdr>
                <w:top w:val="single" w:sz="4" w:space="1" w:color="auto"/>
              </w:pBdr>
              <w:suppressAutoHyphens/>
              <w:ind w:right="-852" w:firstLine="63"/>
              <w:rPr>
                <w:rFonts w:ascii="Times New Roman" w:eastAsia="DejaVu Sans" w:hAnsi="Times New Roman"/>
                <w:color w:val="000000"/>
                <w:kern w:val="2"/>
                <w:sz w:val="24"/>
                <w:szCs w:val="24"/>
                <w:lang w:val="kk-KZ" w:eastAsia="hi-IN" w:bidi="hi-IN"/>
              </w:rPr>
            </w:pPr>
            <w:r w:rsidRPr="00BE153D">
              <w:rPr>
                <w:rFonts w:ascii="Times New Roman" w:hAnsi="Times New Roman"/>
                <w:kern w:val="2"/>
                <w:sz w:val="24"/>
                <w:szCs w:val="24"/>
                <w:lang w:val="kk-KZ" w:eastAsia="hi-IN" w:bidi="hi-IN"/>
              </w:rPr>
              <w:t>со сложными нарушениями</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3</w:t>
            </w: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3(100%)</w:t>
            </w:r>
          </w:p>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p>
        </w:tc>
        <w:tc>
          <w:tcPr>
            <w:tcW w:w="749"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p>
        </w:tc>
        <w:tc>
          <w:tcPr>
            <w:tcW w:w="788"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w:t>
            </w:r>
          </w:p>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p>
        </w:tc>
      </w:tr>
      <w:tr w:rsidR="00AF5CCA" w:rsidRPr="00BE153D" w:rsidTr="00071EB2">
        <w:trPr>
          <w:trHeight w:val="1003"/>
        </w:trPr>
        <w:tc>
          <w:tcPr>
            <w:tcW w:w="1763" w:type="pct"/>
          </w:tcPr>
          <w:p w:rsidR="00AF5CCA" w:rsidRPr="00BE153D" w:rsidRDefault="00AF5CCA" w:rsidP="00071EB2">
            <w:pPr>
              <w:widowControl w:val="0"/>
              <w:suppressAutoHyphens/>
              <w:jc w:val="right"/>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 xml:space="preserve">Итого </w:t>
            </w:r>
          </w:p>
        </w:tc>
        <w:tc>
          <w:tcPr>
            <w:tcW w:w="952" w:type="pct"/>
          </w:tcPr>
          <w:p w:rsidR="00AF5CCA" w:rsidRPr="00BE153D" w:rsidRDefault="00AF5CCA" w:rsidP="00071EB2">
            <w:pPr>
              <w:widowControl w:val="0"/>
              <w:suppressAutoHyphens/>
              <w:rPr>
                <w:rFonts w:ascii="Times New Roman" w:eastAsia="DejaVu Sans" w:hAnsi="Times New Roman"/>
                <w:kern w:val="2"/>
                <w:sz w:val="24"/>
                <w:szCs w:val="24"/>
                <w:lang w:val="kk-KZ" w:eastAsia="hi-IN" w:bidi="hi-IN"/>
              </w:rPr>
            </w:pPr>
            <w:r w:rsidRPr="00BE153D">
              <w:rPr>
                <w:rFonts w:ascii="Times New Roman" w:eastAsia="DejaVu Sans" w:hAnsi="Times New Roman"/>
                <w:kern w:val="2"/>
                <w:sz w:val="24"/>
                <w:szCs w:val="24"/>
                <w:lang w:val="kk-KZ" w:eastAsia="hi-IN" w:bidi="hi-IN"/>
              </w:rPr>
              <w:t>291</w:t>
            </w:r>
          </w:p>
        </w:tc>
        <w:tc>
          <w:tcPr>
            <w:tcW w:w="749" w:type="pct"/>
          </w:tcPr>
          <w:p w:rsidR="00FE7B62" w:rsidRPr="00BE153D" w:rsidRDefault="00AF5CCA" w:rsidP="00071EB2">
            <w:pPr>
              <w:pStyle w:val="a8"/>
              <w:rPr>
                <w:lang w:val="kk-KZ"/>
              </w:rPr>
            </w:pPr>
            <w:r w:rsidRPr="00BE153D">
              <w:rPr>
                <w:lang w:val="ru-RU"/>
              </w:rPr>
              <w:t>Доля детей с низким уровнем</w:t>
            </w:r>
          </w:p>
          <w:p w:rsidR="00AF5CCA" w:rsidRPr="00BE153D" w:rsidRDefault="00FE7B62" w:rsidP="00071EB2">
            <w:pPr>
              <w:pStyle w:val="a8"/>
              <w:rPr>
                <w:lang w:val="ru-RU"/>
              </w:rPr>
            </w:pPr>
            <w:r w:rsidRPr="00BE153D">
              <w:rPr>
                <w:rFonts w:eastAsia="DejaVu Sans"/>
                <w:kern w:val="2"/>
                <w:lang w:val="kk-KZ" w:eastAsia="hi-IN" w:bidi="hi-IN"/>
              </w:rPr>
              <w:t>129(44%)</w:t>
            </w:r>
          </w:p>
        </w:tc>
        <w:tc>
          <w:tcPr>
            <w:tcW w:w="749" w:type="pct"/>
          </w:tcPr>
          <w:p w:rsidR="00FE7B62" w:rsidRPr="00BE153D" w:rsidRDefault="00AF5CCA" w:rsidP="00071EB2">
            <w:pPr>
              <w:pStyle w:val="a8"/>
              <w:rPr>
                <w:lang w:val="kk-KZ"/>
              </w:rPr>
            </w:pPr>
            <w:r w:rsidRPr="00BE153D">
              <w:t>Доля детей средним уровнем</w:t>
            </w:r>
          </w:p>
          <w:p w:rsidR="00AF5CCA" w:rsidRPr="00BE153D" w:rsidRDefault="00FE7B62" w:rsidP="00071EB2">
            <w:pPr>
              <w:pStyle w:val="a8"/>
            </w:pPr>
            <w:r w:rsidRPr="00BE153D">
              <w:rPr>
                <w:rFonts w:eastAsia="DejaVu Sans"/>
                <w:kern w:val="2"/>
                <w:lang w:val="kk-KZ" w:eastAsia="hi-IN" w:bidi="hi-IN"/>
              </w:rPr>
              <w:t>147(51%)</w:t>
            </w:r>
          </w:p>
        </w:tc>
        <w:tc>
          <w:tcPr>
            <w:tcW w:w="788" w:type="pct"/>
          </w:tcPr>
          <w:p w:rsidR="00FE7B62" w:rsidRPr="00BE153D" w:rsidRDefault="00AF5CCA" w:rsidP="00071EB2">
            <w:pPr>
              <w:pStyle w:val="a8"/>
              <w:rPr>
                <w:lang w:val="kk-KZ"/>
              </w:rPr>
            </w:pPr>
            <w:r w:rsidRPr="00BE153D">
              <w:t>Доля детей высоким уровнем</w:t>
            </w:r>
          </w:p>
          <w:p w:rsidR="00AF5CCA" w:rsidRPr="00BE153D" w:rsidRDefault="00FE7B62" w:rsidP="00071EB2">
            <w:pPr>
              <w:pStyle w:val="a8"/>
            </w:pPr>
            <w:r w:rsidRPr="00BE153D">
              <w:rPr>
                <w:rFonts w:eastAsia="DejaVu Sans"/>
                <w:kern w:val="2"/>
                <w:lang w:val="kk-KZ" w:eastAsia="hi-IN" w:bidi="hi-IN"/>
              </w:rPr>
              <w:t>15(5%)</w:t>
            </w:r>
          </w:p>
        </w:tc>
      </w:tr>
    </w:tbl>
    <w:p w:rsidR="00AF5CCA" w:rsidRPr="00BE153D" w:rsidRDefault="00AF5CCA" w:rsidP="00AF5CCA">
      <w:pPr>
        <w:shd w:val="clear" w:color="auto" w:fill="FFFFFF"/>
        <w:spacing w:after="0" w:line="240" w:lineRule="auto"/>
        <w:jc w:val="both"/>
        <w:rPr>
          <w:rFonts w:ascii="Times New Roman" w:hAnsi="Times New Roman"/>
          <w:sz w:val="24"/>
          <w:szCs w:val="24"/>
          <w:lang w:val="en-US"/>
        </w:rPr>
      </w:pPr>
    </w:p>
    <w:p w:rsidR="00AF5CCA" w:rsidRPr="00BE153D" w:rsidRDefault="00AF5CCA" w:rsidP="00AF5CCA">
      <w:pPr>
        <w:shd w:val="clear" w:color="auto" w:fill="FFFFFF"/>
        <w:spacing w:after="0" w:line="240" w:lineRule="auto"/>
        <w:ind w:firstLine="284"/>
        <w:rPr>
          <w:rFonts w:ascii="Times New Roman" w:hAnsi="Times New Roman"/>
          <w:color w:val="000000"/>
          <w:sz w:val="24"/>
          <w:szCs w:val="24"/>
        </w:rPr>
      </w:pPr>
      <w:r w:rsidRPr="00BE153D">
        <w:rPr>
          <w:rFonts w:ascii="Times New Roman" w:hAnsi="Times New Roman"/>
          <w:color w:val="000000"/>
          <w:sz w:val="24"/>
          <w:szCs w:val="24"/>
        </w:rPr>
        <w:t xml:space="preserve">Общее количество детей, участвующих в промежуточном мониторинге –  </w:t>
      </w:r>
      <w:r w:rsidRPr="00BE153D">
        <w:rPr>
          <w:rFonts w:ascii="Times New Roman" w:hAnsi="Times New Roman"/>
          <w:color w:val="000000"/>
          <w:sz w:val="24"/>
          <w:szCs w:val="24"/>
          <w:lang w:val="kk-KZ"/>
        </w:rPr>
        <w:t>299</w:t>
      </w:r>
      <w:r w:rsidRPr="00BE153D">
        <w:rPr>
          <w:rFonts w:ascii="Times New Roman" w:hAnsi="Times New Roman"/>
          <w:color w:val="000000"/>
          <w:sz w:val="24"/>
          <w:szCs w:val="24"/>
        </w:rPr>
        <w:t xml:space="preserve"> детей:</w:t>
      </w:r>
    </w:p>
    <w:p w:rsidR="00AF5CCA" w:rsidRPr="00BE153D" w:rsidRDefault="00AF5CCA" w:rsidP="00AF5CCA">
      <w:pPr>
        <w:shd w:val="clear" w:color="auto" w:fill="FFFFFF"/>
        <w:spacing w:after="0" w:line="240" w:lineRule="auto"/>
        <w:rPr>
          <w:rFonts w:ascii="Times New Roman" w:hAnsi="Times New Roman"/>
          <w:i/>
          <w:color w:val="000000"/>
          <w:sz w:val="24"/>
          <w:szCs w:val="24"/>
          <w:lang w:val="kk-KZ"/>
        </w:rPr>
      </w:pPr>
    </w:p>
    <w:tbl>
      <w:tblPr>
        <w:tblW w:w="5000" w:type="pct"/>
        <w:tblCellMar>
          <w:left w:w="30" w:type="dxa"/>
          <w:right w:w="30" w:type="dxa"/>
        </w:tblCellMar>
        <w:tblLook w:val="0000"/>
      </w:tblPr>
      <w:tblGrid>
        <w:gridCol w:w="804"/>
        <w:gridCol w:w="542"/>
        <w:gridCol w:w="564"/>
        <w:gridCol w:w="564"/>
        <w:gridCol w:w="564"/>
        <w:gridCol w:w="564"/>
        <w:gridCol w:w="564"/>
        <w:gridCol w:w="564"/>
        <w:gridCol w:w="564"/>
        <w:gridCol w:w="564"/>
        <w:gridCol w:w="564"/>
        <w:gridCol w:w="564"/>
        <w:gridCol w:w="564"/>
        <w:gridCol w:w="564"/>
        <w:gridCol w:w="564"/>
        <w:gridCol w:w="564"/>
        <w:gridCol w:w="564"/>
      </w:tblGrid>
      <w:tr w:rsidR="00AF5CCA" w:rsidRPr="00BE153D" w:rsidTr="00071EB2">
        <w:trPr>
          <w:trHeight w:val="238"/>
        </w:trPr>
        <w:tc>
          <w:tcPr>
            <w:tcW w:w="608" w:type="pct"/>
            <w:tcBorders>
              <w:top w:val="single" w:sz="6" w:space="0" w:color="auto"/>
              <w:left w:val="single" w:sz="6" w:space="0" w:color="auto"/>
              <w:bottom w:val="nil"/>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 xml:space="preserve">Жас топтары </w:t>
            </w:r>
          </w:p>
        </w:tc>
        <w:tc>
          <w:tcPr>
            <w:tcW w:w="359" w:type="pct"/>
            <w:tcBorders>
              <w:top w:val="single" w:sz="6" w:space="0" w:color="auto"/>
              <w:left w:val="single" w:sz="6" w:space="0" w:color="auto"/>
              <w:bottom w:val="nil"/>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 xml:space="preserve">Балалар саны </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 xml:space="preserve"> Физикалық қасиеттерді дамыту</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 xml:space="preserve">Коммуникативтік дағдыларды дамыту </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 xml:space="preserve"> Танымдық және зияткерлік дағдыларды дамыту </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lang w:val="kk-KZ"/>
              </w:rPr>
            </w:pPr>
            <w:r w:rsidRPr="00BE153D">
              <w:rPr>
                <w:rFonts w:ascii="Times New Roman" w:hAnsi="Times New Roman"/>
                <w:i/>
                <w:color w:val="000000"/>
                <w:sz w:val="24"/>
                <w:szCs w:val="24"/>
              </w:rPr>
              <w:t>Балалардың шығармашылық дағдылары</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lang w:val="kk-KZ"/>
              </w:rPr>
            </w:pPr>
            <w:r w:rsidRPr="00BE153D">
              <w:rPr>
                <w:rFonts w:ascii="Times New Roman" w:hAnsi="Times New Roman"/>
                <w:i/>
                <w:color w:val="000000"/>
                <w:sz w:val="24"/>
                <w:szCs w:val="24"/>
              </w:rPr>
              <w:t>Әлеуметтік-эмоционалды дағдылар</w:t>
            </w:r>
            <w:r w:rsidRPr="00BE153D">
              <w:rPr>
                <w:rFonts w:ascii="Times New Roman" w:hAnsi="Times New Roman"/>
                <w:i/>
                <w:color w:val="000000"/>
                <w:sz w:val="24"/>
                <w:szCs w:val="24"/>
                <w:lang w:val="kk-KZ"/>
              </w:rPr>
              <w:t>ы</w:t>
            </w:r>
          </w:p>
        </w:tc>
      </w:tr>
      <w:tr w:rsidR="00AF5CCA" w:rsidRPr="00BE153D" w:rsidTr="00071EB2">
        <w:trPr>
          <w:trHeight w:val="1188"/>
        </w:trPr>
        <w:tc>
          <w:tcPr>
            <w:tcW w:w="608" w:type="pct"/>
            <w:tcBorders>
              <w:top w:val="nil"/>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p>
        </w:tc>
        <w:tc>
          <w:tcPr>
            <w:tcW w:w="359" w:type="pct"/>
            <w:tcBorders>
              <w:top w:val="nil"/>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 xml:space="preserve">ерте жас тобы </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кіші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ортаңғы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100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22</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ересек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104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25</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мектепалды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75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8</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bCs/>
                <w:i/>
                <w:color w:val="000000"/>
                <w:sz w:val="24"/>
                <w:szCs w:val="24"/>
              </w:rPr>
            </w:pPr>
            <w:r w:rsidRPr="00BE153D">
              <w:rPr>
                <w:rFonts w:ascii="Times New Roman" w:hAnsi="Times New Roman"/>
                <w:b/>
                <w:bCs/>
                <w:i/>
                <w:color w:val="000000"/>
                <w:sz w:val="24"/>
                <w:szCs w:val="24"/>
              </w:rPr>
              <w:t>Барлығы</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299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128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133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38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62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144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93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83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137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79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79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150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70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96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144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59</w:t>
            </w:r>
          </w:p>
        </w:tc>
      </w:tr>
      <w:tr w:rsidR="00AF5CCA" w:rsidRPr="00BE153D" w:rsidTr="00071EB2">
        <w:trPr>
          <w:trHeight w:val="259"/>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b/>
                <w:bCs/>
                <w:i/>
                <w:color w:val="000000"/>
                <w:sz w:val="24"/>
                <w:szCs w:val="24"/>
              </w:rPr>
            </w:pPr>
            <w:r w:rsidRPr="00BE153D">
              <w:rPr>
                <w:rFonts w:ascii="Times New Roman" w:hAnsi="Times New Roman"/>
                <w:b/>
                <w:bCs/>
                <w:i/>
                <w:color w:val="000000"/>
                <w:sz w:val="24"/>
                <w:szCs w:val="24"/>
              </w:rPr>
              <w:t xml:space="preserve"> %</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b/>
                <w:bCs/>
                <w:i/>
                <w:color w:val="000000"/>
                <w:sz w:val="24"/>
                <w:szCs w:val="24"/>
              </w:rPr>
            </w:pPr>
            <w:r w:rsidRPr="00BE153D">
              <w:rPr>
                <w:rFonts w:ascii="Times New Roman" w:hAnsi="Times New Roman"/>
                <w:b/>
                <w:bCs/>
                <w:i/>
                <w:color w:val="000000"/>
                <w:sz w:val="24"/>
                <w:szCs w:val="24"/>
              </w:rPr>
              <w:t>100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bCs/>
                <w:i/>
                <w:color w:val="000000"/>
                <w:sz w:val="24"/>
                <w:szCs w:val="24"/>
              </w:rPr>
            </w:pPr>
            <w:r w:rsidRPr="00BE153D">
              <w:rPr>
                <w:rFonts w:ascii="Times New Roman" w:hAnsi="Times New Roman"/>
                <w:b/>
                <w:bCs/>
                <w:i/>
                <w:color w:val="000000"/>
                <w:sz w:val="24"/>
                <w:szCs w:val="24"/>
              </w:rPr>
              <w:t>43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44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48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31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46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50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32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48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20</w:t>
            </w:r>
          </w:p>
        </w:tc>
      </w:tr>
    </w:tbl>
    <w:p w:rsidR="00AF5CCA" w:rsidRPr="00BE153D" w:rsidRDefault="00AF5CCA" w:rsidP="00AF5CCA">
      <w:pPr>
        <w:shd w:val="clear" w:color="auto" w:fill="FFFFFF"/>
        <w:spacing w:after="0" w:line="240" w:lineRule="auto"/>
        <w:rPr>
          <w:rFonts w:ascii="Times New Roman" w:hAnsi="Times New Roman"/>
          <w:i/>
          <w:color w:val="000000"/>
          <w:sz w:val="24"/>
          <w:szCs w:val="24"/>
          <w:lang w:val="kk-KZ"/>
        </w:rPr>
      </w:pPr>
    </w:p>
    <w:p w:rsidR="00AF5CCA" w:rsidRPr="00BE153D" w:rsidRDefault="00AF5CCA" w:rsidP="00AF5CCA">
      <w:pPr>
        <w:shd w:val="clear" w:color="auto" w:fill="FFFFFF"/>
        <w:spacing w:after="0" w:line="240" w:lineRule="auto"/>
        <w:ind w:firstLine="284"/>
        <w:rPr>
          <w:rFonts w:ascii="Times New Roman" w:hAnsi="Times New Roman"/>
          <w:color w:val="000000"/>
          <w:sz w:val="24"/>
          <w:szCs w:val="24"/>
        </w:rPr>
      </w:pPr>
      <w:r w:rsidRPr="00BE153D">
        <w:rPr>
          <w:rFonts w:ascii="Times New Roman" w:hAnsi="Times New Roman"/>
          <w:color w:val="000000"/>
          <w:sz w:val="24"/>
          <w:szCs w:val="24"/>
        </w:rPr>
        <w:t xml:space="preserve">Общее количество детей, участвующих в итоговом  мониторинге –  </w:t>
      </w:r>
      <w:r w:rsidRPr="00BE153D">
        <w:rPr>
          <w:rFonts w:ascii="Times New Roman" w:hAnsi="Times New Roman"/>
          <w:color w:val="000000"/>
          <w:sz w:val="24"/>
          <w:szCs w:val="24"/>
          <w:lang w:val="kk-KZ"/>
        </w:rPr>
        <w:t>299</w:t>
      </w:r>
      <w:r w:rsidRPr="00BE153D">
        <w:rPr>
          <w:rFonts w:ascii="Times New Roman" w:hAnsi="Times New Roman"/>
          <w:color w:val="000000"/>
          <w:sz w:val="24"/>
          <w:szCs w:val="24"/>
        </w:rPr>
        <w:t xml:space="preserve"> детей:</w:t>
      </w:r>
    </w:p>
    <w:p w:rsidR="00AF5CCA" w:rsidRPr="00BE153D" w:rsidRDefault="00AF5CCA" w:rsidP="00AF5CCA">
      <w:pPr>
        <w:pStyle w:val="a8"/>
        <w:rPr>
          <w:color w:val="000000"/>
        </w:rPr>
      </w:pPr>
    </w:p>
    <w:tbl>
      <w:tblPr>
        <w:tblW w:w="5000" w:type="pct"/>
        <w:tblCellMar>
          <w:left w:w="30" w:type="dxa"/>
          <w:right w:w="30" w:type="dxa"/>
        </w:tblCellMar>
        <w:tblLook w:val="0000"/>
      </w:tblPr>
      <w:tblGrid>
        <w:gridCol w:w="804"/>
        <w:gridCol w:w="542"/>
        <w:gridCol w:w="564"/>
        <w:gridCol w:w="564"/>
        <w:gridCol w:w="564"/>
        <w:gridCol w:w="564"/>
        <w:gridCol w:w="564"/>
        <w:gridCol w:w="564"/>
        <w:gridCol w:w="564"/>
        <w:gridCol w:w="564"/>
        <w:gridCol w:w="564"/>
        <w:gridCol w:w="564"/>
        <w:gridCol w:w="564"/>
        <w:gridCol w:w="564"/>
        <w:gridCol w:w="564"/>
        <w:gridCol w:w="564"/>
        <w:gridCol w:w="564"/>
      </w:tblGrid>
      <w:tr w:rsidR="00AF5CCA" w:rsidRPr="00BE153D" w:rsidTr="00071EB2">
        <w:trPr>
          <w:trHeight w:val="238"/>
        </w:trPr>
        <w:tc>
          <w:tcPr>
            <w:tcW w:w="608" w:type="pct"/>
            <w:tcBorders>
              <w:top w:val="single" w:sz="6" w:space="0" w:color="auto"/>
              <w:left w:val="single" w:sz="6" w:space="0" w:color="auto"/>
              <w:bottom w:val="nil"/>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 xml:space="preserve">Жас топтары </w:t>
            </w:r>
          </w:p>
        </w:tc>
        <w:tc>
          <w:tcPr>
            <w:tcW w:w="359" w:type="pct"/>
            <w:tcBorders>
              <w:top w:val="single" w:sz="6" w:space="0" w:color="auto"/>
              <w:left w:val="single" w:sz="6" w:space="0" w:color="auto"/>
              <w:bottom w:val="nil"/>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Балалар сан</w:t>
            </w:r>
            <w:r w:rsidRPr="00BE153D">
              <w:rPr>
                <w:rFonts w:ascii="Times New Roman" w:hAnsi="Times New Roman"/>
                <w:i/>
                <w:color w:val="000000"/>
                <w:sz w:val="24"/>
                <w:szCs w:val="24"/>
              </w:rPr>
              <w:lastRenderedPageBreak/>
              <w:t xml:space="preserve">ы </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lastRenderedPageBreak/>
              <w:t xml:space="preserve"> Физикалық қасиеттерді дамыту</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 xml:space="preserve">Коммуникативтік дағдыларды </w:t>
            </w:r>
            <w:r w:rsidRPr="00BE153D">
              <w:rPr>
                <w:rFonts w:ascii="Times New Roman" w:hAnsi="Times New Roman"/>
                <w:i/>
                <w:color w:val="000000"/>
                <w:sz w:val="24"/>
                <w:szCs w:val="24"/>
              </w:rPr>
              <w:lastRenderedPageBreak/>
              <w:t xml:space="preserve">дамыту </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lastRenderedPageBreak/>
              <w:t xml:space="preserve"> Танымдық және зияткерлік </w:t>
            </w:r>
            <w:r w:rsidRPr="00BE153D">
              <w:rPr>
                <w:rFonts w:ascii="Times New Roman" w:hAnsi="Times New Roman"/>
                <w:i/>
                <w:color w:val="000000"/>
                <w:sz w:val="24"/>
                <w:szCs w:val="24"/>
              </w:rPr>
              <w:lastRenderedPageBreak/>
              <w:t xml:space="preserve">дағдыларды дамыту </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lang w:val="kk-KZ"/>
              </w:rPr>
            </w:pPr>
            <w:r w:rsidRPr="00BE153D">
              <w:rPr>
                <w:rFonts w:ascii="Times New Roman" w:hAnsi="Times New Roman"/>
                <w:i/>
                <w:color w:val="000000"/>
                <w:sz w:val="24"/>
                <w:szCs w:val="24"/>
              </w:rPr>
              <w:lastRenderedPageBreak/>
              <w:t>Балалардың шығармашылық дағдылары</w:t>
            </w:r>
          </w:p>
        </w:tc>
        <w:tc>
          <w:tcPr>
            <w:tcW w:w="807" w:type="pct"/>
            <w:gridSpan w:val="3"/>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lang w:val="kk-KZ"/>
              </w:rPr>
            </w:pPr>
            <w:r w:rsidRPr="00BE153D">
              <w:rPr>
                <w:rFonts w:ascii="Times New Roman" w:hAnsi="Times New Roman"/>
                <w:i/>
                <w:color w:val="000000"/>
                <w:sz w:val="24"/>
                <w:szCs w:val="24"/>
              </w:rPr>
              <w:t>Әлеуметтік-эмоционалды дағдылар</w:t>
            </w:r>
            <w:r w:rsidRPr="00BE153D">
              <w:rPr>
                <w:rFonts w:ascii="Times New Roman" w:hAnsi="Times New Roman"/>
                <w:i/>
                <w:color w:val="000000"/>
                <w:sz w:val="24"/>
                <w:szCs w:val="24"/>
                <w:lang w:val="kk-KZ"/>
              </w:rPr>
              <w:t>ы</w:t>
            </w:r>
          </w:p>
        </w:tc>
      </w:tr>
      <w:tr w:rsidR="00AF5CCA" w:rsidRPr="00BE153D" w:rsidTr="00071EB2">
        <w:trPr>
          <w:trHeight w:val="1188"/>
        </w:trPr>
        <w:tc>
          <w:tcPr>
            <w:tcW w:w="608" w:type="pct"/>
            <w:tcBorders>
              <w:top w:val="nil"/>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p>
        </w:tc>
        <w:tc>
          <w:tcPr>
            <w:tcW w:w="359" w:type="pct"/>
            <w:tcBorders>
              <w:top w:val="nil"/>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жоғары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орташа деңгей</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iCs/>
                <w:color w:val="000000"/>
                <w:sz w:val="24"/>
                <w:szCs w:val="24"/>
              </w:rPr>
            </w:pPr>
            <w:r w:rsidRPr="00BE153D">
              <w:rPr>
                <w:rFonts w:ascii="Times New Roman" w:hAnsi="Times New Roman"/>
                <w:i/>
                <w:iCs/>
                <w:color w:val="000000"/>
                <w:sz w:val="24"/>
                <w:szCs w:val="24"/>
              </w:rPr>
              <w:t>олардың ішінде   төмен деңгей</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 xml:space="preserve">ерте жас тобы </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0</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кіші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ортаңғы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100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61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21</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ересек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104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18</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rPr>
            </w:pPr>
            <w:r w:rsidRPr="00BE153D">
              <w:rPr>
                <w:rFonts w:ascii="Times New Roman" w:hAnsi="Times New Roman"/>
                <w:i/>
                <w:color w:val="000000"/>
                <w:sz w:val="24"/>
                <w:szCs w:val="24"/>
              </w:rPr>
              <w:t>мектепалды топ</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75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28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10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36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i/>
                <w:color w:val="000000"/>
                <w:sz w:val="24"/>
                <w:szCs w:val="24"/>
              </w:rPr>
            </w:pPr>
            <w:r w:rsidRPr="00BE153D">
              <w:rPr>
                <w:rFonts w:ascii="Times New Roman" w:hAnsi="Times New Roman"/>
                <w:i/>
                <w:color w:val="000000"/>
                <w:sz w:val="24"/>
                <w:szCs w:val="24"/>
              </w:rPr>
              <w:t>4</w:t>
            </w:r>
          </w:p>
        </w:tc>
      </w:tr>
      <w:tr w:rsidR="00AF5CCA" w:rsidRPr="00BE153D" w:rsidTr="00071EB2">
        <w:trPr>
          <w:trHeight w:val="238"/>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bCs/>
                <w:i/>
                <w:color w:val="000000"/>
                <w:sz w:val="24"/>
                <w:szCs w:val="24"/>
              </w:rPr>
            </w:pPr>
            <w:r w:rsidRPr="00BE153D">
              <w:rPr>
                <w:rFonts w:ascii="Times New Roman" w:hAnsi="Times New Roman"/>
                <w:b/>
                <w:bCs/>
                <w:i/>
                <w:color w:val="000000"/>
                <w:sz w:val="24"/>
                <w:szCs w:val="24"/>
              </w:rPr>
              <w:t>Барлығы</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lang w:val="kk-KZ"/>
              </w:rPr>
              <w:t xml:space="preserve">          </w:t>
            </w:r>
            <w:r w:rsidRPr="00BE153D">
              <w:rPr>
                <w:rFonts w:ascii="Times New Roman" w:hAnsi="Times New Roman"/>
                <w:i/>
                <w:color w:val="000000"/>
                <w:sz w:val="24"/>
                <w:szCs w:val="24"/>
              </w:rPr>
              <w:t>299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159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119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21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98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146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55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120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i/>
                <w:color w:val="000000"/>
                <w:sz w:val="24"/>
                <w:szCs w:val="24"/>
                <w:lang w:val="kk-KZ"/>
              </w:rPr>
            </w:pPr>
            <w:r w:rsidRPr="00BE153D">
              <w:rPr>
                <w:rFonts w:ascii="Times New Roman" w:hAnsi="Times New Roman"/>
                <w:i/>
                <w:color w:val="000000"/>
                <w:sz w:val="24"/>
                <w:szCs w:val="24"/>
                <w:lang w:val="kk-KZ"/>
              </w:rPr>
              <w:t>125</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54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108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140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51</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120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132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i/>
                <w:color w:val="000000"/>
                <w:sz w:val="24"/>
                <w:szCs w:val="24"/>
              </w:rPr>
            </w:pPr>
            <w:r w:rsidRPr="00BE153D">
              <w:rPr>
                <w:rFonts w:ascii="Times New Roman" w:hAnsi="Times New Roman"/>
                <w:i/>
                <w:color w:val="000000"/>
                <w:sz w:val="24"/>
                <w:szCs w:val="24"/>
              </w:rPr>
              <w:t>47</w:t>
            </w:r>
          </w:p>
        </w:tc>
      </w:tr>
      <w:tr w:rsidR="00AF5CCA" w:rsidRPr="00BE153D" w:rsidTr="00071EB2">
        <w:trPr>
          <w:trHeight w:val="259"/>
        </w:trPr>
        <w:tc>
          <w:tcPr>
            <w:tcW w:w="608"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rPr>
                <w:rFonts w:ascii="Times New Roman" w:hAnsi="Times New Roman"/>
                <w:b/>
                <w:bCs/>
                <w:i/>
                <w:color w:val="000000"/>
                <w:sz w:val="24"/>
                <w:szCs w:val="24"/>
              </w:rPr>
            </w:pPr>
            <w:r w:rsidRPr="00BE153D">
              <w:rPr>
                <w:rFonts w:ascii="Times New Roman" w:hAnsi="Times New Roman"/>
                <w:b/>
                <w:bCs/>
                <w:i/>
                <w:color w:val="000000"/>
                <w:sz w:val="24"/>
                <w:szCs w:val="24"/>
              </w:rPr>
              <w:t xml:space="preserve"> %</w:t>
            </w:r>
          </w:p>
        </w:tc>
        <w:tc>
          <w:tcPr>
            <w:tcW w:w="35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right"/>
              <w:rPr>
                <w:rFonts w:ascii="Times New Roman" w:hAnsi="Times New Roman"/>
                <w:b/>
                <w:bCs/>
                <w:i/>
                <w:color w:val="000000"/>
                <w:sz w:val="24"/>
                <w:szCs w:val="24"/>
              </w:rPr>
            </w:pPr>
            <w:r w:rsidRPr="00BE153D">
              <w:rPr>
                <w:rFonts w:ascii="Times New Roman" w:hAnsi="Times New Roman"/>
                <w:b/>
                <w:bCs/>
                <w:i/>
                <w:color w:val="000000"/>
                <w:sz w:val="24"/>
                <w:szCs w:val="24"/>
              </w:rPr>
              <w:t>100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bCs/>
                <w:i/>
                <w:color w:val="000000"/>
                <w:sz w:val="24"/>
                <w:szCs w:val="24"/>
              </w:rPr>
            </w:pPr>
            <w:r w:rsidRPr="00BE153D">
              <w:rPr>
                <w:rFonts w:ascii="Times New Roman" w:hAnsi="Times New Roman"/>
                <w:b/>
                <w:bCs/>
                <w:i/>
                <w:color w:val="000000"/>
                <w:sz w:val="24"/>
                <w:szCs w:val="24"/>
              </w:rPr>
              <w:t>53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40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33</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49</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18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40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42</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18</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36</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47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17</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40</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44</w:t>
            </w:r>
          </w:p>
        </w:tc>
        <w:tc>
          <w:tcPr>
            <w:tcW w:w="269" w:type="pct"/>
            <w:tcBorders>
              <w:top w:val="single" w:sz="6" w:space="0" w:color="auto"/>
              <w:left w:val="single" w:sz="6" w:space="0" w:color="auto"/>
              <w:bottom w:val="single" w:sz="6" w:space="0" w:color="auto"/>
              <w:right w:val="single" w:sz="6" w:space="0" w:color="auto"/>
            </w:tcBorders>
          </w:tcPr>
          <w:p w:rsidR="00AF5CCA" w:rsidRPr="00BE153D" w:rsidRDefault="00AF5CCA" w:rsidP="00071EB2">
            <w:pPr>
              <w:autoSpaceDE w:val="0"/>
              <w:autoSpaceDN w:val="0"/>
              <w:adjustRightInd w:val="0"/>
              <w:spacing w:after="0" w:line="240" w:lineRule="auto"/>
              <w:jc w:val="center"/>
              <w:rPr>
                <w:rFonts w:ascii="Times New Roman" w:hAnsi="Times New Roman"/>
                <w:b/>
                <w:i/>
                <w:color w:val="000000"/>
                <w:sz w:val="24"/>
                <w:szCs w:val="24"/>
              </w:rPr>
            </w:pPr>
            <w:r w:rsidRPr="00BE153D">
              <w:rPr>
                <w:rFonts w:ascii="Times New Roman" w:hAnsi="Times New Roman"/>
                <w:b/>
                <w:i/>
                <w:color w:val="000000"/>
                <w:sz w:val="24"/>
                <w:szCs w:val="24"/>
              </w:rPr>
              <w:t>16</w:t>
            </w:r>
          </w:p>
        </w:tc>
      </w:tr>
    </w:tbl>
    <w:p w:rsidR="00AF5CCA" w:rsidRPr="00BE153D" w:rsidRDefault="00AF5CCA" w:rsidP="00AF5CCA">
      <w:pPr>
        <w:shd w:val="clear" w:color="auto" w:fill="FFFFFF"/>
        <w:spacing w:after="0" w:line="240" w:lineRule="auto"/>
        <w:rPr>
          <w:rFonts w:ascii="Times New Roman" w:hAnsi="Times New Roman"/>
          <w:sz w:val="24"/>
          <w:szCs w:val="24"/>
        </w:rPr>
      </w:pPr>
    </w:p>
    <w:p w:rsidR="00AF5CCA" w:rsidRPr="00BE153D" w:rsidRDefault="00AF5CCA" w:rsidP="00AF5CCA">
      <w:pPr>
        <w:shd w:val="clear" w:color="auto" w:fill="FFFFFF"/>
        <w:spacing w:after="0" w:line="240" w:lineRule="auto"/>
        <w:rPr>
          <w:rFonts w:ascii="Times New Roman" w:hAnsi="Times New Roman"/>
          <w:color w:val="000000"/>
          <w:sz w:val="24"/>
          <w:szCs w:val="24"/>
        </w:rPr>
      </w:pPr>
      <w:r w:rsidRPr="00BE153D">
        <w:rPr>
          <w:rFonts w:ascii="Times New Roman" w:hAnsi="Times New Roman"/>
          <w:color w:val="000000"/>
          <w:sz w:val="24"/>
          <w:szCs w:val="24"/>
        </w:rPr>
        <w:t>Итоговые результаты мониторинга свидетельствуют о достаточном уровне освоения типовой программы.</w:t>
      </w:r>
    </w:p>
    <w:p w:rsidR="00AF5CCA" w:rsidRPr="00BE153D" w:rsidRDefault="00AF5CCA" w:rsidP="00AF5CCA">
      <w:pPr>
        <w:shd w:val="clear" w:color="auto" w:fill="FFFFFF"/>
        <w:spacing w:after="0" w:line="240" w:lineRule="auto"/>
        <w:rPr>
          <w:rFonts w:ascii="Times New Roman" w:hAnsi="Times New Roman"/>
          <w:sz w:val="24"/>
          <w:szCs w:val="24"/>
        </w:rPr>
      </w:pPr>
      <w:r w:rsidRPr="00BE153D">
        <w:rPr>
          <w:rFonts w:ascii="Times New Roman" w:hAnsi="Times New Roman"/>
          <w:sz w:val="24"/>
          <w:szCs w:val="24"/>
        </w:rPr>
        <w:t>Усредненные</w:t>
      </w:r>
      <w:r w:rsidRPr="00BE153D">
        <w:rPr>
          <w:rFonts w:ascii="Times New Roman" w:hAnsi="Times New Roman"/>
          <w:spacing w:val="1"/>
          <w:sz w:val="24"/>
          <w:szCs w:val="24"/>
        </w:rPr>
        <w:t xml:space="preserve"> </w:t>
      </w:r>
      <w:r w:rsidRPr="00BE153D">
        <w:rPr>
          <w:rFonts w:ascii="Times New Roman" w:hAnsi="Times New Roman"/>
          <w:sz w:val="24"/>
          <w:szCs w:val="24"/>
        </w:rPr>
        <w:t>результаты</w:t>
      </w:r>
      <w:r w:rsidRPr="00BE153D">
        <w:rPr>
          <w:rFonts w:ascii="Times New Roman" w:hAnsi="Times New Roman"/>
          <w:spacing w:val="1"/>
          <w:sz w:val="24"/>
          <w:szCs w:val="24"/>
        </w:rPr>
        <w:t xml:space="preserve"> </w:t>
      </w:r>
      <w:r w:rsidRPr="00BE153D">
        <w:rPr>
          <w:rFonts w:ascii="Times New Roman" w:hAnsi="Times New Roman"/>
          <w:sz w:val="24"/>
          <w:szCs w:val="24"/>
        </w:rPr>
        <w:t>мониторинг показали</w:t>
      </w:r>
      <w:r w:rsidRPr="00BE153D">
        <w:rPr>
          <w:rFonts w:ascii="Times New Roman" w:hAnsi="Times New Roman"/>
          <w:spacing w:val="1"/>
          <w:sz w:val="24"/>
          <w:szCs w:val="24"/>
        </w:rPr>
        <w:t xml:space="preserve"> </w:t>
      </w:r>
      <w:r w:rsidRPr="00BE153D">
        <w:rPr>
          <w:rFonts w:ascii="Times New Roman" w:hAnsi="Times New Roman"/>
          <w:sz w:val="24"/>
          <w:szCs w:val="24"/>
        </w:rPr>
        <w:t>эффективность</w:t>
      </w:r>
      <w:r w:rsidRPr="00BE153D">
        <w:rPr>
          <w:rFonts w:ascii="Times New Roman" w:hAnsi="Times New Roman"/>
          <w:spacing w:val="1"/>
          <w:sz w:val="24"/>
          <w:szCs w:val="24"/>
        </w:rPr>
        <w:t xml:space="preserve"> </w:t>
      </w:r>
      <w:r w:rsidRPr="00BE153D">
        <w:rPr>
          <w:rFonts w:ascii="Times New Roman" w:hAnsi="Times New Roman"/>
          <w:sz w:val="24"/>
          <w:szCs w:val="24"/>
        </w:rPr>
        <w:t>педагогических</w:t>
      </w:r>
      <w:r w:rsidRPr="00BE153D">
        <w:rPr>
          <w:rFonts w:ascii="Times New Roman" w:hAnsi="Times New Roman"/>
          <w:spacing w:val="1"/>
          <w:sz w:val="24"/>
          <w:szCs w:val="24"/>
        </w:rPr>
        <w:t xml:space="preserve"> </w:t>
      </w:r>
      <w:r w:rsidRPr="00BE153D">
        <w:rPr>
          <w:rFonts w:ascii="Times New Roman" w:hAnsi="Times New Roman"/>
          <w:sz w:val="24"/>
          <w:szCs w:val="24"/>
        </w:rPr>
        <w:t>действий и соответствие образовательных условий, созданных в ясли саду, возможностям</w:t>
      </w:r>
      <w:r w:rsidRPr="00BE153D">
        <w:rPr>
          <w:rFonts w:ascii="Times New Roman" w:hAnsi="Times New Roman"/>
          <w:spacing w:val="-57"/>
          <w:sz w:val="24"/>
          <w:szCs w:val="24"/>
        </w:rPr>
        <w:t xml:space="preserve"> </w:t>
      </w:r>
      <w:r w:rsidRPr="00BE153D">
        <w:rPr>
          <w:rFonts w:ascii="Times New Roman" w:hAnsi="Times New Roman"/>
          <w:sz w:val="24"/>
          <w:szCs w:val="24"/>
        </w:rPr>
        <w:t xml:space="preserve">и индивидуальным особенностям воспитанников. Результаты мониторинга </w:t>
      </w:r>
      <w:r w:rsidRPr="00BE153D">
        <w:rPr>
          <w:rFonts w:ascii="Times New Roman" w:hAnsi="Times New Roman"/>
          <w:spacing w:val="1"/>
          <w:sz w:val="24"/>
          <w:szCs w:val="24"/>
        </w:rPr>
        <w:t xml:space="preserve"> </w:t>
      </w:r>
      <w:r w:rsidRPr="00BE153D">
        <w:rPr>
          <w:rFonts w:ascii="Times New Roman" w:hAnsi="Times New Roman"/>
          <w:sz w:val="24"/>
          <w:szCs w:val="24"/>
        </w:rPr>
        <w:t>позволили</w:t>
      </w:r>
      <w:r w:rsidRPr="00BE153D">
        <w:rPr>
          <w:rFonts w:ascii="Times New Roman" w:hAnsi="Times New Roman"/>
          <w:spacing w:val="1"/>
          <w:sz w:val="24"/>
          <w:szCs w:val="24"/>
        </w:rPr>
        <w:t xml:space="preserve"> </w:t>
      </w:r>
      <w:r w:rsidRPr="00BE153D">
        <w:rPr>
          <w:rFonts w:ascii="Times New Roman" w:hAnsi="Times New Roman"/>
          <w:sz w:val="24"/>
          <w:szCs w:val="24"/>
        </w:rPr>
        <w:t>оптимизировать</w:t>
      </w:r>
      <w:r w:rsidRPr="00BE153D">
        <w:rPr>
          <w:rFonts w:ascii="Times New Roman" w:hAnsi="Times New Roman"/>
          <w:spacing w:val="1"/>
          <w:sz w:val="24"/>
          <w:szCs w:val="24"/>
        </w:rPr>
        <w:t xml:space="preserve"> </w:t>
      </w:r>
      <w:r w:rsidRPr="00BE153D">
        <w:rPr>
          <w:rFonts w:ascii="Times New Roman" w:hAnsi="Times New Roman"/>
          <w:sz w:val="24"/>
          <w:szCs w:val="24"/>
        </w:rPr>
        <w:t>условия</w:t>
      </w:r>
      <w:r w:rsidRPr="00BE153D">
        <w:rPr>
          <w:rFonts w:ascii="Times New Roman" w:hAnsi="Times New Roman"/>
          <w:spacing w:val="1"/>
          <w:sz w:val="24"/>
          <w:szCs w:val="24"/>
        </w:rPr>
        <w:t xml:space="preserve"> </w:t>
      </w:r>
      <w:r w:rsidRPr="00BE153D">
        <w:rPr>
          <w:rFonts w:ascii="Times New Roman" w:hAnsi="Times New Roman"/>
          <w:sz w:val="24"/>
          <w:szCs w:val="24"/>
        </w:rPr>
        <w:t>развития</w:t>
      </w:r>
      <w:r w:rsidRPr="00BE153D">
        <w:rPr>
          <w:rFonts w:ascii="Times New Roman" w:hAnsi="Times New Roman"/>
          <w:spacing w:val="1"/>
          <w:sz w:val="24"/>
          <w:szCs w:val="24"/>
        </w:rPr>
        <w:t xml:space="preserve"> </w:t>
      </w:r>
      <w:r w:rsidRPr="00BE153D">
        <w:rPr>
          <w:rFonts w:ascii="Times New Roman" w:hAnsi="Times New Roman"/>
          <w:sz w:val="24"/>
          <w:szCs w:val="24"/>
        </w:rPr>
        <w:t>детей,</w:t>
      </w:r>
      <w:r w:rsidRPr="00BE153D">
        <w:rPr>
          <w:rFonts w:ascii="Times New Roman" w:hAnsi="Times New Roman"/>
          <w:spacing w:val="1"/>
          <w:sz w:val="24"/>
          <w:szCs w:val="24"/>
        </w:rPr>
        <w:t xml:space="preserve"> </w:t>
      </w:r>
      <w:r w:rsidRPr="00BE153D">
        <w:rPr>
          <w:rFonts w:ascii="Times New Roman" w:hAnsi="Times New Roman"/>
          <w:sz w:val="24"/>
          <w:szCs w:val="24"/>
        </w:rPr>
        <w:t>определить</w:t>
      </w:r>
      <w:r w:rsidRPr="00BE153D">
        <w:rPr>
          <w:rFonts w:ascii="Times New Roman" w:hAnsi="Times New Roman"/>
          <w:spacing w:val="1"/>
          <w:sz w:val="24"/>
          <w:szCs w:val="24"/>
        </w:rPr>
        <w:t xml:space="preserve"> </w:t>
      </w:r>
      <w:r w:rsidRPr="00BE153D">
        <w:rPr>
          <w:rFonts w:ascii="Times New Roman" w:hAnsi="Times New Roman"/>
          <w:sz w:val="24"/>
          <w:szCs w:val="24"/>
        </w:rPr>
        <w:t>индивидуальные</w:t>
      </w:r>
      <w:r w:rsidRPr="00BE153D">
        <w:rPr>
          <w:rFonts w:ascii="Times New Roman" w:hAnsi="Times New Roman"/>
          <w:spacing w:val="1"/>
          <w:sz w:val="24"/>
          <w:szCs w:val="24"/>
        </w:rPr>
        <w:t xml:space="preserve"> </w:t>
      </w:r>
      <w:r w:rsidRPr="00BE153D">
        <w:rPr>
          <w:rFonts w:ascii="Times New Roman" w:hAnsi="Times New Roman"/>
          <w:sz w:val="24"/>
          <w:szCs w:val="24"/>
        </w:rPr>
        <w:t>образовательные траектории и, при необходимости, осуществить их коррекцию. В ясли саду 15  детей,</w:t>
      </w:r>
      <w:r w:rsidRPr="00BE153D">
        <w:rPr>
          <w:rFonts w:ascii="Times New Roman" w:hAnsi="Times New Roman"/>
          <w:spacing w:val="1"/>
          <w:sz w:val="24"/>
          <w:szCs w:val="24"/>
        </w:rPr>
        <w:t xml:space="preserve"> </w:t>
      </w:r>
      <w:r w:rsidRPr="00BE153D">
        <w:rPr>
          <w:rFonts w:ascii="Times New Roman" w:hAnsi="Times New Roman"/>
          <w:sz w:val="24"/>
          <w:szCs w:val="24"/>
        </w:rPr>
        <w:t xml:space="preserve">у которых </w:t>
      </w:r>
      <w:r w:rsidRPr="00BE153D">
        <w:rPr>
          <w:rFonts w:ascii="Times New Roman" w:hAnsi="Times New Roman"/>
          <w:spacing w:val="1"/>
          <w:sz w:val="24"/>
          <w:szCs w:val="24"/>
        </w:rPr>
        <w:t xml:space="preserve"> </w:t>
      </w:r>
      <w:r w:rsidRPr="00BE153D">
        <w:rPr>
          <w:rFonts w:ascii="Times New Roman" w:hAnsi="Times New Roman"/>
          <w:sz w:val="24"/>
          <w:szCs w:val="24"/>
        </w:rPr>
        <w:t>по</w:t>
      </w:r>
      <w:r w:rsidRPr="00BE153D">
        <w:rPr>
          <w:rFonts w:ascii="Times New Roman" w:hAnsi="Times New Roman"/>
          <w:spacing w:val="1"/>
          <w:sz w:val="24"/>
          <w:szCs w:val="24"/>
        </w:rPr>
        <w:t xml:space="preserve"> </w:t>
      </w:r>
      <w:r w:rsidRPr="00BE153D">
        <w:rPr>
          <w:rFonts w:ascii="Times New Roman" w:hAnsi="Times New Roman"/>
          <w:sz w:val="24"/>
          <w:szCs w:val="24"/>
        </w:rPr>
        <w:t>результатам мониторинга  индивидуальное</w:t>
      </w:r>
      <w:r w:rsidRPr="00BE153D">
        <w:rPr>
          <w:rFonts w:ascii="Times New Roman" w:hAnsi="Times New Roman"/>
          <w:spacing w:val="1"/>
          <w:sz w:val="24"/>
          <w:szCs w:val="24"/>
        </w:rPr>
        <w:t xml:space="preserve"> </w:t>
      </w:r>
      <w:r w:rsidRPr="00BE153D">
        <w:rPr>
          <w:rFonts w:ascii="Times New Roman" w:hAnsi="Times New Roman"/>
          <w:sz w:val="24"/>
          <w:szCs w:val="24"/>
        </w:rPr>
        <w:t>значение менее 50</w:t>
      </w:r>
      <w:r w:rsidRPr="00BE153D">
        <w:rPr>
          <w:rFonts w:ascii="Times New Roman" w:hAnsi="Times New Roman"/>
          <w:spacing w:val="-4"/>
          <w:sz w:val="24"/>
          <w:szCs w:val="24"/>
        </w:rPr>
        <w:t xml:space="preserve"> </w:t>
      </w:r>
      <w:r w:rsidRPr="00BE153D">
        <w:rPr>
          <w:rFonts w:ascii="Times New Roman" w:hAnsi="Times New Roman"/>
          <w:sz w:val="24"/>
          <w:szCs w:val="24"/>
        </w:rPr>
        <w:t>%,</w:t>
      </w:r>
      <w:r w:rsidRPr="00BE153D">
        <w:rPr>
          <w:rFonts w:ascii="Times New Roman" w:hAnsi="Times New Roman"/>
          <w:spacing w:val="3"/>
          <w:sz w:val="24"/>
          <w:szCs w:val="24"/>
        </w:rPr>
        <w:t xml:space="preserve"> </w:t>
      </w:r>
      <w:r w:rsidRPr="00BE153D">
        <w:rPr>
          <w:rFonts w:ascii="Times New Roman" w:hAnsi="Times New Roman"/>
          <w:sz w:val="24"/>
          <w:szCs w:val="24"/>
        </w:rPr>
        <w:t>им рекомендовано</w:t>
      </w:r>
      <w:r w:rsidRPr="00BE153D">
        <w:rPr>
          <w:rFonts w:ascii="Times New Roman" w:hAnsi="Times New Roman"/>
          <w:spacing w:val="5"/>
          <w:sz w:val="24"/>
          <w:szCs w:val="24"/>
        </w:rPr>
        <w:t xml:space="preserve"> </w:t>
      </w:r>
      <w:r w:rsidRPr="00BE153D">
        <w:rPr>
          <w:rFonts w:ascii="Times New Roman" w:hAnsi="Times New Roman"/>
          <w:sz w:val="24"/>
          <w:szCs w:val="24"/>
        </w:rPr>
        <w:t>комплексное психологическое</w:t>
      </w:r>
      <w:r w:rsidRPr="00BE153D">
        <w:rPr>
          <w:rFonts w:ascii="Times New Roman" w:hAnsi="Times New Roman"/>
          <w:spacing w:val="-10"/>
          <w:sz w:val="24"/>
          <w:szCs w:val="24"/>
        </w:rPr>
        <w:t xml:space="preserve"> </w:t>
      </w:r>
      <w:r w:rsidRPr="00BE153D">
        <w:rPr>
          <w:rFonts w:ascii="Times New Roman" w:hAnsi="Times New Roman"/>
          <w:sz w:val="24"/>
          <w:szCs w:val="24"/>
        </w:rPr>
        <w:t>обследование. Благодаря совместной работе воспитателей и специалистов ясли  сада достигнуты</w:t>
      </w:r>
      <w:r w:rsidRPr="00BE153D">
        <w:rPr>
          <w:rFonts w:ascii="Times New Roman" w:hAnsi="Times New Roman"/>
          <w:spacing w:val="1"/>
          <w:sz w:val="24"/>
          <w:szCs w:val="24"/>
        </w:rPr>
        <w:t xml:space="preserve"> </w:t>
      </w:r>
      <w:r w:rsidRPr="00BE153D">
        <w:rPr>
          <w:rFonts w:ascii="Times New Roman" w:hAnsi="Times New Roman"/>
          <w:sz w:val="24"/>
          <w:szCs w:val="24"/>
        </w:rPr>
        <w:t>положительные</w:t>
      </w:r>
      <w:r w:rsidRPr="00BE153D">
        <w:rPr>
          <w:rFonts w:ascii="Times New Roman" w:hAnsi="Times New Roman"/>
          <w:spacing w:val="1"/>
          <w:sz w:val="24"/>
          <w:szCs w:val="24"/>
        </w:rPr>
        <w:t xml:space="preserve"> </w:t>
      </w:r>
      <w:r w:rsidRPr="00BE153D">
        <w:rPr>
          <w:rFonts w:ascii="Times New Roman" w:hAnsi="Times New Roman"/>
          <w:sz w:val="24"/>
          <w:szCs w:val="24"/>
        </w:rPr>
        <w:t>результаты</w:t>
      </w:r>
      <w:r w:rsidRPr="00BE153D">
        <w:rPr>
          <w:rFonts w:ascii="Times New Roman" w:hAnsi="Times New Roman"/>
          <w:spacing w:val="1"/>
          <w:sz w:val="24"/>
          <w:szCs w:val="24"/>
        </w:rPr>
        <w:t xml:space="preserve"> </w:t>
      </w:r>
      <w:r w:rsidRPr="00BE153D">
        <w:rPr>
          <w:rFonts w:ascii="Times New Roman" w:hAnsi="Times New Roman"/>
          <w:sz w:val="24"/>
          <w:szCs w:val="24"/>
        </w:rPr>
        <w:t>по</w:t>
      </w:r>
      <w:r w:rsidRPr="00BE153D">
        <w:rPr>
          <w:rFonts w:ascii="Times New Roman" w:hAnsi="Times New Roman"/>
          <w:spacing w:val="1"/>
          <w:sz w:val="24"/>
          <w:szCs w:val="24"/>
        </w:rPr>
        <w:t xml:space="preserve"> </w:t>
      </w:r>
      <w:r w:rsidRPr="00BE153D">
        <w:rPr>
          <w:rFonts w:ascii="Times New Roman" w:hAnsi="Times New Roman"/>
          <w:sz w:val="24"/>
          <w:szCs w:val="24"/>
        </w:rPr>
        <w:t>всем</w:t>
      </w:r>
      <w:r w:rsidRPr="00BE153D">
        <w:rPr>
          <w:rFonts w:ascii="Times New Roman" w:hAnsi="Times New Roman"/>
          <w:spacing w:val="1"/>
          <w:sz w:val="24"/>
          <w:szCs w:val="24"/>
        </w:rPr>
        <w:t xml:space="preserve"> пяти </w:t>
      </w:r>
      <w:r w:rsidRPr="00BE153D">
        <w:rPr>
          <w:rFonts w:ascii="Times New Roman" w:hAnsi="Times New Roman"/>
          <w:sz w:val="24"/>
          <w:szCs w:val="24"/>
        </w:rPr>
        <w:t>направлениям</w:t>
      </w:r>
      <w:r w:rsidRPr="00BE153D">
        <w:rPr>
          <w:rFonts w:ascii="Times New Roman" w:hAnsi="Times New Roman"/>
          <w:spacing w:val="1"/>
          <w:sz w:val="24"/>
          <w:szCs w:val="24"/>
        </w:rPr>
        <w:t xml:space="preserve"> </w:t>
      </w:r>
      <w:r w:rsidRPr="00BE153D">
        <w:rPr>
          <w:rFonts w:ascii="Times New Roman" w:hAnsi="Times New Roman"/>
          <w:sz w:val="24"/>
          <w:szCs w:val="24"/>
        </w:rPr>
        <w:t>развития</w:t>
      </w:r>
      <w:r w:rsidRPr="00BE153D">
        <w:rPr>
          <w:rFonts w:ascii="Times New Roman" w:hAnsi="Times New Roman"/>
          <w:spacing w:val="1"/>
          <w:sz w:val="24"/>
          <w:szCs w:val="24"/>
        </w:rPr>
        <w:t xml:space="preserve"> </w:t>
      </w:r>
      <w:r w:rsidRPr="00BE153D">
        <w:rPr>
          <w:rFonts w:ascii="Times New Roman" w:hAnsi="Times New Roman"/>
          <w:sz w:val="24"/>
          <w:szCs w:val="24"/>
        </w:rPr>
        <w:t>ребёнка.</w:t>
      </w:r>
    </w:p>
    <w:p w:rsidR="00AF5CCA" w:rsidRPr="00BE153D" w:rsidRDefault="00AF5CCA" w:rsidP="00AF5CCA">
      <w:pPr>
        <w:shd w:val="clear" w:color="auto" w:fill="FFFFFF"/>
        <w:spacing w:after="0" w:line="240" w:lineRule="auto"/>
        <w:rPr>
          <w:rFonts w:ascii="Times New Roman" w:hAnsi="Times New Roman"/>
          <w:b/>
          <w:sz w:val="24"/>
          <w:szCs w:val="24"/>
        </w:rPr>
      </w:pPr>
      <w:r w:rsidRPr="00BE153D">
        <w:rPr>
          <w:rFonts w:ascii="Times New Roman" w:hAnsi="Times New Roman"/>
          <w:b/>
          <w:sz w:val="24"/>
          <w:szCs w:val="24"/>
        </w:rPr>
        <w:t>Готовность</w:t>
      </w:r>
      <w:r w:rsidRPr="00BE153D">
        <w:rPr>
          <w:rFonts w:ascii="Times New Roman" w:hAnsi="Times New Roman"/>
          <w:b/>
          <w:spacing w:val="-3"/>
          <w:sz w:val="24"/>
          <w:szCs w:val="24"/>
        </w:rPr>
        <w:t xml:space="preserve"> </w:t>
      </w:r>
      <w:r w:rsidRPr="00BE153D">
        <w:rPr>
          <w:rFonts w:ascii="Times New Roman" w:hAnsi="Times New Roman"/>
          <w:b/>
          <w:sz w:val="24"/>
          <w:szCs w:val="24"/>
        </w:rPr>
        <w:t>детей</w:t>
      </w:r>
      <w:r w:rsidRPr="00BE153D">
        <w:rPr>
          <w:rFonts w:ascii="Times New Roman" w:hAnsi="Times New Roman"/>
          <w:b/>
          <w:spacing w:val="-1"/>
          <w:sz w:val="24"/>
          <w:szCs w:val="24"/>
        </w:rPr>
        <w:t xml:space="preserve"> </w:t>
      </w:r>
      <w:r w:rsidRPr="00BE153D">
        <w:rPr>
          <w:rFonts w:ascii="Times New Roman" w:hAnsi="Times New Roman"/>
          <w:b/>
          <w:sz w:val="24"/>
          <w:szCs w:val="24"/>
        </w:rPr>
        <w:t>к</w:t>
      </w:r>
      <w:r w:rsidRPr="00BE153D">
        <w:rPr>
          <w:rFonts w:ascii="Times New Roman" w:hAnsi="Times New Roman"/>
          <w:b/>
          <w:spacing w:val="-5"/>
          <w:sz w:val="24"/>
          <w:szCs w:val="24"/>
        </w:rPr>
        <w:t xml:space="preserve"> </w:t>
      </w:r>
      <w:r w:rsidRPr="00BE153D">
        <w:rPr>
          <w:rFonts w:ascii="Times New Roman" w:hAnsi="Times New Roman"/>
          <w:b/>
          <w:sz w:val="24"/>
          <w:szCs w:val="24"/>
        </w:rPr>
        <w:t>обучению</w:t>
      </w:r>
      <w:r w:rsidRPr="00BE153D">
        <w:rPr>
          <w:rFonts w:ascii="Times New Roman" w:hAnsi="Times New Roman"/>
          <w:b/>
          <w:spacing w:val="-1"/>
          <w:sz w:val="24"/>
          <w:szCs w:val="24"/>
        </w:rPr>
        <w:t xml:space="preserve"> </w:t>
      </w:r>
      <w:r w:rsidRPr="00BE153D">
        <w:rPr>
          <w:rFonts w:ascii="Times New Roman" w:hAnsi="Times New Roman"/>
          <w:b/>
          <w:sz w:val="24"/>
          <w:szCs w:val="24"/>
        </w:rPr>
        <w:t>в</w:t>
      </w:r>
      <w:r w:rsidRPr="00BE153D">
        <w:rPr>
          <w:rFonts w:ascii="Times New Roman" w:hAnsi="Times New Roman"/>
          <w:b/>
          <w:spacing w:val="-6"/>
          <w:sz w:val="24"/>
          <w:szCs w:val="24"/>
        </w:rPr>
        <w:t xml:space="preserve"> </w:t>
      </w:r>
      <w:r w:rsidRPr="00BE153D">
        <w:rPr>
          <w:rFonts w:ascii="Times New Roman" w:hAnsi="Times New Roman"/>
          <w:b/>
          <w:sz w:val="24"/>
          <w:szCs w:val="24"/>
        </w:rPr>
        <w:t>школе.</w:t>
      </w:r>
    </w:p>
    <w:p w:rsidR="00AF5CCA" w:rsidRPr="00BE153D" w:rsidRDefault="00AF5CCA" w:rsidP="00AF5CCA">
      <w:pPr>
        <w:spacing w:after="0" w:line="240" w:lineRule="auto"/>
        <w:rPr>
          <w:rFonts w:ascii="Times New Roman" w:hAnsi="Times New Roman"/>
          <w:sz w:val="24"/>
          <w:szCs w:val="24"/>
        </w:rPr>
      </w:pPr>
      <w:r w:rsidRPr="00BE153D">
        <w:rPr>
          <w:rFonts w:ascii="Times New Roman" w:hAnsi="Times New Roman"/>
          <w:sz w:val="24"/>
          <w:szCs w:val="24"/>
        </w:rPr>
        <w:t xml:space="preserve">В предшкольных группах проводилась диагностика психологической готовности детей к обучению в школе. </w:t>
      </w:r>
      <w:r w:rsidRPr="00BE153D">
        <w:rPr>
          <w:rFonts w:ascii="Times New Roman" w:hAnsi="Times New Roman"/>
          <w:b/>
          <w:sz w:val="24"/>
          <w:szCs w:val="24"/>
        </w:rPr>
        <w:t>Диагностика психологической готовности детей к обучению в школе</w:t>
      </w:r>
      <w:r w:rsidRPr="00BE153D">
        <w:rPr>
          <w:rFonts w:ascii="Times New Roman" w:hAnsi="Times New Roman"/>
          <w:sz w:val="24"/>
          <w:szCs w:val="24"/>
        </w:rPr>
        <w:t xml:space="preserve"> – одно из приоритетных направлений практической психологии образования. Важными показателями готовности к обучению в школе является мотивационная готовность, развитие позн</w:t>
      </w:r>
      <w:r w:rsidRPr="00BE153D">
        <w:rPr>
          <w:rFonts w:ascii="Times New Roman" w:hAnsi="Times New Roman"/>
          <w:sz w:val="24"/>
          <w:szCs w:val="24"/>
          <w:lang w:val="kk-KZ"/>
        </w:rPr>
        <w:t>а</w:t>
      </w:r>
      <w:r w:rsidRPr="00BE153D">
        <w:rPr>
          <w:rFonts w:ascii="Times New Roman" w:hAnsi="Times New Roman"/>
          <w:sz w:val="24"/>
          <w:szCs w:val="24"/>
        </w:rPr>
        <w:t xml:space="preserve">вательных процессов, формирования значимых для школьного обучения предметно – специфических знаний, умений и навыков. Цель диагностики: определить обязательную программу групповой коррекционно – развивающей работы, определить уровень интеллектуального развития каждого ребенка. В сентябре месяце была проведена диагностика готовности детей предшкольных групп к обучению в школе. Два раз в месяц было проведено занятий </w:t>
      </w:r>
      <w:proofErr w:type="gramStart"/>
      <w:r w:rsidRPr="00BE153D">
        <w:rPr>
          <w:rFonts w:ascii="Times New Roman" w:hAnsi="Times New Roman"/>
          <w:sz w:val="24"/>
          <w:szCs w:val="24"/>
        </w:rPr>
        <w:t>по</w:t>
      </w:r>
      <w:proofErr w:type="gramEnd"/>
      <w:r w:rsidRPr="00BE153D">
        <w:rPr>
          <w:rFonts w:ascii="Times New Roman" w:hAnsi="Times New Roman"/>
          <w:sz w:val="24"/>
          <w:szCs w:val="24"/>
        </w:rPr>
        <w:t xml:space="preserve"> «</w:t>
      </w:r>
      <w:proofErr w:type="gramStart"/>
      <w:r w:rsidRPr="00BE153D">
        <w:rPr>
          <w:rFonts w:ascii="Times New Roman" w:hAnsi="Times New Roman"/>
          <w:sz w:val="24"/>
          <w:szCs w:val="24"/>
        </w:rPr>
        <w:t>Психологическая</w:t>
      </w:r>
      <w:proofErr w:type="gramEnd"/>
      <w:r w:rsidRPr="00BE153D">
        <w:rPr>
          <w:rFonts w:ascii="Times New Roman" w:hAnsi="Times New Roman"/>
          <w:sz w:val="24"/>
          <w:szCs w:val="24"/>
        </w:rPr>
        <w:t xml:space="preserve"> подготовка детей к школе » по методике В.Л.Шорохиной. Определение уровня бытовых знаний и ориентации детей в окружающем мире. Открытое </w:t>
      </w:r>
      <w:r w:rsidRPr="00BE153D">
        <w:rPr>
          <w:rFonts w:ascii="Times New Roman" w:hAnsi="Times New Roman"/>
          <w:sz w:val="24"/>
          <w:szCs w:val="24"/>
        </w:rPr>
        <w:lastRenderedPageBreak/>
        <w:t>занятие с детьми группы №6 «</w:t>
      </w:r>
      <w:r w:rsidRPr="00BE153D">
        <w:rPr>
          <w:rFonts w:ascii="Times New Roman" w:hAnsi="Times New Roman"/>
          <w:sz w:val="24"/>
          <w:szCs w:val="24"/>
          <w:lang w:val="kk-KZ"/>
        </w:rPr>
        <w:t>Көжектер</w:t>
      </w:r>
      <w:r w:rsidRPr="00BE153D">
        <w:rPr>
          <w:rFonts w:ascii="Times New Roman" w:hAnsi="Times New Roman"/>
          <w:sz w:val="24"/>
          <w:szCs w:val="24"/>
        </w:rPr>
        <w:t>»№5 «Г</w:t>
      </w:r>
      <w:r w:rsidRPr="00BE153D">
        <w:rPr>
          <w:rFonts w:ascii="Times New Roman" w:hAnsi="Times New Roman"/>
          <w:sz w:val="24"/>
          <w:szCs w:val="24"/>
          <w:lang w:val="kk-KZ"/>
        </w:rPr>
        <w:t>үлдер</w:t>
      </w:r>
      <w:r w:rsidRPr="00BE153D">
        <w:rPr>
          <w:rFonts w:ascii="Times New Roman" w:hAnsi="Times New Roman"/>
          <w:sz w:val="24"/>
          <w:szCs w:val="24"/>
        </w:rPr>
        <w:t>»</w:t>
      </w:r>
      <w:r w:rsidRPr="00BE153D">
        <w:rPr>
          <w:rFonts w:ascii="Times New Roman" w:hAnsi="Times New Roman"/>
          <w:sz w:val="24"/>
          <w:szCs w:val="24"/>
          <w:lang w:val="kk-KZ"/>
        </w:rPr>
        <w:t xml:space="preserve"> №1«Балбөбек» на тему</w:t>
      </w:r>
      <w:r w:rsidRPr="00BE153D">
        <w:rPr>
          <w:rFonts w:ascii="Times New Roman" w:hAnsi="Times New Roman"/>
          <w:sz w:val="24"/>
          <w:szCs w:val="24"/>
        </w:rPr>
        <w:t>: «</w:t>
      </w:r>
      <w:r w:rsidRPr="00BE153D">
        <w:rPr>
          <w:rFonts w:ascii="Times New Roman" w:hAnsi="Times New Roman"/>
          <w:sz w:val="24"/>
          <w:szCs w:val="24"/>
          <w:lang w:val="kk-KZ"/>
        </w:rPr>
        <w:t>Кубик насроения</w:t>
      </w:r>
      <w:r w:rsidRPr="00BE153D">
        <w:rPr>
          <w:rFonts w:ascii="Times New Roman" w:hAnsi="Times New Roman"/>
          <w:sz w:val="24"/>
          <w:szCs w:val="24"/>
        </w:rPr>
        <w:t>»</w:t>
      </w:r>
    </w:p>
    <w:p w:rsidR="00AF5CCA" w:rsidRPr="00BE153D" w:rsidRDefault="00AF5CCA" w:rsidP="00AF5CCA">
      <w:pPr>
        <w:spacing w:after="0" w:line="240" w:lineRule="auto"/>
        <w:rPr>
          <w:rFonts w:ascii="Times New Roman" w:hAnsi="Times New Roman"/>
          <w:sz w:val="24"/>
          <w:szCs w:val="24"/>
        </w:rPr>
      </w:pPr>
      <w:r w:rsidRPr="00BE153D">
        <w:rPr>
          <w:rFonts w:ascii="Times New Roman" w:hAnsi="Times New Roman"/>
          <w:sz w:val="24"/>
          <w:szCs w:val="24"/>
        </w:rPr>
        <w:t>На начало учебного года было проведена диагностика готовности детей предшкольных групп к обучению к школе. По итогам диагностики:</w:t>
      </w:r>
    </w:p>
    <w:p w:rsidR="00AF5CCA" w:rsidRPr="00BE153D" w:rsidRDefault="00AF5CCA" w:rsidP="00AF5CCA">
      <w:pPr>
        <w:spacing w:after="0" w:line="240" w:lineRule="auto"/>
        <w:rPr>
          <w:rFonts w:ascii="Times New Roman" w:hAnsi="Times New Roman"/>
          <w:sz w:val="24"/>
          <w:szCs w:val="24"/>
        </w:rPr>
      </w:pPr>
      <w:r w:rsidRPr="00BE153D">
        <w:rPr>
          <w:rFonts w:ascii="Times New Roman" w:hAnsi="Times New Roman"/>
          <w:sz w:val="24"/>
          <w:szCs w:val="24"/>
        </w:rPr>
        <w:t>Группа №1 «</w:t>
      </w:r>
      <w:r w:rsidRPr="00BE153D">
        <w:rPr>
          <w:rFonts w:ascii="Times New Roman" w:hAnsi="Times New Roman"/>
          <w:sz w:val="24"/>
          <w:szCs w:val="24"/>
          <w:lang w:val="kk-KZ"/>
        </w:rPr>
        <w:t>Балбөбек» Всего приняло участие: 19 детей. Высокий уровень – 52</w:t>
      </w:r>
      <w:r w:rsidRPr="00BE153D">
        <w:rPr>
          <w:rFonts w:ascii="Times New Roman" w:hAnsi="Times New Roman"/>
          <w:sz w:val="24"/>
          <w:szCs w:val="24"/>
        </w:rPr>
        <w:t>%. Средний уровень – 42%.</w:t>
      </w:r>
    </w:p>
    <w:p w:rsidR="00AF5CCA" w:rsidRPr="00BE153D" w:rsidRDefault="00AF5CCA" w:rsidP="00AF5CCA">
      <w:pPr>
        <w:spacing w:after="0" w:line="240" w:lineRule="auto"/>
        <w:rPr>
          <w:rFonts w:ascii="Times New Roman" w:hAnsi="Times New Roman"/>
          <w:sz w:val="24"/>
          <w:szCs w:val="24"/>
          <w:lang w:val="kk-KZ"/>
        </w:rPr>
      </w:pPr>
    </w:p>
    <w:p w:rsidR="00AF5CCA" w:rsidRPr="00BE153D" w:rsidRDefault="00AF5CCA" w:rsidP="00AF5CCA">
      <w:pPr>
        <w:spacing w:after="0" w:line="240" w:lineRule="auto"/>
        <w:rPr>
          <w:rFonts w:ascii="Times New Roman" w:hAnsi="Times New Roman"/>
          <w:sz w:val="24"/>
          <w:szCs w:val="24"/>
        </w:rPr>
      </w:pPr>
      <w:r w:rsidRPr="00BE153D">
        <w:rPr>
          <w:rFonts w:ascii="Times New Roman" w:hAnsi="Times New Roman"/>
          <w:sz w:val="24"/>
          <w:szCs w:val="24"/>
          <w:lang w:val="kk-KZ"/>
        </w:rPr>
        <w:t>Группа № 5 «Гүлдер»</w:t>
      </w:r>
      <w:r w:rsidRPr="00BE153D">
        <w:rPr>
          <w:rFonts w:ascii="Times New Roman" w:hAnsi="Times New Roman"/>
          <w:sz w:val="24"/>
          <w:szCs w:val="24"/>
        </w:rPr>
        <w:t xml:space="preserve"> Всего приняло участие: 19 детей. Высокий уровень – 57%. Средний уровень – 42%.</w:t>
      </w:r>
    </w:p>
    <w:p w:rsidR="00AF5CCA" w:rsidRPr="00BE153D" w:rsidRDefault="00AF5CCA" w:rsidP="00AF5CCA">
      <w:pPr>
        <w:spacing w:after="0" w:line="240" w:lineRule="auto"/>
        <w:rPr>
          <w:rFonts w:ascii="Times New Roman" w:hAnsi="Times New Roman"/>
          <w:sz w:val="24"/>
          <w:szCs w:val="24"/>
          <w:lang w:val="kk-KZ"/>
        </w:rPr>
      </w:pPr>
      <w:r w:rsidRPr="00BE153D">
        <w:rPr>
          <w:rFonts w:ascii="Times New Roman" w:hAnsi="Times New Roman"/>
          <w:sz w:val="24"/>
          <w:szCs w:val="24"/>
        </w:rPr>
        <w:t>Группа № 6 «</w:t>
      </w:r>
      <w:r w:rsidRPr="00BE153D">
        <w:rPr>
          <w:rFonts w:ascii="Times New Roman" w:hAnsi="Times New Roman"/>
          <w:sz w:val="24"/>
          <w:szCs w:val="24"/>
          <w:lang w:val="kk-KZ"/>
        </w:rPr>
        <w:t>Көжектер</w:t>
      </w:r>
      <w:r w:rsidRPr="00BE153D">
        <w:rPr>
          <w:rFonts w:ascii="Times New Roman" w:hAnsi="Times New Roman"/>
          <w:sz w:val="24"/>
          <w:szCs w:val="24"/>
        </w:rPr>
        <w:t>»</w:t>
      </w:r>
      <w:r w:rsidRPr="00BE153D">
        <w:rPr>
          <w:rFonts w:ascii="Times New Roman" w:hAnsi="Times New Roman"/>
          <w:sz w:val="24"/>
          <w:szCs w:val="24"/>
          <w:lang w:val="kk-KZ"/>
        </w:rPr>
        <w:t xml:space="preserve"> Всего приняло участие: 22 детей. Высокий уровень – </w:t>
      </w:r>
      <w:r w:rsidRPr="00BE153D">
        <w:rPr>
          <w:rFonts w:ascii="Times New Roman" w:hAnsi="Times New Roman"/>
          <w:sz w:val="24"/>
          <w:szCs w:val="24"/>
        </w:rPr>
        <w:t>66%. Средний уровень – 33%.</w:t>
      </w:r>
    </w:p>
    <w:p w:rsidR="00AF5CCA" w:rsidRPr="00BE153D" w:rsidRDefault="00AF5CCA" w:rsidP="00AF5CCA">
      <w:pPr>
        <w:spacing w:after="0" w:line="240" w:lineRule="auto"/>
        <w:rPr>
          <w:rFonts w:ascii="Times New Roman" w:hAnsi="Times New Roman"/>
          <w:sz w:val="24"/>
          <w:szCs w:val="24"/>
        </w:rPr>
      </w:pPr>
      <w:r w:rsidRPr="00BE153D">
        <w:rPr>
          <w:rFonts w:ascii="Times New Roman" w:hAnsi="Times New Roman"/>
          <w:sz w:val="24"/>
          <w:szCs w:val="24"/>
        </w:rPr>
        <w:t>В конце года в предшкольных группах был проведен тест готовности детей к школьному обучению по Й.Керна, что позволяет определить, насколько у ребенка сформированы функции, необходимые для школы: речь, умственное развитие, умение выполнять учебную задачу, навыки изобразительной деятельности. Особенности выполнения заданий теста позволяет выявить уровень волевой организации ребенка, так как ему придется выполнять малопривлекательную работу в течени</w:t>
      </w:r>
      <w:proofErr w:type="gramStart"/>
      <w:r w:rsidRPr="00BE153D">
        <w:rPr>
          <w:rFonts w:ascii="Times New Roman" w:hAnsi="Times New Roman"/>
          <w:sz w:val="24"/>
          <w:szCs w:val="24"/>
        </w:rPr>
        <w:t>и</w:t>
      </w:r>
      <w:proofErr w:type="gramEnd"/>
      <w:r w:rsidRPr="00BE153D">
        <w:rPr>
          <w:rFonts w:ascii="Times New Roman" w:hAnsi="Times New Roman"/>
          <w:sz w:val="24"/>
          <w:szCs w:val="24"/>
        </w:rPr>
        <w:t xml:space="preserve"> необходимого времени. Когда ребенок воспроизводит письменные буквы и геометрические фигуры, выявляется, достиг ли он такого уровня психического развития.</w:t>
      </w:r>
    </w:p>
    <w:p w:rsidR="00AF5CCA" w:rsidRPr="00BE153D" w:rsidRDefault="00AF5CCA" w:rsidP="00AF5CCA">
      <w:pPr>
        <w:spacing w:after="0" w:line="240" w:lineRule="auto"/>
        <w:rPr>
          <w:rFonts w:ascii="Times New Roman" w:hAnsi="Times New Roman"/>
          <w:sz w:val="24"/>
          <w:szCs w:val="24"/>
        </w:rPr>
      </w:pPr>
      <w:proofErr w:type="gramStart"/>
      <w:r w:rsidRPr="00BE153D">
        <w:rPr>
          <w:rFonts w:ascii="Times New Roman" w:hAnsi="Times New Roman"/>
          <w:sz w:val="24"/>
          <w:szCs w:val="24"/>
        </w:rPr>
        <w:t>По</w:t>
      </w:r>
      <w:proofErr w:type="gramEnd"/>
      <w:r w:rsidRPr="00BE153D">
        <w:rPr>
          <w:rFonts w:ascii="Times New Roman" w:hAnsi="Times New Roman"/>
          <w:sz w:val="24"/>
          <w:szCs w:val="24"/>
        </w:rPr>
        <w:t xml:space="preserve"> результатом теста </w:t>
      </w:r>
      <w:r w:rsidRPr="00BE153D">
        <w:rPr>
          <w:rFonts w:ascii="Times New Roman" w:hAnsi="Times New Roman"/>
          <w:sz w:val="24"/>
          <w:szCs w:val="24"/>
          <w:lang w:val="kk-KZ"/>
        </w:rPr>
        <w:t xml:space="preserve">группа №1 «Балбөбек». Всего приняло участие </w:t>
      </w:r>
      <w:r w:rsidRPr="00BE153D">
        <w:rPr>
          <w:rFonts w:ascii="Times New Roman" w:hAnsi="Times New Roman"/>
          <w:sz w:val="24"/>
          <w:szCs w:val="24"/>
        </w:rPr>
        <w:t>23 детей. Процент качество по группе составляет – 63%  , что оценивается по уровню психомоторного развития как зрелый, готовый к школе,</w:t>
      </w:r>
    </w:p>
    <w:p w:rsidR="00AF5CCA" w:rsidRPr="00BE153D" w:rsidRDefault="00AF5CCA" w:rsidP="00AF5CCA">
      <w:pPr>
        <w:spacing w:after="0" w:line="240" w:lineRule="auto"/>
        <w:rPr>
          <w:rFonts w:ascii="Times New Roman" w:hAnsi="Times New Roman"/>
          <w:sz w:val="24"/>
          <w:szCs w:val="24"/>
        </w:rPr>
      </w:pPr>
      <w:r w:rsidRPr="00BE153D">
        <w:rPr>
          <w:rFonts w:ascii="Times New Roman" w:hAnsi="Times New Roman"/>
          <w:sz w:val="24"/>
          <w:szCs w:val="24"/>
          <w:lang w:val="kk-KZ"/>
        </w:rPr>
        <w:t>Группа №5 «Гүлдер»</w:t>
      </w:r>
      <w:r w:rsidRPr="00BE153D">
        <w:rPr>
          <w:rFonts w:ascii="Times New Roman" w:hAnsi="Times New Roman"/>
          <w:sz w:val="24"/>
          <w:szCs w:val="24"/>
        </w:rPr>
        <w:t>. Всего приняло участие 23 детей.</w:t>
      </w:r>
      <w:proofErr w:type="gramStart"/>
      <w:r w:rsidRPr="00BE153D">
        <w:rPr>
          <w:rFonts w:ascii="Times New Roman" w:hAnsi="Times New Roman"/>
          <w:sz w:val="24"/>
          <w:szCs w:val="24"/>
        </w:rPr>
        <w:t xml:space="preserve"> .</w:t>
      </w:r>
      <w:proofErr w:type="gramEnd"/>
      <w:r w:rsidRPr="00BE153D">
        <w:rPr>
          <w:rFonts w:ascii="Times New Roman" w:hAnsi="Times New Roman"/>
          <w:sz w:val="24"/>
          <w:szCs w:val="24"/>
        </w:rPr>
        <w:t xml:space="preserve"> Процент качество по группе составляет –  73% , что оценивается по уровню психомоторного развития как зрелый, готовый к школе.</w:t>
      </w:r>
    </w:p>
    <w:p w:rsidR="00AF5CCA" w:rsidRPr="00BE153D" w:rsidRDefault="00AF5CCA" w:rsidP="009C0541">
      <w:pPr>
        <w:spacing w:after="0" w:line="240" w:lineRule="auto"/>
        <w:rPr>
          <w:rFonts w:ascii="Times New Roman" w:hAnsi="Times New Roman"/>
          <w:sz w:val="24"/>
          <w:szCs w:val="24"/>
          <w:lang w:val="kk-KZ"/>
        </w:rPr>
      </w:pPr>
      <w:r w:rsidRPr="00BE153D">
        <w:rPr>
          <w:rFonts w:ascii="Times New Roman" w:hAnsi="Times New Roman"/>
          <w:sz w:val="24"/>
          <w:szCs w:val="24"/>
        </w:rPr>
        <w:t>Группа №6 «</w:t>
      </w:r>
      <w:r w:rsidRPr="00BE153D">
        <w:rPr>
          <w:rFonts w:ascii="Times New Roman" w:hAnsi="Times New Roman"/>
          <w:sz w:val="24"/>
          <w:szCs w:val="24"/>
          <w:lang w:val="kk-KZ"/>
        </w:rPr>
        <w:t>Көжектер</w:t>
      </w:r>
      <w:r w:rsidRPr="00BE153D">
        <w:rPr>
          <w:rFonts w:ascii="Times New Roman" w:hAnsi="Times New Roman"/>
          <w:sz w:val="24"/>
          <w:szCs w:val="24"/>
        </w:rPr>
        <w:t>»</w:t>
      </w:r>
      <w:r w:rsidRPr="00BE153D">
        <w:rPr>
          <w:rFonts w:ascii="Times New Roman" w:hAnsi="Times New Roman"/>
          <w:sz w:val="24"/>
          <w:szCs w:val="24"/>
          <w:lang w:val="kk-KZ"/>
        </w:rPr>
        <w:t>. Всего приняло участие 24 детей.</w:t>
      </w:r>
      <w:r w:rsidRPr="00BE153D">
        <w:rPr>
          <w:rFonts w:ascii="Times New Roman" w:hAnsi="Times New Roman"/>
          <w:sz w:val="24"/>
          <w:szCs w:val="24"/>
        </w:rPr>
        <w:t xml:space="preserve"> . Процент качество по группе составляет</w:t>
      </w:r>
      <w:r w:rsidRPr="00BE153D">
        <w:rPr>
          <w:rFonts w:ascii="Times New Roman" w:hAnsi="Times New Roman"/>
          <w:sz w:val="24"/>
          <w:szCs w:val="24"/>
          <w:lang w:val="kk-KZ"/>
        </w:rPr>
        <w:t xml:space="preserve">  77% , что оценивается по уровню психомоторного развит</w:t>
      </w:r>
      <w:r w:rsidR="009C0541" w:rsidRPr="00BE153D">
        <w:rPr>
          <w:rFonts w:ascii="Times New Roman" w:hAnsi="Times New Roman"/>
          <w:sz w:val="24"/>
          <w:szCs w:val="24"/>
          <w:lang w:val="kk-KZ"/>
        </w:rPr>
        <w:t xml:space="preserve">ия как зрелый, готовый к щколе. </w:t>
      </w:r>
      <w:r w:rsidRPr="00BE153D">
        <w:rPr>
          <w:rFonts w:ascii="Times New Roman" w:hAnsi="Times New Roman"/>
          <w:sz w:val="24"/>
          <w:szCs w:val="24"/>
        </w:rPr>
        <w:t>Готовность</w:t>
      </w:r>
      <w:r w:rsidRPr="00BE153D">
        <w:rPr>
          <w:rFonts w:ascii="Times New Roman" w:hAnsi="Times New Roman"/>
          <w:spacing w:val="1"/>
          <w:sz w:val="24"/>
          <w:szCs w:val="24"/>
        </w:rPr>
        <w:t xml:space="preserve"> </w:t>
      </w:r>
      <w:r w:rsidRPr="00BE153D">
        <w:rPr>
          <w:rFonts w:ascii="Times New Roman" w:hAnsi="Times New Roman"/>
          <w:sz w:val="24"/>
          <w:szCs w:val="24"/>
        </w:rPr>
        <w:t>детей</w:t>
      </w:r>
      <w:r w:rsidRPr="00BE153D">
        <w:rPr>
          <w:rFonts w:ascii="Times New Roman" w:hAnsi="Times New Roman"/>
          <w:spacing w:val="1"/>
          <w:sz w:val="24"/>
          <w:szCs w:val="24"/>
        </w:rPr>
        <w:t xml:space="preserve"> </w:t>
      </w:r>
      <w:r w:rsidRPr="00BE153D">
        <w:rPr>
          <w:rFonts w:ascii="Times New Roman" w:hAnsi="Times New Roman"/>
          <w:sz w:val="24"/>
          <w:szCs w:val="24"/>
        </w:rPr>
        <w:t>к</w:t>
      </w:r>
      <w:r w:rsidRPr="00BE153D">
        <w:rPr>
          <w:rFonts w:ascii="Times New Roman" w:hAnsi="Times New Roman"/>
          <w:spacing w:val="1"/>
          <w:sz w:val="24"/>
          <w:szCs w:val="24"/>
        </w:rPr>
        <w:t xml:space="preserve"> </w:t>
      </w:r>
      <w:r w:rsidRPr="00BE153D">
        <w:rPr>
          <w:rFonts w:ascii="Times New Roman" w:hAnsi="Times New Roman"/>
          <w:sz w:val="24"/>
          <w:szCs w:val="24"/>
        </w:rPr>
        <w:t>обучению</w:t>
      </w:r>
      <w:r w:rsidRPr="00BE153D">
        <w:rPr>
          <w:rFonts w:ascii="Times New Roman" w:hAnsi="Times New Roman"/>
          <w:spacing w:val="1"/>
          <w:sz w:val="24"/>
          <w:szCs w:val="24"/>
        </w:rPr>
        <w:t xml:space="preserve"> </w:t>
      </w:r>
      <w:r w:rsidRPr="00BE153D">
        <w:rPr>
          <w:rFonts w:ascii="Times New Roman" w:hAnsi="Times New Roman"/>
          <w:sz w:val="24"/>
          <w:szCs w:val="24"/>
        </w:rPr>
        <w:t>в</w:t>
      </w:r>
      <w:r w:rsidRPr="00BE153D">
        <w:rPr>
          <w:rFonts w:ascii="Times New Roman" w:hAnsi="Times New Roman"/>
          <w:spacing w:val="1"/>
          <w:sz w:val="24"/>
          <w:szCs w:val="24"/>
        </w:rPr>
        <w:t xml:space="preserve"> </w:t>
      </w:r>
      <w:r w:rsidRPr="00BE153D">
        <w:rPr>
          <w:rFonts w:ascii="Times New Roman" w:hAnsi="Times New Roman"/>
          <w:sz w:val="24"/>
          <w:szCs w:val="24"/>
        </w:rPr>
        <w:t>школе</w:t>
      </w:r>
      <w:r w:rsidRPr="00BE153D">
        <w:rPr>
          <w:rFonts w:ascii="Times New Roman" w:hAnsi="Times New Roman"/>
          <w:spacing w:val="1"/>
          <w:sz w:val="24"/>
          <w:szCs w:val="24"/>
        </w:rPr>
        <w:t xml:space="preserve"> </w:t>
      </w:r>
      <w:r w:rsidRPr="00BE153D">
        <w:rPr>
          <w:rFonts w:ascii="Times New Roman" w:hAnsi="Times New Roman"/>
          <w:sz w:val="24"/>
          <w:szCs w:val="24"/>
        </w:rPr>
        <w:t>характеризует</w:t>
      </w:r>
      <w:r w:rsidRPr="00BE153D">
        <w:rPr>
          <w:rFonts w:ascii="Times New Roman" w:hAnsi="Times New Roman"/>
          <w:spacing w:val="1"/>
          <w:sz w:val="24"/>
          <w:szCs w:val="24"/>
        </w:rPr>
        <w:t xml:space="preserve"> </w:t>
      </w:r>
      <w:r w:rsidRPr="00BE153D">
        <w:rPr>
          <w:rFonts w:ascii="Times New Roman" w:hAnsi="Times New Roman"/>
          <w:sz w:val="24"/>
          <w:szCs w:val="24"/>
        </w:rPr>
        <w:t>достигнутый</w:t>
      </w:r>
      <w:r w:rsidRPr="00BE153D">
        <w:rPr>
          <w:rFonts w:ascii="Times New Roman" w:hAnsi="Times New Roman"/>
          <w:spacing w:val="1"/>
          <w:sz w:val="24"/>
          <w:szCs w:val="24"/>
        </w:rPr>
        <w:t xml:space="preserve"> </w:t>
      </w:r>
      <w:r w:rsidRPr="00BE153D">
        <w:rPr>
          <w:rFonts w:ascii="Times New Roman" w:hAnsi="Times New Roman"/>
          <w:sz w:val="24"/>
          <w:szCs w:val="24"/>
        </w:rPr>
        <w:t>уровень</w:t>
      </w:r>
      <w:r w:rsidRPr="00BE153D">
        <w:rPr>
          <w:rFonts w:ascii="Times New Roman" w:hAnsi="Times New Roman"/>
          <w:spacing w:val="1"/>
          <w:sz w:val="24"/>
          <w:szCs w:val="24"/>
        </w:rPr>
        <w:t xml:space="preserve"> </w:t>
      </w:r>
      <w:r w:rsidRPr="00BE153D">
        <w:rPr>
          <w:rFonts w:ascii="Times New Roman" w:hAnsi="Times New Roman"/>
          <w:sz w:val="24"/>
          <w:szCs w:val="24"/>
        </w:rPr>
        <w:t>психологического</w:t>
      </w:r>
      <w:r w:rsidRPr="00BE153D">
        <w:rPr>
          <w:rFonts w:ascii="Times New Roman" w:hAnsi="Times New Roman"/>
          <w:spacing w:val="1"/>
          <w:sz w:val="24"/>
          <w:szCs w:val="24"/>
        </w:rPr>
        <w:t xml:space="preserve"> </w:t>
      </w:r>
      <w:r w:rsidRPr="00BE153D">
        <w:rPr>
          <w:rFonts w:ascii="Times New Roman" w:hAnsi="Times New Roman"/>
          <w:sz w:val="24"/>
          <w:szCs w:val="24"/>
        </w:rPr>
        <w:t>развития</w:t>
      </w:r>
      <w:r w:rsidRPr="00BE153D">
        <w:rPr>
          <w:rFonts w:ascii="Times New Roman" w:hAnsi="Times New Roman"/>
          <w:spacing w:val="1"/>
          <w:sz w:val="24"/>
          <w:szCs w:val="24"/>
        </w:rPr>
        <w:t xml:space="preserve"> </w:t>
      </w:r>
      <w:r w:rsidRPr="00BE153D">
        <w:rPr>
          <w:rFonts w:ascii="Times New Roman" w:hAnsi="Times New Roman"/>
          <w:sz w:val="24"/>
          <w:szCs w:val="24"/>
        </w:rPr>
        <w:t>накануне</w:t>
      </w:r>
      <w:r w:rsidRPr="00BE153D">
        <w:rPr>
          <w:rFonts w:ascii="Times New Roman" w:hAnsi="Times New Roman"/>
          <w:spacing w:val="1"/>
          <w:sz w:val="24"/>
          <w:szCs w:val="24"/>
        </w:rPr>
        <w:t xml:space="preserve"> </w:t>
      </w:r>
      <w:r w:rsidRPr="00BE153D">
        <w:rPr>
          <w:rFonts w:ascii="Times New Roman" w:hAnsi="Times New Roman"/>
          <w:sz w:val="24"/>
          <w:szCs w:val="24"/>
        </w:rPr>
        <w:t>поступления</w:t>
      </w:r>
      <w:r w:rsidRPr="00BE153D">
        <w:rPr>
          <w:rFonts w:ascii="Times New Roman" w:hAnsi="Times New Roman"/>
          <w:spacing w:val="1"/>
          <w:sz w:val="24"/>
          <w:szCs w:val="24"/>
        </w:rPr>
        <w:t xml:space="preserve"> </w:t>
      </w:r>
      <w:r w:rsidRPr="00BE153D">
        <w:rPr>
          <w:rFonts w:ascii="Times New Roman" w:hAnsi="Times New Roman"/>
          <w:sz w:val="24"/>
          <w:szCs w:val="24"/>
        </w:rPr>
        <w:t>в</w:t>
      </w:r>
      <w:r w:rsidRPr="00BE153D">
        <w:rPr>
          <w:rFonts w:ascii="Times New Roman" w:hAnsi="Times New Roman"/>
          <w:spacing w:val="1"/>
          <w:sz w:val="24"/>
          <w:szCs w:val="24"/>
        </w:rPr>
        <w:t xml:space="preserve"> </w:t>
      </w:r>
      <w:r w:rsidRPr="00BE153D">
        <w:rPr>
          <w:rFonts w:ascii="Times New Roman" w:hAnsi="Times New Roman"/>
          <w:sz w:val="24"/>
          <w:szCs w:val="24"/>
        </w:rPr>
        <w:t>школу.</w:t>
      </w:r>
      <w:r w:rsidRPr="00BE153D">
        <w:rPr>
          <w:rFonts w:ascii="Times New Roman" w:hAnsi="Times New Roman"/>
          <w:spacing w:val="1"/>
          <w:sz w:val="24"/>
          <w:szCs w:val="24"/>
        </w:rPr>
        <w:t xml:space="preserve"> </w:t>
      </w:r>
      <w:r w:rsidRPr="00BE153D">
        <w:rPr>
          <w:rFonts w:ascii="Times New Roman" w:hAnsi="Times New Roman"/>
          <w:sz w:val="24"/>
          <w:szCs w:val="24"/>
        </w:rPr>
        <w:t>Результаты</w:t>
      </w:r>
      <w:r w:rsidRPr="00BE153D">
        <w:rPr>
          <w:rFonts w:ascii="Times New Roman" w:hAnsi="Times New Roman"/>
          <w:spacing w:val="1"/>
          <w:sz w:val="24"/>
          <w:szCs w:val="24"/>
        </w:rPr>
        <w:t xml:space="preserve"> </w:t>
      </w:r>
      <w:r w:rsidRPr="00BE153D">
        <w:rPr>
          <w:rFonts w:ascii="Times New Roman" w:hAnsi="Times New Roman"/>
          <w:sz w:val="24"/>
          <w:szCs w:val="24"/>
        </w:rPr>
        <w:t>мониторинга</w:t>
      </w:r>
      <w:r w:rsidRPr="00BE153D">
        <w:rPr>
          <w:rFonts w:ascii="Times New Roman" w:hAnsi="Times New Roman"/>
          <w:spacing w:val="-57"/>
          <w:sz w:val="24"/>
          <w:szCs w:val="24"/>
        </w:rPr>
        <w:t xml:space="preserve"> </w:t>
      </w:r>
      <w:r w:rsidRPr="00BE153D">
        <w:rPr>
          <w:rFonts w:ascii="Times New Roman" w:hAnsi="Times New Roman"/>
          <w:sz w:val="24"/>
          <w:szCs w:val="24"/>
        </w:rPr>
        <w:t>готовности</w:t>
      </w:r>
      <w:r w:rsidRPr="00BE153D">
        <w:rPr>
          <w:rFonts w:ascii="Times New Roman" w:hAnsi="Times New Roman"/>
          <w:spacing w:val="1"/>
          <w:sz w:val="24"/>
          <w:szCs w:val="24"/>
        </w:rPr>
        <w:t xml:space="preserve"> </w:t>
      </w:r>
      <w:r w:rsidRPr="00BE153D">
        <w:rPr>
          <w:rFonts w:ascii="Times New Roman" w:hAnsi="Times New Roman"/>
          <w:sz w:val="24"/>
          <w:szCs w:val="24"/>
        </w:rPr>
        <w:t>воспитанников</w:t>
      </w:r>
      <w:r w:rsidRPr="00BE153D">
        <w:rPr>
          <w:rFonts w:ascii="Times New Roman" w:hAnsi="Times New Roman"/>
          <w:spacing w:val="1"/>
          <w:sz w:val="24"/>
          <w:szCs w:val="24"/>
        </w:rPr>
        <w:t xml:space="preserve"> </w:t>
      </w:r>
      <w:r w:rsidRPr="00BE153D">
        <w:rPr>
          <w:rFonts w:ascii="Times New Roman" w:hAnsi="Times New Roman"/>
          <w:sz w:val="24"/>
          <w:szCs w:val="24"/>
        </w:rPr>
        <w:t>к</w:t>
      </w:r>
      <w:r w:rsidRPr="00BE153D">
        <w:rPr>
          <w:rFonts w:ascii="Times New Roman" w:hAnsi="Times New Roman"/>
          <w:spacing w:val="1"/>
          <w:sz w:val="24"/>
          <w:szCs w:val="24"/>
        </w:rPr>
        <w:t xml:space="preserve"> </w:t>
      </w:r>
      <w:r w:rsidRPr="00BE153D">
        <w:rPr>
          <w:rFonts w:ascii="Times New Roman" w:hAnsi="Times New Roman"/>
          <w:sz w:val="24"/>
          <w:szCs w:val="24"/>
        </w:rPr>
        <w:t>учебной</w:t>
      </w:r>
      <w:r w:rsidRPr="00BE153D">
        <w:rPr>
          <w:rFonts w:ascii="Times New Roman" w:hAnsi="Times New Roman"/>
          <w:spacing w:val="1"/>
          <w:sz w:val="24"/>
          <w:szCs w:val="24"/>
        </w:rPr>
        <w:t xml:space="preserve"> </w:t>
      </w:r>
      <w:r w:rsidRPr="00BE153D">
        <w:rPr>
          <w:rFonts w:ascii="Times New Roman" w:hAnsi="Times New Roman"/>
          <w:sz w:val="24"/>
          <w:szCs w:val="24"/>
        </w:rPr>
        <w:t>деятельности</w:t>
      </w:r>
      <w:r w:rsidRPr="00BE153D">
        <w:rPr>
          <w:rFonts w:ascii="Times New Roman" w:hAnsi="Times New Roman"/>
          <w:spacing w:val="1"/>
          <w:sz w:val="24"/>
          <w:szCs w:val="24"/>
        </w:rPr>
        <w:t xml:space="preserve"> </w:t>
      </w:r>
      <w:r w:rsidRPr="00BE153D">
        <w:rPr>
          <w:rFonts w:ascii="Times New Roman" w:hAnsi="Times New Roman"/>
          <w:sz w:val="24"/>
          <w:szCs w:val="24"/>
        </w:rPr>
        <w:t>(итоговые</w:t>
      </w:r>
      <w:r w:rsidRPr="00BE153D">
        <w:rPr>
          <w:rFonts w:ascii="Times New Roman" w:hAnsi="Times New Roman"/>
          <w:spacing w:val="1"/>
          <w:sz w:val="24"/>
          <w:szCs w:val="24"/>
        </w:rPr>
        <w:t xml:space="preserve"> </w:t>
      </w:r>
      <w:r w:rsidRPr="00BE153D">
        <w:rPr>
          <w:rFonts w:ascii="Times New Roman" w:hAnsi="Times New Roman"/>
          <w:sz w:val="24"/>
          <w:szCs w:val="24"/>
        </w:rPr>
        <w:t>результаты</w:t>
      </w:r>
      <w:r w:rsidRPr="00BE153D">
        <w:rPr>
          <w:rFonts w:ascii="Times New Roman" w:hAnsi="Times New Roman"/>
          <w:spacing w:val="1"/>
          <w:sz w:val="24"/>
          <w:szCs w:val="24"/>
        </w:rPr>
        <w:t xml:space="preserve"> </w:t>
      </w:r>
      <w:r w:rsidRPr="00BE153D">
        <w:rPr>
          <w:rFonts w:ascii="Times New Roman" w:hAnsi="Times New Roman"/>
          <w:sz w:val="24"/>
          <w:szCs w:val="24"/>
        </w:rPr>
        <w:t>психолог</w:t>
      </w:r>
      <w:proofErr w:type="gramStart"/>
      <w:r w:rsidRPr="00BE153D">
        <w:rPr>
          <w:rFonts w:ascii="Times New Roman" w:hAnsi="Times New Roman"/>
          <w:sz w:val="24"/>
          <w:szCs w:val="24"/>
        </w:rPr>
        <w:t>о-</w:t>
      </w:r>
      <w:proofErr w:type="gramEnd"/>
      <w:r w:rsidRPr="00BE153D">
        <w:rPr>
          <w:rFonts w:ascii="Times New Roman" w:hAnsi="Times New Roman"/>
          <w:spacing w:val="-57"/>
          <w:sz w:val="24"/>
          <w:szCs w:val="24"/>
        </w:rPr>
        <w:t xml:space="preserve"> </w:t>
      </w:r>
      <w:r w:rsidRPr="00BE153D">
        <w:rPr>
          <w:rFonts w:ascii="Times New Roman" w:hAnsi="Times New Roman"/>
          <w:sz w:val="24"/>
          <w:szCs w:val="24"/>
        </w:rPr>
        <w:t>педагогической</w:t>
      </w:r>
      <w:r w:rsidRPr="00BE153D">
        <w:rPr>
          <w:rFonts w:ascii="Times New Roman" w:hAnsi="Times New Roman"/>
          <w:spacing w:val="-4"/>
          <w:sz w:val="24"/>
          <w:szCs w:val="24"/>
        </w:rPr>
        <w:t xml:space="preserve"> </w:t>
      </w:r>
      <w:r w:rsidRPr="00BE153D">
        <w:rPr>
          <w:rFonts w:ascii="Times New Roman" w:hAnsi="Times New Roman"/>
          <w:sz w:val="24"/>
          <w:szCs w:val="24"/>
        </w:rPr>
        <w:t>диагностики)</w:t>
      </w:r>
      <w:r w:rsidRPr="00BE153D">
        <w:rPr>
          <w:rFonts w:ascii="Times New Roman" w:hAnsi="Times New Roman"/>
          <w:spacing w:val="2"/>
          <w:sz w:val="24"/>
          <w:szCs w:val="24"/>
        </w:rPr>
        <w:t xml:space="preserve"> </w:t>
      </w:r>
      <w:r w:rsidRPr="00BE153D">
        <w:rPr>
          <w:rFonts w:ascii="Times New Roman" w:hAnsi="Times New Roman"/>
          <w:sz w:val="24"/>
          <w:szCs w:val="24"/>
        </w:rPr>
        <w:t>показали</w:t>
      </w:r>
      <w:r w:rsidRPr="00BE153D">
        <w:rPr>
          <w:rFonts w:ascii="Times New Roman" w:hAnsi="Times New Roman"/>
          <w:spacing w:val="-3"/>
          <w:sz w:val="24"/>
          <w:szCs w:val="24"/>
        </w:rPr>
        <w:t xml:space="preserve"> </w:t>
      </w:r>
      <w:r w:rsidRPr="00BE153D">
        <w:rPr>
          <w:rFonts w:ascii="Times New Roman" w:hAnsi="Times New Roman"/>
          <w:sz w:val="24"/>
          <w:szCs w:val="24"/>
        </w:rPr>
        <w:t>положительную</w:t>
      </w:r>
      <w:r w:rsidRPr="00BE153D">
        <w:rPr>
          <w:rFonts w:ascii="Times New Roman" w:hAnsi="Times New Roman"/>
          <w:spacing w:val="-1"/>
          <w:sz w:val="24"/>
          <w:szCs w:val="24"/>
        </w:rPr>
        <w:t xml:space="preserve"> </w:t>
      </w:r>
      <w:r w:rsidRPr="00BE153D">
        <w:rPr>
          <w:rFonts w:ascii="Times New Roman" w:hAnsi="Times New Roman"/>
          <w:sz w:val="24"/>
          <w:szCs w:val="24"/>
        </w:rPr>
        <w:t>динамику</w:t>
      </w:r>
      <w:r w:rsidRPr="00BE153D">
        <w:rPr>
          <w:rFonts w:ascii="Times New Roman" w:hAnsi="Times New Roman"/>
          <w:spacing w:val="-9"/>
          <w:sz w:val="24"/>
          <w:szCs w:val="24"/>
        </w:rPr>
        <w:t xml:space="preserve"> </w:t>
      </w:r>
      <w:r w:rsidRPr="00BE153D">
        <w:rPr>
          <w:rFonts w:ascii="Times New Roman" w:hAnsi="Times New Roman"/>
          <w:sz w:val="24"/>
          <w:szCs w:val="24"/>
        </w:rPr>
        <w:t>развития</w:t>
      </w:r>
      <w:r w:rsidRPr="00BE153D">
        <w:rPr>
          <w:rFonts w:ascii="Times New Roman" w:hAnsi="Times New Roman"/>
          <w:spacing w:val="1"/>
          <w:sz w:val="24"/>
          <w:szCs w:val="24"/>
        </w:rPr>
        <w:t xml:space="preserve"> </w:t>
      </w:r>
      <w:r w:rsidRPr="00BE153D">
        <w:rPr>
          <w:rFonts w:ascii="Times New Roman" w:hAnsi="Times New Roman"/>
          <w:sz w:val="24"/>
          <w:szCs w:val="24"/>
        </w:rPr>
        <w:t>детей.</w:t>
      </w:r>
    </w:p>
    <w:p w:rsidR="00265DF4" w:rsidRPr="00BE153D" w:rsidRDefault="00265DF4" w:rsidP="00265DF4">
      <w:pPr>
        <w:tabs>
          <w:tab w:val="left" w:pos="2670"/>
          <w:tab w:val="center" w:pos="4677"/>
          <w:tab w:val="left" w:pos="6765"/>
        </w:tabs>
        <w:spacing w:after="0" w:line="240" w:lineRule="auto"/>
        <w:jc w:val="center"/>
        <w:rPr>
          <w:rFonts w:ascii="Times New Roman" w:hAnsi="Times New Roman"/>
          <w:b/>
          <w:bCs/>
          <w:sz w:val="24"/>
          <w:szCs w:val="24"/>
        </w:rPr>
      </w:pPr>
      <w:r w:rsidRPr="00BE153D">
        <w:rPr>
          <w:rFonts w:ascii="Times New Roman" w:hAnsi="Times New Roman"/>
          <w:b/>
          <w:bCs/>
          <w:sz w:val="24"/>
          <w:szCs w:val="24"/>
        </w:rPr>
        <w:t>7) Достижение детей</w:t>
      </w:r>
    </w:p>
    <w:tbl>
      <w:tblPr>
        <w:tblStyle w:val="a3"/>
        <w:tblW w:w="0" w:type="auto"/>
        <w:tblLook w:val="04A0"/>
      </w:tblPr>
      <w:tblGrid>
        <w:gridCol w:w="558"/>
        <w:gridCol w:w="2264"/>
        <w:gridCol w:w="1539"/>
        <w:gridCol w:w="1549"/>
        <w:gridCol w:w="2013"/>
        <w:gridCol w:w="2039"/>
      </w:tblGrid>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ФИ ребенка</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 xml:space="preserve">Городской </w:t>
            </w: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 xml:space="preserve">Областной </w:t>
            </w:r>
          </w:p>
        </w:tc>
        <w:tc>
          <w:tcPr>
            <w:tcW w:w="2013"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Республиканский</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 xml:space="preserve">Международный </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1</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lang w:val="kk-KZ"/>
              </w:rPr>
              <w:t>Забело Ярослав</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«Свобода творчества»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c>
          <w:tcPr>
            <w:tcW w:w="2039" w:type="dxa"/>
          </w:tcPr>
          <w:p w:rsidR="00265DF4" w:rsidRPr="00BE153D" w:rsidRDefault="00265DF4" w:rsidP="005C0B71">
            <w:pPr>
              <w:spacing w:after="0" w:line="240" w:lineRule="auto"/>
              <w:rPr>
                <w:rFonts w:ascii="Times New Roman" w:hAnsi="Times New Roman"/>
                <w:sz w:val="24"/>
                <w:szCs w:val="24"/>
                <w:lang w:val="kk-KZ"/>
              </w:rPr>
            </w:pPr>
            <w:r w:rsidRPr="00BE153D">
              <w:rPr>
                <w:rFonts w:ascii="Times New Roman" w:hAnsi="Times New Roman"/>
                <w:sz w:val="24"/>
                <w:szCs w:val="24"/>
                <w:lang w:val="kk-KZ"/>
              </w:rPr>
              <w:t xml:space="preserve">диплом  1 место международный творческий онлайн конкурс для детей и взрослых «Поколение Независимости» </w:t>
            </w:r>
            <w:r w:rsidRPr="00BE153D">
              <w:rPr>
                <w:rFonts w:ascii="Times New Roman" w:hAnsi="Times New Roman"/>
                <w:sz w:val="24"/>
                <w:szCs w:val="24"/>
                <w:lang w:val="ru-RU"/>
              </w:rPr>
              <w:t>международный образовательный центр «</w:t>
            </w:r>
            <w:r w:rsidRPr="00BE153D">
              <w:rPr>
                <w:rFonts w:ascii="Times New Roman" w:hAnsi="Times New Roman"/>
                <w:sz w:val="24"/>
                <w:szCs w:val="24"/>
              </w:rPr>
              <w:t>Sova</w:t>
            </w:r>
            <w:r w:rsidRPr="00BE153D">
              <w:rPr>
                <w:rFonts w:ascii="Times New Roman" w:hAnsi="Times New Roman"/>
                <w:sz w:val="24"/>
                <w:szCs w:val="24"/>
                <w:lang w:val="ru-RU"/>
              </w:rPr>
              <w:t xml:space="preserve">» </w:t>
            </w:r>
            <w:r w:rsidRPr="00BE153D">
              <w:rPr>
                <w:rFonts w:ascii="Times New Roman" w:hAnsi="Times New Roman"/>
                <w:sz w:val="24"/>
                <w:szCs w:val="24"/>
                <w:lang w:val="kk-KZ"/>
              </w:rPr>
              <w:t>2022</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2</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lang w:val="kk-KZ"/>
              </w:rPr>
              <w:t>Зикенов Санжар</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lastRenderedPageBreak/>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spacing w:after="0" w:line="240" w:lineRule="auto"/>
              <w:rPr>
                <w:rFonts w:ascii="Times New Roman" w:hAnsi="Times New Roman"/>
                <w:sz w:val="24"/>
                <w:szCs w:val="24"/>
                <w:lang w:val="kk-KZ"/>
              </w:rPr>
            </w:pPr>
            <w:r w:rsidRPr="00BE153D">
              <w:rPr>
                <w:rFonts w:ascii="Times New Roman" w:hAnsi="Times New Roman"/>
                <w:sz w:val="24"/>
                <w:szCs w:val="24"/>
                <w:lang w:val="kk-KZ"/>
              </w:rPr>
              <w:lastRenderedPageBreak/>
              <w:t xml:space="preserve">диплом  1 место международный творческий онлайн конкурс для детей и </w:t>
            </w:r>
            <w:r w:rsidRPr="00BE153D">
              <w:rPr>
                <w:rFonts w:ascii="Times New Roman" w:hAnsi="Times New Roman"/>
                <w:sz w:val="24"/>
                <w:szCs w:val="24"/>
                <w:lang w:val="kk-KZ"/>
              </w:rPr>
              <w:lastRenderedPageBreak/>
              <w:t xml:space="preserve">взрослых «Поколение Независимости» </w:t>
            </w:r>
            <w:r w:rsidRPr="00BE153D">
              <w:rPr>
                <w:rFonts w:ascii="Times New Roman" w:hAnsi="Times New Roman"/>
                <w:sz w:val="24"/>
                <w:szCs w:val="24"/>
                <w:lang w:val="ru-RU"/>
              </w:rPr>
              <w:t>международный образовательный центр «</w:t>
            </w:r>
            <w:r w:rsidRPr="00BE153D">
              <w:rPr>
                <w:rFonts w:ascii="Times New Roman" w:hAnsi="Times New Roman"/>
                <w:sz w:val="24"/>
                <w:szCs w:val="24"/>
              </w:rPr>
              <w:t>Sova</w:t>
            </w:r>
            <w:r w:rsidRPr="00BE153D">
              <w:rPr>
                <w:rFonts w:ascii="Times New Roman" w:hAnsi="Times New Roman"/>
                <w:sz w:val="24"/>
                <w:szCs w:val="24"/>
                <w:lang w:val="kk-KZ"/>
              </w:rPr>
              <w:t xml:space="preserve"> 2022</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lastRenderedPageBreak/>
              <w:t>3</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lang w:val="kk-KZ"/>
              </w:rPr>
              <w:t>Сарсенбаева Лиана</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2 место республикансикй творский конкурс </w:t>
            </w:r>
            <w:r w:rsidRPr="00BE153D">
              <w:rPr>
                <w:rFonts w:ascii="Times New Roman" w:hAnsi="Times New Roman"/>
                <w:sz w:val="24"/>
                <w:szCs w:val="24"/>
                <w:lang w:val="ru-RU"/>
              </w:rPr>
              <w:t xml:space="preserve">«Независимость – высшая ценность»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4</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rPr>
              <w:t>Бауржан Асанали</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3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за 1 место в конкурсе «Золотая осень»</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ru-RU"/>
              </w:rPr>
              <w:t>д</w:t>
            </w:r>
            <w:r w:rsidRPr="00BE153D">
              <w:rPr>
                <w:rFonts w:ascii="Times New Roman" w:hAnsi="Times New Roman"/>
                <w:sz w:val="24"/>
                <w:szCs w:val="24"/>
                <w:lang w:val="kk-KZ"/>
              </w:rPr>
              <w:t>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творческий онлайн конкурс</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в творческом онлайн конкурсе междуаоды детский центр изобразительного искусства «</w:t>
            </w:r>
            <w:r w:rsidRPr="00BE153D">
              <w:rPr>
                <w:rFonts w:ascii="Times New Roman" w:hAnsi="Times New Roman"/>
                <w:sz w:val="24"/>
                <w:szCs w:val="24"/>
              </w:rPr>
              <w:t>Akvarel</w:t>
            </w:r>
            <w:r w:rsidRPr="00BE153D">
              <w:rPr>
                <w:rFonts w:ascii="Times New Roman" w:hAnsi="Times New Roman"/>
                <w:sz w:val="24"/>
                <w:szCs w:val="24"/>
                <w:lang w:val="kk-KZ"/>
              </w:rPr>
              <w:t>»</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5</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Галиба Евгения</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«Очарование зимы»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2 место республикансикй творский конкурс </w:t>
            </w:r>
            <w:r w:rsidRPr="00BE153D">
              <w:rPr>
                <w:rFonts w:ascii="Times New Roman" w:hAnsi="Times New Roman"/>
                <w:sz w:val="24"/>
                <w:szCs w:val="24"/>
                <w:lang w:val="ru-RU"/>
              </w:rPr>
              <w:t xml:space="preserve">«Удивительные птицы»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«Независимость </w:t>
            </w:r>
            <w:r w:rsidRPr="00BE153D">
              <w:rPr>
                <w:rFonts w:ascii="Times New Roman" w:hAnsi="Times New Roman"/>
                <w:sz w:val="24"/>
                <w:szCs w:val="24"/>
                <w:lang w:val="ru-RU"/>
              </w:rPr>
              <w:lastRenderedPageBreak/>
              <w:t xml:space="preserve">– высшая ценность»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lastRenderedPageBreak/>
              <w:t xml:space="preserve">диплом  1 место международный творческий онлайн конкурс для детей и взрослых «Поколение Независимости» </w:t>
            </w:r>
            <w:r w:rsidRPr="00BE153D">
              <w:rPr>
                <w:rFonts w:ascii="Times New Roman" w:hAnsi="Times New Roman"/>
                <w:sz w:val="24"/>
                <w:szCs w:val="24"/>
                <w:lang w:val="ru-RU"/>
              </w:rPr>
              <w:t>международный образовательный центр «</w:t>
            </w:r>
            <w:r w:rsidRPr="00BE153D">
              <w:rPr>
                <w:rFonts w:ascii="Times New Roman" w:hAnsi="Times New Roman"/>
                <w:sz w:val="24"/>
                <w:szCs w:val="24"/>
              </w:rPr>
              <w:t>Sova</w:t>
            </w:r>
            <w:r w:rsidRPr="00BE153D">
              <w:rPr>
                <w:rFonts w:ascii="Times New Roman" w:hAnsi="Times New Roman"/>
                <w:sz w:val="24"/>
                <w:szCs w:val="24"/>
                <w:lang w:val="ru-RU"/>
              </w:rPr>
              <w:t xml:space="preserve">» </w:t>
            </w:r>
            <w:r w:rsidRPr="00BE153D">
              <w:rPr>
                <w:rFonts w:ascii="Times New Roman" w:hAnsi="Times New Roman"/>
                <w:sz w:val="24"/>
                <w:szCs w:val="24"/>
                <w:lang w:val="kk-KZ"/>
              </w:rPr>
              <w:t>2022</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в творческом онлайн конкурсе междуаоды детский центр изобразительного искусства «</w:t>
            </w:r>
            <w:r w:rsidRPr="00BE153D">
              <w:rPr>
                <w:rFonts w:ascii="Times New Roman" w:hAnsi="Times New Roman"/>
                <w:sz w:val="24"/>
                <w:szCs w:val="24"/>
              </w:rPr>
              <w:t>Akvarel</w:t>
            </w:r>
            <w:r w:rsidRPr="00BE153D">
              <w:rPr>
                <w:rFonts w:ascii="Times New Roman" w:hAnsi="Times New Roman"/>
                <w:sz w:val="24"/>
                <w:szCs w:val="24"/>
                <w:lang w:val="kk-KZ"/>
              </w:rPr>
              <w:t>»</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lastRenderedPageBreak/>
              <w:t>6</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Колесникова Ника</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2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за 1 место в конкурсе «Золотая осень»</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за 1 место в творческом конкурсе «Всемирно известный великий Абай»,</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ru-RU"/>
              </w:rPr>
              <w:t>д</w:t>
            </w:r>
            <w:r w:rsidRPr="00BE153D">
              <w:rPr>
                <w:rFonts w:ascii="Times New Roman" w:hAnsi="Times New Roman"/>
                <w:sz w:val="24"/>
                <w:szCs w:val="24"/>
                <w:lang w:val="kk-KZ"/>
              </w:rPr>
              <w:t>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 xml:space="preserve">творческий онлайн конкурс </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 xml:space="preserve">диплом  1 место международный творческий онлайн конкурс для детей и взрослых «Поколение Независимости» </w:t>
            </w:r>
            <w:r w:rsidRPr="00BE153D">
              <w:rPr>
                <w:rFonts w:ascii="Times New Roman" w:hAnsi="Times New Roman"/>
                <w:sz w:val="24"/>
                <w:szCs w:val="24"/>
                <w:lang w:val="ru-RU"/>
              </w:rPr>
              <w:t>международный образовательный центр «</w:t>
            </w:r>
            <w:r w:rsidRPr="00BE153D">
              <w:rPr>
                <w:rFonts w:ascii="Times New Roman" w:hAnsi="Times New Roman"/>
                <w:sz w:val="24"/>
                <w:szCs w:val="24"/>
              </w:rPr>
              <w:t>Sova</w:t>
            </w:r>
            <w:r w:rsidRPr="00BE153D">
              <w:rPr>
                <w:rFonts w:ascii="Times New Roman" w:hAnsi="Times New Roman"/>
                <w:sz w:val="24"/>
                <w:szCs w:val="24"/>
                <w:lang w:val="ru-RU"/>
              </w:rPr>
              <w:t xml:space="preserve">» </w:t>
            </w:r>
            <w:r w:rsidRPr="00BE153D">
              <w:rPr>
                <w:rFonts w:ascii="Times New Roman" w:hAnsi="Times New Roman"/>
                <w:sz w:val="24"/>
                <w:szCs w:val="24"/>
                <w:lang w:val="kk-KZ"/>
              </w:rPr>
              <w:t>2022</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7</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Кузнецова София</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8</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Курмансеитов Ерсултан</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2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9</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Кшановская Валерия</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lastRenderedPageBreak/>
              <w:t>10</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Муханов Давид</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 xml:space="preserve">диплом  1 место международный творческий онлайн конкурс для детей и взрослых «Поколение Независимости» </w:t>
            </w:r>
            <w:r w:rsidRPr="00BE153D">
              <w:rPr>
                <w:rFonts w:ascii="Times New Roman" w:hAnsi="Times New Roman"/>
                <w:sz w:val="24"/>
                <w:szCs w:val="24"/>
                <w:lang w:val="ru-RU"/>
              </w:rPr>
              <w:t>международный образовательный центр «</w:t>
            </w:r>
            <w:r w:rsidRPr="00BE153D">
              <w:rPr>
                <w:rFonts w:ascii="Times New Roman" w:hAnsi="Times New Roman"/>
                <w:sz w:val="24"/>
                <w:szCs w:val="24"/>
              </w:rPr>
              <w:t>Sova</w:t>
            </w:r>
            <w:r w:rsidRPr="00BE153D">
              <w:rPr>
                <w:rFonts w:ascii="Times New Roman" w:hAnsi="Times New Roman"/>
                <w:sz w:val="24"/>
                <w:szCs w:val="24"/>
                <w:lang w:val="ru-RU"/>
              </w:rPr>
              <w:t xml:space="preserve">» </w:t>
            </w:r>
            <w:r w:rsidRPr="00BE153D">
              <w:rPr>
                <w:rFonts w:ascii="Times New Roman" w:hAnsi="Times New Roman"/>
                <w:sz w:val="24"/>
                <w:szCs w:val="24"/>
                <w:lang w:val="kk-KZ"/>
              </w:rPr>
              <w:t>2022</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в творческом онлайн конкурсе междуаоды детский центр изобразительного искусства «</w:t>
            </w:r>
            <w:r w:rsidRPr="00BE153D">
              <w:rPr>
                <w:rFonts w:ascii="Times New Roman" w:hAnsi="Times New Roman"/>
                <w:sz w:val="24"/>
                <w:szCs w:val="24"/>
              </w:rPr>
              <w:t>Akvarel</w:t>
            </w:r>
            <w:r w:rsidRPr="00BE153D">
              <w:rPr>
                <w:rFonts w:ascii="Times New Roman" w:hAnsi="Times New Roman"/>
                <w:sz w:val="24"/>
                <w:szCs w:val="24"/>
                <w:lang w:val="kk-KZ"/>
              </w:rPr>
              <w:t>»</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11</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 xml:space="preserve">Нерубенко Кира </w:t>
            </w:r>
            <w:r w:rsidRPr="00BE153D">
              <w:rPr>
                <w:rFonts w:ascii="Times New Roman" w:hAnsi="Times New Roman"/>
                <w:sz w:val="24"/>
                <w:szCs w:val="24"/>
                <w:lang w:val="kk-KZ"/>
              </w:rPr>
              <w:t>диплом</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1 место республикансикй творский конкурс </w:t>
            </w:r>
            <w:r w:rsidRPr="00BE153D">
              <w:rPr>
                <w:rFonts w:ascii="Times New Roman" w:hAnsi="Times New Roman"/>
                <w:sz w:val="24"/>
                <w:szCs w:val="24"/>
                <w:lang w:val="ru-RU"/>
              </w:rPr>
              <w:t xml:space="preserve">«Очарование зимы»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в творческом онлайн конкурсе междуаоды детский центр изобразительного искусства «</w:t>
            </w:r>
            <w:r w:rsidRPr="00BE153D">
              <w:rPr>
                <w:rFonts w:ascii="Times New Roman" w:hAnsi="Times New Roman"/>
                <w:sz w:val="24"/>
                <w:szCs w:val="24"/>
              </w:rPr>
              <w:t>Akvarel</w:t>
            </w:r>
            <w:r w:rsidRPr="00BE153D">
              <w:rPr>
                <w:rFonts w:ascii="Times New Roman" w:hAnsi="Times New Roman"/>
                <w:sz w:val="24"/>
                <w:szCs w:val="24"/>
                <w:lang w:val="kk-KZ"/>
              </w:rPr>
              <w:t>»</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12</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Плотников Константин</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2 место республикансикй творский конкурс </w:t>
            </w:r>
            <w:r w:rsidRPr="00BE153D">
              <w:rPr>
                <w:rFonts w:ascii="Times New Roman" w:hAnsi="Times New Roman"/>
                <w:sz w:val="24"/>
                <w:szCs w:val="24"/>
                <w:lang w:val="ru-RU"/>
              </w:rPr>
              <w:t xml:space="preserve">«Цветочные фантазии»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в творческом онлайн конкурсе междуаоды детский центр изобразительного искусства «</w:t>
            </w:r>
            <w:r w:rsidRPr="00BE153D">
              <w:rPr>
                <w:rFonts w:ascii="Times New Roman" w:hAnsi="Times New Roman"/>
                <w:sz w:val="24"/>
                <w:szCs w:val="24"/>
              </w:rPr>
              <w:t>Akvarel</w:t>
            </w:r>
            <w:r w:rsidRPr="00BE153D">
              <w:rPr>
                <w:rFonts w:ascii="Times New Roman" w:hAnsi="Times New Roman"/>
                <w:sz w:val="24"/>
                <w:szCs w:val="24"/>
                <w:lang w:val="kk-KZ"/>
              </w:rPr>
              <w:t>»</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13</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 xml:space="preserve">Соляник Мирон </w:t>
            </w:r>
            <w:r w:rsidRPr="00BE153D">
              <w:rPr>
                <w:rFonts w:ascii="Times New Roman" w:hAnsi="Times New Roman"/>
                <w:sz w:val="24"/>
                <w:szCs w:val="24"/>
                <w:lang w:val="kk-KZ"/>
              </w:rPr>
              <w:t>диплом</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1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14</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Харитонов Денис</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республикансикй творский конкурс </w:t>
            </w:r>
            <w:r w:rsidRPr="00BE153D">
              <w:rPr>
                <w:rFonts w:ascii="Times New Roman" w:hAnsi="Times New Roman"/>
                <w:sz w:val="24"/>
                <w:szCs w:val="24"/>
                <w:lang w:val="ru-RU"/>
              </w:rPr>
              <w:t xml:space="preserve">«Яркие краски осени» </w:t>
            </w:r>
            <w:r w:rsidRPr="00BE153D">
              <w:rPr>
                <w:rFonts w:ascii="Times New Roman" w:hAnsi="Times New Roman"/>
                <w:sz w:val="24"/>
                <w:szCs w:val="24"/>
                <w:lang w:val="kk-KZ"/>
              </w:rPr>
              <w:t>«</w:t>
            </w:r>
            <w:r w:rsidRPr="00BE153D">
              <w:rPr>
                <w:rFonts w:ascii="Times New Roman" w:hAnsi="Times New Roman"/>
                <w:sz w:val="24"/>
                <w:szCs w:val="24"/>
              </w:rPr>
              <w:t>Danishpan</w:t>
            </w:r>
            <w:r w:rsidRPr="00BE153D">
              <w:rPr>
                <w:rFonts w:ascii="Times New Roman" w:hAnsi="Times New Roman"/>
                <w:sz w:val="24"/>
                <w:szCs w:val="24"/>
                <w:lang w:val="kk-KZ"/>
              </w:rPr>
              <w:t>»</w:t>
            </w:r>
            <w:r w:rsidRPr="00BE153D">
              <w:rPr>
                <w:rFonts w:ascii="Times New Roman" w:hAnsi="Times New Roman"/>
                <w:sz w:val="24"/>
                <w:szCs w:val="24"/>
                <w:lang w:val="ru-RU"/>
              </w:rPr>
              <w:t xml:space="preserve"> </w:t>
            </w:r>
            <w:r w:rsidRPr="00BE153D">
              <w:rPr>
                <w:rFonts w:ascii="Times New Roman" w:hAnsi="Times New Roman"/>
                <w:sz w:val="24"/>
                <w:szCs w:val="24"/>
                <w:lang w:val="ru-RU"/>
              </w:rPr>
              <w:lastRenderedPageBreak/>
              <w:t>2022</w:t>
            </w: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lastRenderedPageBreak/>
              <w:t>15</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Борсукова Александра</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 xml:space="preserve">диплом  1 место международный творческий онлайн конкурс для детей и взрослых «Поколение Независимости» </w:t>
            </w:r>
            <w:r w:rsidRPr="00BE153D">
              <w:rPr>
                <w:rFonts w:ascii="Times New Roman" w:hAnsi="Times New Roman"/>
                <w:sz w:val="24"/>
                <w:szCs w:val="24"/>
                <w:lang w:val="ru-RU"/>
              </w:rPr>
              <w:t>международный образовательный центр «</w:t>
            </w:r>
            <w:r w:rsidRPr="00BE153D">
              <w:rPr>
                <w:rFonts w:ascii="Times New Roman" w:hAnsi="Times New Roman"/>
                <w:sz w:val="24"/>
                <w:szCs w:val="24"/>
              </w:rPr>
              <w:t>Sova</w:t>
            </w:r>
            <w:r w:rsidRPr="00BE153D">
              <w:rPr>
                <w:rFonts w:ascii="Times New Roman" w:hAnsi="Times New Roman"/>
                <w:sz w:val="24"/>
                <w:szCs w:val="24"/>
                <w:lang w:val="ru-RU"/>
              </w:rPr>
              <w:t xml:space="preserve">» </w:t>
            </w:r>
            <w:r w:rsidRPr="00BE153D">
              <w:rPr>
                <w:rFonts w:ascii="Times New Roman" w:hAnsi="Times New Roman"/>
                <w:sz w:val="24"/>
                <w:szCs w:val="24"/>
                <w:lang w:val="kk-KZ"/>
              </w:rPr>
              <w:t>2022</w:t>
            </w:r>
          </w:p>
        </w:tc>
      </w:tr>
      <w:tr w:rsidR="00265DF4" w:rsidRPr="00BE153D" w:rsidTr="005C0B71">
        <w:tc>
          <w:tcPr>
            <w:tcW w:w="558"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16</w:t>
            </w:r>
          </w:p>
        </w:tc>
        <w:tc>
          <w:tcPr>
            <w:tcW w:w="2264"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r w:rsidRPr="00BE153D">
              <w:rPr>
                <w:rFonts w:ascii="Times New Roman" w:hAnsi="Times New Roman"/>
                <w:sz w:val="24"/>
                <w:szCs w:val="24"/>
              </w:rPr>
              <w:t>Чугай Матвей</w:t>
            </w:r>
          </w:p>
        </w:tc>
        <w:tc>
          <w:tcPr>
            <w:tcW w:w="15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154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13"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rPr>
            </w:pPr>
          </w:p>
        </w:tc>
        <w:tc>
          <w:tcPr>
            <w:tcW w:w="2039" w:type="dxa"/>
          </w:tcPr>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kk-KZ"/>
              </w:rPr>
            </w:pPr>
            <w:r w:rsidRPr="00BE153D">
              <w:rPr>
                <w:rFonts w:ascii="Times New Roman" w:hAnsi="Times New Roman"/>
                <w:sz w:val="24"/>
                <w:szCs w:val="24"/>
                <w:lang w:val="kk-KZ"/>
              </w:rPr>
              <w:t>диплом 1 место</w:t>
            </w:r>
          </w:p>
          <w:p w:rsidR="00265DF4" w:rsidRPr="00BE153D" w:rsidRDefault="00265DF4" w:rsidP="005C0B71">
            <w:pPr>
              <w:tabs>
                <w:tab w:val="left" w:pos="2670"/>
                <w:tab w:val="center" w:pos="4677"/>
                <w:tab w:val="left" w:pos="6765"/>
              </w:tabs>
              <w:spacing w:after="0" w:line="240" w:lineRule="auto"/>
              <w:rPr>
                <w:rFonts w:ascii="Times New Roman" w:hAnsi="Times New Roman"/>
                <w:sz w:val="24"/>
                <w:szCs w:val="24"/>
                <w:lang w:val="ru-RU"/>
              </w:rPr>
            </w:pPr>
            <w:r w:rsidRPr="00BE153D">
              <w:rPr>
                <w:rFonts w:ascii="Times New Roman" w:hAnsi="Times New Roman"/>
                <w:sz w:val="24"/>
                <w:szCs w:val="24"/>
                <w:lang w:val="kk-KZ"/>
              </w:rPr>
              <w:t>в творческом онлайн конкурсе междуаоды детский центр изобразительного искусства «</w:t>
            </w:r>
            <w:r w:rsidRPr="00BE153D">
              <w:rPr>
                <w:rFonts w:ascii="Times New Roman" w:hAnsi="Times New Roman"/>
                <w:sz w:val="24"/>
                <w:szCs w:val="24"/>
              </w:rPr>
              <w:t>Akvarel</w:t>
            </w:r>
            <w:r w:rsidRPr="00BE153D">
              <w:rPr>
                <w:rFonts w:ascii="Times New Roman" w:hAnsi="Times New Roman"/>
                <w:sz w:val="24"/>
                <w:szCs w:val="24"/>
                <w:lang w:val="kk-KZ"/>
              </w:rPr>
              <w:t>»</w:t>
            </w:r>
          </w:p>
        </w:tc>
      </w:tr>
      <w:tr w:rsidR="00522F83" w:rsidRPr="00BE153D" w:rsidTr="005C0B71">
        <w:tc>
          <w:tcPr>
            <w:tcW w:w="558" w:type="dxa"/>
          </w:tcPr>
          <w:p w:rsidR="00522F83" w:rsidRPr="00F8189E" w:rsidRDefault="00F8189E"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17</w:t>
            </w:r>
          </w:p>
        </w:tc>
        <w:tc>
          <w:tcPr>
            <w:tcW w:w="2264" w:type="dxa"/>
          </w:tcPr>
          <w:p w:rsidR="00522F83" w:rsidRPr="00F8189E" w:rsidRDefault="00F8189E"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Баймагамбетова Айсулу</w:t>
            </w:r>
          </w:p>
        </w:tc>
        <w:tc>
          <w:tcPr>
            <w:tcW w:w="1539" w:type="dxa"/>
          </w:tcPr>
          <w:p w:rsidR="00522F83" w:rsidRPr="00F8189E" w:rsidRDefault="00F8189E"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Номинация в конкурсе «Мен зерттеуші»</w:t>
            </w:r>
          </w:p>
        </w:tc>
        <w:tc>
          <w:tcPr>
            <w:tcW w:w="1549" w:type="dxa"/>
          </w:tcPr>
          <w:p w:rsidR="00522F83" w:rsidRPr="00F8189E" w:rsidRDefault="00522F83" w:rsidP="005C0B71">
            <w:pPr>
              <w:tabs>
                <w:tab w:val="left" w:pos="2670"/>
                <w:tab w:val="center" w:pos="4677"/>
                <w:tab w:val="left" w:pos="6765"/>
              </w:tabs>
              <w:spacing w:after="0" w:line="240" w:lineRule="auto"/>
              <w:rPr>
                <w:rFonts w:ascii="Times New Roman" w:hAnsi="Times New Roman"/>
                <w:sz w:val="24"/>
                <w:szCs w:val="24"/>
                <w:lang w:val="ru-RU"/>
              </w:rPr>
            </w:pPr>
          </w:p>
        </w:tc>
        <w:tc>
          <w:tcPr>
            <w:tcW w:w="2013" w:type="dxa"/>
          </w:tcPr>
          <w:p w:rsidR="00522F83" w:rsidRPr="00F8189E" w:rsidRDefault="00522F83" w:rsidP="005C0B71">
            <w:pPr>
              <w:tabs>
                <w:tab w:val="left" w:pos="2670"/>
                <w:tab w:val="center" w:pos="4677"/>
                <w:tab w:val="left" w:pos="6765"/>
              </w:tabs>
              <w:spacing w:after="0" w:line="240" w:lineRule="auto"/>
              <w:rPr>
                <w:rFonts w:ascii="Times New Roman" w:hAnsi="Times New Roman"/>
                <w:sz w:val="24"/>
                <w:szCs w:val="24"/>
                <w:lang w:val="ru-RU"/>
              </w:rPr>
            </w:pPr>
          </w:p>
        </w:tc>
        <w:tc>
          <w:tcPr>
            <w:tcW w:w="2039" w:type="dxa"/>
          </w:tcPr>
          <w:p w:rsidR="00522F83" w:rsidRPr="00F8189E" w:rsidRDefault="00522F83" w:rsidP="005C0B71">
            <w:pPr>
              <w:tabs>
                <w:tab w:val="left" w:pos="2670"/>
                <w:tab w:val="center" w:pos="4677"/>
                <w:tab w:val="left" w:pos="6765"/>
              </w:tabs>
              <w:spacing w:after="0" w:line="240" w:lineRule="auto"/>
              <w:rPr>
                <w:rFonts w:ascii="Times New Roman" w:hAnsi="Times New Roman"/>
                <w:sz w:val="24"/>
                <w:szCs w:val="24"/>
                <w:lang w:val="ru-RU"/>
              </w:rPr>
            </w:pPr>
          </w:p>
        </w:tc>
      </w:tr>
      <w:tr w:rsidR="00F8189E" w:rsidRPr="00BE153D" w:rsidTr="005C0B71">
        <w:tc>
          <w:tcPr>
            <w:tcW w:w="558" w:type="dxa"/>
          </w:tcPr>
          <w:p w:rsidR="00F8189E" w:rsidRDefault="00F8189E"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18</w:t>
            </w:r>
          </w:p>
        </w:tc>
        <w:tc>
          <w:tcPr>
            <w:tcW w:w="2264" w:type="dxa"/>
          </w:tcPr>
          <w:p w:rsidR="00F8189E" w:rsidRDefault="00F8189E"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Тулеубекова Тамилла</w:t>
            </w:r>
          </w:p>
        </w:tc>
        <w:tc>
          <w:tcPr>
            <w:tcW w:w="1539" w:type="dxa"/>
          </w:tcPr>
          <w:p w:rsidR="00F8189E" w:rsidRDefault="00F8189E"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Диплом 3 место городского конкурса «Мен зерттеуші»</w:t>
            </w:r>
          </w:p>
        </w:tc>
        <w:tc>
          <w:tcPr>
            <w:tcW w:w="1549" w:type="dxa"/>
          </w:tcPr>
          <w:p w:rsidR="00F8189E" w:rsidRPr="00F8189E" w:rsidRDefault="00F8189E" w:rsidP="005C0B71">
            <w:pPr>
              <w:tabs>
                <w:tab w:val="left" w:pos="2670"/>
                <w:tab w:val="center" w:pos="4677"/>
                <w:tab w:val="left" w:pos="6765"/>
              </w:tabs>
              <w:spacing w:after="0" w:line="240" w:lineRule="auto"/>
              <w:rPr>
                <w:rFonts w:ascii="Times New Roman" w:hAnsi="Times New Roman"/>
                <w:sz w:val="24"/>
                <w:szCs w:val="24"/>
                <w:lang w:val="ru-RU"/>
              </w:rPr>
            </w:pPr>
          </w:p>
        </w:tc>
        <w:tc>
          <w:tcPr>
            <w:tcW w:w="2013" w:type="dxa"/>
          </w:tcPr>
          <w:p w:rsidR="00F8189E" w:rsidRPr="00F8189E" w:rsidRDefault="00F8189E" w:rsidP="005C0B71">
            <w:pPr>
              <w:tabs>
                <w:tab w:val="left" w:pos="2670"/>
                <w:tab w:val="center" w:pos="4677"/>
                <w:tab w:val="left" w:pos="6765"/>
              </w:tabs>
              <w:spacing w:after="0" w:line="240" w:lineRule="auto"/>
              <w:rPr>
                <w:rFonts w:ascii="Times New Roman" w:hAnsi="Times New Roman"/>
                <w:sz w:val="24"/>
                <w:szCs w:val="24"/>
                <w:lang w:val="ru-RU"/>
              </w:rPr>
            </w:pPr>
          </w:p>
        </w:tc>
        <w:tc>
          <w:tcPr>
            <w:tcW w:w="2039" w:type="dxa"/>
          </w:tcPr>
          <w:p w:rsidR="00F8189E" w:rsidRPr="00F8189E" w:rsidRDefault="00F8189E" w:rsidP="005C0B71">
            <w:pPr>
              <w:tabs>
                <w:tab w:val="left" w:pos="2670"/>
                <w:tab w:val="center" w:pos="4677"/>
                <w:tab w:val="left" w:pos="6765"/>
              </w:tabs>
              <w:spacing w:after="0" w:line="240" w:lineRule="auto"/>
              <w:rPr>
                <w:rFonts w:ascii="Times New Roman" w:hAnsi="Times New Roman"/>
                <w:sz w:val="24"/>
                <w:szCs w:val="24"/>
                <w:lang w:val="ru-RU"/>
              </w:rPr>
            </w:pPr>
          </w:p>
        </w:tc>
      </w:tr>
      <w:tr w:rsidR="00ED2DF4" w:rsidRPr="00CC5150" w:rsidTr="005C0B71">
        <w:tc>
          <w:tcPr>
            <w:tcW w:w="558" w:type="dxa"/>
          </w:tcPr>
          <w:p w:rsidR="00ED2DF4" w:rsidRDefault="00ED2DF4"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19</w:t>
            </w:r>
          </w:p>
        </w:tc>
        <w:tc>
          <w:tcPr>
            <w:tcW w:w="2264" w:type="dxa"/>
          </w:tcPr>
          <w:p w:rsidR="00ED2DF4" w:rsidRDefault="00ED2DF4" w:rsidP="005C0B71">
            <w:pPr>
              <w:tabs>
                <w:tab w:val="left" w:pos="2670"/>
                <w:tab w:val="center" w:pos="4677"/>
                <w:tab w:val="left" w:pos="6765"/>
              </w:tabs>
              <w:spacing w:after="0" w:line="240" w:lineRule="auto"/>
              <w:rPr>
                <w:rFonts w:ascii="Times New Roman" w:hAnsi="Times New Roman"/>
                <w:sz w:val="24"/>
                <w:szCs w:val="24"/>
                <w:lang w:val="kk-KZ"/>
              </w:rPr>
            </w:pPr>
            <w:r>
              <w:rPr>
                <w:rFonts w:ascii="Times New Roman" w:hAnsi="Times New Roman"/>
                <w:sz w:val="24"/>
                <w:szCs w:val="24"/>
                <w:lang w:val="kk-KZ"/>
              </w:rPr>
              <w:t xml:space="preserve">Асқарұлы Бекзада </w:t>
            </w:r>
          </w:p>
        </w:tc>
        <w:tc>
          <w:tcPr>
            <w:tcW w:w="1539" w:type="dxa"/>
          </w:tcPr>
          <w:p w:rsidR="00ED2DF4" w:rsidRPr="00ED2DF4" w:rsidRDefault="00ED2DF4" w:rsidP="005C0B71">
            <w:pPr>
              <w:tabs>
                <w:tab w:val="left" w:pos="2670"/>
                <w:tab w:val="center" w:pos="4677"/>
                <w:tab w:val="left" w:pos="6765"/>
              </w:tabs>
              <w:spacing w:after="0" w:line="240" w:lineRule="auto"/>
              <w:rPr>
                <w:rFonts w:ascii="Times New Roman" w:hAnsi="Times New Roman"/>
                <w:sz w:val="24"/>
                <w:szCs w:val="24"/>
                <w:lang w:val="kk-KZ"/>
              </w:rPr>
            </w:pPr>
            <w:r w:rsidRPr="00ED2DF4">
              <w:rPr>
                <w:rFonts w:ascii="Times New Roman" w:hAnsi="Times New Roman"/>
                <w:bCs/>
                <w:sz w:val="24"/>
                <w:szCs w:val="24"/>
                <w:lang w:val="kk-KZ"/>
              </w:rPr>
              <w:t>Диплом 1 меесто «Әке көрген оқ жонар, шеше көрген тон пішер»</w:t>
            </w:r>
          </w:p>
        </w:tc>
        <w:tc>
          <w:tcPr>
            <w:tcW w:w="1549" w:type="dxa"/>
          </w:tcPr>
          <w:p w:rsidR="00ED2DF4" w:rsidRPr="00ED2DF4" w:rsidRDefault="00ED2DF4" w:rsidP="005C0B71">
            <w:pPr>
              <w:tabs>
                <w:tab w:val="left" w:pos="2670"/>
                <w:tab w:val="center" w:pos="4677"/>
                <w:tab w:val="left" w:pos="6765"/>
              </w:tabs>
              <w:spacing w:after="0" w:line="240" w:lineRule="auto"/>
              <w:rPr>
                <w:rFonts w:ascii="Times New Roman" w:hAnsi="Times New Roman"/>
                <w:sz w:val="24"/>
                <w:szCs w:val="24"/>
                <w:lang w:val="kk-KZ"/>
              </w:rPr>
            </w:pPr>
          </w:p>
        </w:tc>
        <w:tc>
          <w:tcPr>
            <w:tcW w:w="2013" w:type="dxa"/>
          </w:tcPr>
          <w:p w:rsidR="00ED2DF4" w:rsidRPr="00ED2DF4" w:rsidRDefault="00ED2DF4" w:rsidP="005C0B71">
            <w:pPr>
              <w:tabs>
                <w:tab w:val="left" w:pos="2670"/>
                <w:tab w:val="center" w:pos="4677"/>
                <w:tab w:val="left" w:pos="6765"/>
              </w:tabs>
              <w:spacing w:after="0" w:line="240" w:lineRule="auto"/>
              <w:rPr>
                <w:rFonts w:ascii="Times New Roman" w:hAnsi="Times New Roman"/>
                <w:sz w:val="24"/>
                <w:szCs w:val="24"/>
                <w:lang w:val="kk-KZ"/>
              </w:rPr>
            </w:pPr>
          </w:p>
        </w:tc>
        <w:tc>
          <w:tcPr>
            <w:tcW w:w="2039" w:type="dxa"/>
          </w:tcPr>
          <w:p w:rsidR="00ED2DF4" w:rsidRPr="00ED2DF4" w:rsidRDefault="00ED2DF4" w:rsidP="005C0B71">
            <w:pPr>
              <w:tabs>
                <w:tab w:val="left" w:pos="2670"/>
                <w:tab w:val="center" w:pos="4677"/>
                <w:tab w:val="left" w:pos="6765"/>
              </w:tabs>
              <w:spacing w:after="0" w:line="240" w:lineRule="auto"/>
              <w:rPr>
                <w:rFonts w:ascii="Times New Roman" w:hAnsi="Times New Roman"/>
                <w:sz w:val="24"/>
                <w:szCs w:val="24"/>
                <w:lang w:val="kk-KZ"/>
              </w:rPr>
            </w:pPr>
          </w:p>
        </w:tc>
      </w:tr>
    </w:tbl>
    <w:p w:rsidR="00AF5CCA" w:rsidRPr="00ED2DF4" w:rsidRDefault="00AF5CCA" w:rsidP="00AF5CCA">
      <w:pPr>
        <w:shd w:val="clear" w:color="auto" w:fill="FFFFFF"/>
        <w:spacing w:after="0" w:line="240" w:lineRule="auto"/>
        <w:jc w:val="both"/>
        <w:rPr>
          <w:rFonts w:ascii="Times New Roman" w:hAnsi="Times New Roman"/>
          <w:color w:val="C00000"/>
          <w:sz w:val="24"/>
          <w:szCs w:val="24"/>
          <w:lang w:val="kk-KZ"/>
        </w:rPr>
      </w:pPr>
    </w:p>
    <w:p w:rsidR="00AF5CCA" w:rsidRDefault="00AF5CCA" w:rsidP="00AF5CCA">
      <w:pPr>
        <w:spacing w:after="0" w:line="240" w:lineRule="auto"/>
        <w:jc w:val="both"/>
        <w:rPr>
          <w:rFonts w:ascii="Times New Roman" w:hAnsi="Times New Roman"/>
          <w:sz w:val="24"/>
          <w:szCs w:val="24"/>
          <w:shd w:val="clear" w:color="auto" w:fill="FFFFFF"/>
          <w:lang w:val="kk-KZ"/>
        </w:rPr>
      </w:pPr>
      <w:r w:rsidRPr="00BE153D">
        <w:rPr>
          <w:rFonts w:ascii="Times New Roman" w:hAnsi="Times New Roman"/>
          <w:sz w:val="24"/>
          <w:szCs w:val="24"/>
        </w:rPr>
        <w:t>Рекомендации:</w:t>
      </w:r>
      <w:r w:rsidRPr="00BE153D">
        <w:rPr>
          <w:rFonts w:ascii="Times New Roman" w:hAnsi="Times New Roman"/>
          <w:color w:val="111111"/>
          <w:sz w:val="24"/>
          <w:szCs w:val="24"/>
        </w:rPr>
        <w:t xml:space="preserve"> в  летний период необходимо продолжать индивидуальную работу по формированию, умений и навыков по изобразительной деятельности, совершенствовать технику рисования, лепки, аппликации, развивать творческие способности воспитанников. Необходимо продолжать вести работу по обогащению у детей словаря, закреплению умения вести диалоги, монолог, отвечать на вопросы принимать игровые задачи, общаться с взрослыми и сверстниками</w:t>
      </w:r>
      <w:proofErr w:type="gramStart"/>
      <w:r w:rsidRPr="00BE153D">
        <w:rPr>
          <w:rFonts w:ascii="Times New Roman" w:hAnsi="Times New Roman"/>
          <w:color w:val="111111"/>
          <w:sz w:val="24"/>
          <w:szCs w:val="24"/>
        </w:rPr>
        <w:t xml:space="preserve"> ,</w:t>
      </w:r>
      <w:proofErr w:type="gramEnd"/>
      <w:r w:rsidRPr="00BE153D">
        <w:rPr>
          <w:rFonts w:ascii="Times New Roman" w:hAnsi="Times New Roman"/>
          <w:color w:val="111111"/>
          <w:sz w:val="24"/>
          <w:szCs w:val="24"/>
        </w:rPr>
        <w:t xml:space="preserve"> уделять внимание </w:t>
      </w:r>
      <w:r w:rsidRPr="00BE153D">
        <w:rPr>
          <w:rFonts w:ascii="Times New Roman" w:hAnsi="Times New Roman"/>
          <w:sz w:val="24"/>
          <w:szCs w:val="24"/>
          <w:shd w:val="clear" w:color="auto" w:fill="FFFFFF"/>
        </w:rPr>
        <w:t xml:space="preserve">составлению рассказов о предметах (по плану, предложенному взрослым), умению  самостоятельно, выразительно, последовательно передавать содержание небольших литературных текстов. </w:t>
      </w:r>
    </w:p>
    <w:p w:rsidR="001763C7" w:rsidRPr="001763C7" w:rsidRDefault="001763C7" w:rsidP="00AF5CCA">
      <w:pPr>
        <w:spacing w:after="0" w:line="240" w:lineRule="auto"/>
        <w:jc w:val="both"/>
        <w:rPr>
          <w:rFonts w:ascii="Times New Roman" w:hAnsi="Times New Roman"/>
          <w:color w:val="111111"/>
          <w:sz w:val="24"/>
          <w:szCs w:val="24"/>
          <w:lang w:val="kk-KZ"/>
        </w:rPr>
      </w:pPr>
    </w:p>
    <w:p w:rsidR="00AF5CCA" w:rsidRPr="00BE153D" w:rsidRDefault="00AF5CCA" w:rsidP="00AF5CCA">
      <w:pPr>
        <w:spacing w:after="0" w:line="240" w:lineRule="auto"/>
        <w:ind w:right="-13"/>
        <w:rPr>
          <w:rFonts w:ascii="Times New Roman" w:hAnsi="Times New Roman"/>
          <w:b/>
          <w:bCs/>
          <w:sz w:val="24"/>
          <w:szCs w:val="24"/>
        </w:rPr>
      </w:pPr>
      <w:r w:rsidRPr="00BE153D">
        <w:rPr>
          <w:rFonts w:ascii="Times New Roman" w:hAnsi="Times New Roman"/>
          <w:b/>
          <w:bCs/>
          <w:sz w:val="24"/>
          <w:szCs w:val="24"/>
        </w:rPr>
        <w:t>Анализ выполнения плана методической темы.</w:t>
      </w:r>
    </w:p>
    <w:p w:rsidR="00AF5CCA" w:rsidRPr="00BE153D" w:rsidRDefault="00AF5CCA" w:rsidP="00AF5CCA">
      <w:pPr>
        <w:pStyle w:val="a8"/>
        <w:ind w:left="284" w:firstLine="567"/>
        <w:rPr>
          <w:bCs/>
          <w:lang w:val="kk-KZ"/>
        </w:rPr>
      </w:pPr>
      <w:r w:rsidRPr="00BE153D">
        <w:rPr>
          <w:lang w:val="kk-KZ"/>
        </w:rPr>
        <w:lastRenderedPageBreak/>
        <w:t xml:space="preserve">Миссия: </w:t>
      </w:r>
      <w:r w:rsidRPr="00BE153D">
        <w:rPr>
          <w:bCs/>
        </w:rPr>
        <w:t>Создание среды для развития интеллектуальных способностей и творческого потенциала каждого ребенка.</w:t>
      </w:r>
    </w:p>
    <w:p w:rsidR="00AF5CCA" w:rsidRPr="00BE153D" w:rsidRDefault="00AF5CCA" w:rsidP="00AF5CCA">
      <w:pPr>
        <w:pStyle w:val="a8"/>
        <w:ind w:left="284" w:firstLine="567"/>
        <w:rPr>
          <w:lang w:val="kk-KZ"/>
        </w:rPr>
      </w:pPr>
      <w:r w:rsidRPr="00BE153D">
        <w:rPr>
          <w:bCs/>
        </w:rPr>
        <w:t xml:space="preserve">Видение </w:t>
      </w:r>
      <w:r w:rsidRPr="00BE153D">
        <w:rPr>
          <w:bCs/>
          <w:lang w:val="kk-KZ"/>
        </w:rPr>
        <w:t>ясл</w:t>
      </w:r>
      <w:proofErr w:type="gramStart"/>
      <w:r w:rsidRPr="00BE153D">
        <w:rPr>
          <w:bCs/>
          <w:lang w:val="kk-KZ"/>
        </w:rPr>
        <w:t>и-</w:t>
      </w:r>
      <w:proofErr w:type="gramEnd"/>
      <w:r w:rsidRPr="00BE153D">
        <w:rPr>
          <w:bCs/>
        </w:rPr>
        <w:t xml:space="preserve"> сада</w:t>
      </w:r>
      <w:r w:rsidRPr="00BE153D">
        <w:rPr>
          <w:bCs/>
          <w:lang w:val="kk-KZ"/>
        </w:rPr>
        <w:t>:</w:t>
      </w:r>
      <w:r w:rsidRPr="00BE153D">
        <w:rPr>
          <w:bCs/>
        </w:rPr>
        <w:t xml:space="preserve"> Ясл</w:t>
      </w:r>
      <w:proofErr w:type="gramStart"/>
      <w:r w:rsidRPr="00BE153D">
        <w:rPr>
          <w:bCs/>
        </w:rPr>
        <w:t>и-</w:t>
      </w:r>
      <w:proofErr w:type="gramEnd"/>
      <w:r w:rsidRPr="00BE153D">
        <w:rPr>
          <w:bCs/>
        </w:rPr>
        <w:t xml:space="preserve"> сад– это дошкольная организация  с хорошей развивающей средой, обеспечивающей высокое качество дошкольного образования, путем внедрения </w:t>
      </w:r>
      <w:r w:rsidRPr="00BE153D">
        <w:rPr>
          <w:bCs/>
          <w:lang w:val="en-US"/>
        </w:rPr>
        <w:t>STEM</w:t>
      </w:r>
      <w:r w:rsidRPr="00BE153D">
        <w:rPr>
          <w:bCs/>
        </w:rPr>
        <w:t xml:space="preserve"> технологий, форм и методов работы с детьми</w:t>
      </w:r>
      <w:r w:rsidRPr="00BE153D">
        <w:rPr>
          <w:bCs/>
          <w:lang w:val="kk-KZ"/>
        </w:rPr>
        <w:t>.</w:t>
      </w:r>
    </w:p>
    <w:p w:rsidR="00AF5CCA" w:rsidRPr="00BE153D" w:rsidRDefault="00AF5CCA" w:rsidP="00AF5CCA">
      <w:pPr>
        <w:pStyle w:val="a8"/>
        <w:ind w:left="284" w:firstLine="567"/>
      </w:pPr>
      <w:r w:rsidRPr="00BE153D">
        <w:t>Методическая тема: «</w:t>
      </w:r>
      <w:r w:rsidRPr="00BE153D">
        <w:rPr>
          <w:lang w:val="kk-KZ"/>
        </w:rPr>
        <w:t>Совершенствование профессионального мастерства педагогов детского сада в рамках обновления содержания дошкольного воспитания и обучения</w:t>
      </w:r>
      <w:r w:rsidRPr="00BE153D">
        <w:t>»</w:t>
      </w:r>
    </w:p>
    <w:p w:rsidR="00AF5CCA" w:rsidRPr="00BE153D" w:rsidRDefault="00AF5CCA" w:rsidP="00AF5CCA">
      <w:pPr>
        <w:pStyle w:val="Style16"/>
        <w:spacing w:line="240" w:lineRule="auto"/>
        <w:ind w:left="284" w:firstLine="567"/>
        <w:jc w:val="left"/>
        <w:rPr>
          <w:rFonts w:ascii="Times New Roman" w:hAnsi="Times New Roman"/>
        </w:rPr>
      </w:pPr>
      <w:r w:rsidRPr="00BE153D">
        <w:rPr>
          <w:rFonts w:ascii="Times New Roman" w:hAnsi="Times New Roman"/>
          <w:lang w:val="kk-KZ"/>
        </w:rPr>
        <w:t>Имеется план работы над методической темой на 5 лет</w:t>
      </w:r>
      <w:r w:rsidRPr="00BE153D">
        <w:rPr>
          <w:rFonts w:ascii="Times New Roman" w:hAnsi="Times New Roman"/>
        </w:rPr>
        <w:t>.</w:t>
      </w:r>
    </w:p>
    <w:p w:rsidR="00A91D49" w:rsidRPr="00BE153D" w:rsidRDefault="00AF5CCA" w:rsidP="00A91D49">
      <w:pPr>
        <w:pStyle w:val="ad"/>
        <w:jc w:val="left"/>
        <w:rPr>
          <w:sz w:val="24"/>
          <w:szCs w:val="24"/>
          <w:lang w:val="kk-KZ"/>
        </w:rPr>
      </w:pPr>
      <w:r w:rsidRPr="00BE153D">
        <w:rPr>
          <w:bCs/>
          <w:sz w:val="24"/>
          <w:szCs w:val="24"/>
          <w:lang w:val="kk-KZ"/>
        </w:rPr>
        <w:t xml:space="preserve">            </w:t>
      </w:r>
      <w:r w:rsidR="00A91D49" w:rsidRPr="00BE153D">
        <w:rPr>
          <w:sz w:val="24"/>
          <w:szCs w:val="24"/>
          <w:lang w:val="kk-KZ"/>
        </w:rPr>
        <w:t xml:space="preserve">В 2022-2023 учебном году работали творческие группы по утвержденному плану. В течение года группы проводили мастер классы, консультации, деловые игры. </w:t>
      </w:r>
    </w:p>
    <w:p w:rsidR="00A91D49" w:rsidRPr="00BE153D" w:rsidRDefault="00A91D49" w:rsidP="00A91D49">
      <w:pPr>
        <w:pStyle w:val="ad"/>
        <w:jc w:val="left"/>
        <w:rPr>
          <w:sz w:val="24"/>
          <w:szCs w:val="24"/>
          <w:lang w:val="kk-KZ"/>
        </w:rPr>
      </w:pPr>
      <w:r w:rsidRPr="00BE153D">
        <w:rPr>
          <w:sz w:val="24"/>
          <w:szCs w:val="24"/>
          <w:lang w:val="kk-KZ"/>
        </w:rPr>
        <w:t xml:space="preserve">Группа «Планировщики» соствляли план мероприятий на календарные даты, тематические недели и дни. </w:t>
      </w:r>
    </w:p>
    <w:p w:rsidR="00A91D49" w:rsidRPr="00BE153D" w:rsidRDefault="00A91D49" w:rsidP="00A91D49">
      <w:pPr>
        <w:pStyle w:val="ad"/>
        <w:jc w:val="left"/>
        <w:rPr>
          <w:sz w:val="24"/>
          <w:szCs w:val="24"/>
          <w:lang w:val="kk-KZ"/>
        </w:rPr>
      </w:pPr>
      <w:r w:rsidRPr="00BE153D">
        <w:rPr>
          <w:sz w:val="24"/>
          <w:szCs w:val="24"/>
          <w:lang w:val="kk-KZ"/>
        </w:rPr>
        <w:t>Группа «Служба мониторинга качества образования» проводили консультации по проведению мониторинга, наблюдали за проведением мониторинга в средних, старших группах, участвовали при заполнение рейтинга педагогов.</w:t>
      </w:r>
    </w:p>
    <w:p w:rsidR="00E52EDC" w:rsidRPr="00BE153D" w:rsidRDefault="009C0541" w:rsidP="00E52EDC">
      <w:pPr>
        <w:spacing w:after="0" w:line="240" w:lineRule="auto"/>
        <w:ind w:left="-5"/>
        <w:rPr>
          <w:rFonts w:ascii="Times New Roman" w:hAnsi="Times New Roman"/>
          <w:sz w:val="24"/>
          <w:szCs w:val="24"/>
        </w:rPr>
      </w:pPr>
      <w:r w:rsidRPr="00BE153D">
        <w:rPr>
          <w:rFonts w:ascii="Times New Roman" w:hAnsi="Times New Roman"/>
          <w:bCs/>
          <w:sz w:val="24"/>
          <w:szCs w:val="24"/>
          <w:lang w:val="kk-KZ"/>
        </w:rPr>
        <w:t xml:space="preserve">Группа </w:t>
      </w:r>
      <w:r w:rsidR="00AF5CCA" w:rsidRPr="00BE153D">
        <w:rPr>
          <w:rFonts w:ascii="Times New Roman" w:hAnsi="Times New Roman"/>
          <w:bCs/>
          <w:sz w:val="24"/>
          <w:szCs w:val="24"/>
          <w:lang w:val="kk-KZ"/>
        </w:rPr>
        <w:t xml:space="preserve"> </w:t>
      </w:r>
      <w:r w:rsidR="00C56B4D" w:rsidRPr="00BE153D">
        <w:rPr>
          <w:rFonts w:ascii="Times New Roman" w:hAnsi="Times New Roman"/>
          <w:bCs/>
          <w:sz w:val="24"/>
          <w:szCs w:val="24"/>
        </w:rPr>
        <w:t>«Ключи к здоровью»</w:t>
      </w:r>
      <w:r w:rsidR="00E52EDC" w:rsidRPr="00BE153D">
        <w:rPr>
          <w:rFonts w:ascii="Times New Roman" w:hAnsi="Times New Roman"/>
          <w:bCs/>
          <w:sz w:val="24"/>
          <w:szCs w:val="24"/>
        </w:rPr>
        <w:t>.</w:t>
      </w:r>
      <w:r w:rsidR="00E52EDC" w:rsidRPr="00BE153D">
        <w:rPr>
          <w:rFonts w:ascii="Times New Roman" w:hAnsi="Times New Roman"/>
          <w:sz w:val="24"/>
          <w:szCs w:val="24"/>
        </w:rPr>
        <w:t xml:space="preserve">      Основные направления деятельности творческой группы физкультурно-оздоровительного направления: </w:t>
      </w:r>
    </w:p>
    <w:p w:rsidR="00E52EDC" w:rsidRPr="00BE153D" w:rsidRDefault="00E52EDC" w:rsidP="00E52EDC">
      <w:pPr>
        <w:numPr>
          <w:ilvl w:val="0"/>
          <w:numId w:val="32"/>
        </w:numPr>
        <w:spacing w:after="0" w:line="240" w:lineRule="auto"/>
        <w:ind w:hanging="240"/>
        <w:jc w:val="both"/>
        <w:rPr>
          <w:rFonts w:ascii="Times New Roman" w:hAnsi="Times New Roman"/>
          <w:sz w:val="24"/>
          <w:szCs w:val="24"/>
        </w:rPr>
      </w:pPr>
      <w:r w:rsidRPr="00BE153D">
        <w:rPr>
          <w:rFonts w:ascii="Times New Roman" w:hAnsi="Times New Roman"/>
          <w:sz w:val="24"/>
          <w:szCs w:val="24"/>
        </w:rPr>
        <w:t xml:space="preserve">Совершенствование и организация работы с воспитателями по сохранению и укреплению здоровья. </w:t>
      </w:r>
    </w:p>
    <w:p w:rsidR="00E52EDC" w:rsidRPr="00BE153D" w:rsidRDefault="00E52EDC" w:rsidP="00E52EDC">
      <w:pPr>
        <w:numPr>
          <w:ilvl w:val="0"/>
          <w:numId w:val="32"/>
        </w:numPr>
        <w:spacing w:after="0" w:line="240" w:lineRule="auto"/>
        <w:ind w:hanging="240"/>
        <w:jc w:val="both"/>
        <w:rPr>
          <w:rFonts w:ascii="Times New Roman" w:hAnsi="Times New Roman"/>
          <w:sz w:val="24"/>
          <w:szCs w:val="24"/>
        </w:rPr>
      </w:pPr>
      <w:r w:rsidRPr="00BE153D">
        <w:rPr>
          <w:rFonts w:ascii="Times New Roman" w:hAnsi="Times New Roman"/>
          <w:sz w:val="24"/>
          <w:szCs w:val="24"/>
        </w:rPr>
        <w:t xml:space="preserve">Освоение современных здоровьесберегающих технологий. </w:t>
      </w:r>
    </w:p>
    <w:p w:rsidR="00E52EDC" w:rsidRPr="00BE153D" w:rsidRDefault="00E52EDC" w:rsidP="00E52EDC">
      <w:pPr>
        <w:numPr>
          <w:ilvl w:val="0"/>
          <w:numId w:val="32"/>
        </w:numPr>
        <w:spacing w:after="0" w:line="240" w:lineRule="auto"/>
        <w:ind w:hanging="240"/>
        <w:jc w:val="both"/>
        <w:rPr>
          <w:rFonts w:ascii="Times New Roman" w:hAnsi="Times New Roman"/>
          <w:sz w:val="24"/>
          <w:szCs w:val="24"/>
        </w:rPr>
      </w:pPr>
      <w:r w:rsidRPr="00BE153D">
        <w:rPr>
          <w:rFonts w:ascii="Times New Roman" w:hAnsi="Times New Roman"/>
          <w:sz w:val="24"/>
          <w:szCs w:val="24"/>
        </w:rPr>
        <w:t xml:space="preserve">Просветительская работа с воспитателями по вопросам сохранения и укрепления здоровья дошкольников. </w:t>
      </w:r>
    </w:p>
    <w:p w:rsidR="00FB2A9E" w:rsidRDefault="00C56B4D" w:rsidP="00AF5CCA">
      <w:pPr>
        <w:pStyle w:val="aa"/>
        <w:shd w:val="clear" w:color="auto" w:fill="FFFFFF"/>
        <w:spacing w:before="0" w:beforeAutospacing="0" w:after="0" w:afterAutospacing="0"/>
        <w:ind w:right="-13"/>
        <w:jc w:val="both"/>
        <w:rPr>
          <w:lang w:val="kk-KZ"/>
        </w:rPr>
      </w:pPr>
      <w:r w:rsidRPr="00BE153D">
        <w:rPr>
          <w:bCs/>
        </w:rPr>
        <w:t>Группа «Вместе с книгой мы растем »</w:t>
      </w:r>
      <w:r w:rsidR="00AF5CCA" w:rsidRPr="00BE153D">
        <w:rPr>
          <w:bCs/>
          <w:lang w:val="kk-KZ"/>
        </w:rPr>
        <w:t xml:space="preserve"> </w:t>
      </w:r>
      <w:r w:rsidR="00BE153D" w:rsidRPr="00BE153D">
        <w:t xml:space="preserve">В течение года проводились фотовыставки, выставки  </w:t>
      </w:r>
    </w:p>
    <w:p w:rsidR="001763C7" w:rsidRPr="00BE153D" w:rsidRDefault="001763C7" w:rsidP="001763C7">
      <w:pPr>
        <w:spacing w:before="37" w:after="37"/>
        <w:rPr>
          <w:rFonts w:ascii="Times New Roman" w:hAnsi="Times New Roman"/>
          <w:color w:val="000000"/>
          <w:sz w:val="24"/>
          <w:szCs w:val="24"/>
        </w:rPr>
      </w:pPr>
      <w:r w:rsidRPr="00BE153D">
        <w:rPr>
          <w:rFonts w:ascii="Times New Roman" w:hAnsi="Times New Roman"/>
          <w:sz w:val="24"/>
          <w:szCs w:val="24"/>
        </w:rPr>
        <w:t>«Наш уголок чтения»,</w:t>
      </w:r>
      <w:r w:rsidRPr="00BE153D">
        <w:rPr>
          <w:rFonts w:ascii="Times New Roman" w:hAnsi="Times New Roman"/>
          <w:color w:val="000000"/>
          <w:sz w:val="24"/>
          <w:szCs w:val="24"/>
        </w:rPr>
        <w:t xml:space="preserve"> интеллектуальный марафон «Мы дружим с книгой»,  организован  конкурс «Страна Читалия», </w:t>
      </w:r>
      <w:r w:rsidRPr="00BE153D">
        <w:rPr>
          <w:rFonts w:ascii="Times New Roman" w:hAnsi="Times New Roman"/>
          <w:bCs/>
          <w:color w:val="181818"/>
          <w:kern w:val="36"/>
          <w:sz w:val="24"/>
          <w:szCs w:val="24"/>
        </w:rPr>
        <w:t xml:space="preserve"> консультации «Рекомендации педагогам по формированию интереса к чтению художественной литературы»,  организована театрализованная  деятельность по прочитанным книгам.</w:t>
      </w:r>
      <w:r w:rsidRPr="00BE153D">
        <w:rPr>
          <w:rFonts w:ascii="Times New Roman" w:hAnsi="Times New Roman"/>
          <w:color w:val="000000"/>
          <w:sz w:val="24"/>
          <w:szCs w:val="24"/>
        </w:rPr>
        <w:t xml:space="preserve"> Составлены памятки для родителей «Примерный список художественной литературы для домашнего чтения»</w:t>
      </w:r>
      <w:proofErr w:type="gramStart"/>
      <w:r w:rsidRPr="00BE153D">
        <w:rPr>
          <w:rFonts w:ascii="Times New Roman" w:hAnsi="Times New Roman"/>
          <w:color w:val="000000"/>
          <w:sz w:val="24"/>
          <w:szCs w:val="24"/>
        </w:rPr>
        <w:t>,п</w:t>
      </w:r>
      <w:proofErr w:type="gramEnd"/>
      <w:r w:rsidRPr="00BE153D">
        <w:rPr>
          <w:rFonts w:ascii="Times New Roman" w:hAnsi="Times New Roman"/>
          <w:color w:val="000000"/>
          <w:sz w:val="24"/>
          <w:szCs w:val="24"/>
        </w:rPr>
        <w:t>роведена  выставка рисунков «Мой любимый сказочный герой»</w:t>
      </w:r>
    </w:p>
    <w:p w:rsidR="001763C7" w:rsidRPr="00BE153D" w:rsidRDefault="001763C7" w:rsidP="001763C7">
      <w:pPr>
        <w:pStyle w:val="aa"/>
        <w:shd w:val="clear" w:color="auto" w:fill="FFFFFF"/>
        <w:spacing w:before="0" w:beforeAutospacing="0" w:after="0" w:afterAutospacing="0"/>
        <w:ind w:right="-13"/>
        <w:jc w:val="both"/>
        <w:rPr>
          <w:bCs/>
          <w:lang w:val="kk-KZ"/>
        </w:rPr>
      </w:pPr>
      <w:r w:rsidRPr="00BE153D">
        <w:rPr>
          <w:bCs/>
          <w:lang w:val="kk-KZ"/>
        </w:rPr>
        <w:t>Группа Педагог –Мост-Родитель»</w:t>
      </w:r>
      <w:r>
        <w:rPr>
          <w:bCs/>
          <w:lang w:val="kk-KZ"/>
        </w:rPr>
        <w:t xml:space="preserve"> Члены творческой группы проводили мастер класс </w:t>
      </w:r>
    </w:p>
    <w:p w:rsidR="00AF5CCA" w:rsidRPr="00747782" w:rsidRDefault="001763C7" w:rsidP="00AF5CCA">
      <w:pPr>
        <w:pStyle w:val="aa"/>
        <w:shd w:val="clear" w:color="auto" w:fill="FFFFFF"/>
        <w:spacing w:before="0" w:beforeAutospacing="0" w:after="0" w:afterAutospacing="0"/>
        <w:ind w:right="-13"/>
        <w:jc w:val="both"/>
        <w:rPr>
          <w:bCs/>
          <w:lang w:val="kk-KZ"/>
        </w:rPr>
      </w:pPr>
      <w:r w:rsidRPr="00BE153D">
        <w:rPr>
          <w:bCs/>
          <w:lang w:val="kk-KZ"/>
        </w:rPr>
        <w:t xml:space="preserve">Группа «Тіл байлығы»  </w:t>
      </w:r>
      <w:r>
        <w:rPr>
          <w:bCs/>
          <w:lang w:val="kk-KZ"/>
        </w:rPr>
        <w:t xml:space="preserve">творческая группа работала по проекту </w:t>
      </w:r>
      <w:r w:rsidRPr="00BE153D">
        <w:rPr>
          <w:bCs/>
          <w:lang w:val="kk-KZ"/>
        </w:rPr>
        <w:t xml:space="preserve"> </w:t>
      </w:r>
      <w:r w:rsidR="00747782">
        <w:rPr>
          <w:bCs/>
          <w:lang w:val="kk-KZ"/>
        </w:rPr>
        <w:t>«Языковое погружение в как эффективная технология обучения языкам»</w:t>
      </w:r>
      <w:r w:rsidRPr="00BE153D">
        <w:rPr>
          <w:bCs/>
          <w:lang w:val="kk-KZ"/>
        </w:rPr>
        <w:t xml:space="preserve">     </w:t>
      </w:r>
      <w:r w:rsidR="00AF5CCA" w:rsidRPr="00BE153D">
        <w:rPr>
          <w:bCs/>
          <w:lang w:val="kk-KZ"/>
        </w:rPr>
        <w:t xml:space="preserve">    </w:t>
      </w:r>
    </w:p>
    <w:p w:rsidR="00747782" w:rsidRDefault="00747782" w:rsidP="00AF5CCA">
      <w:pPr>
        <w:spacing w:after="0" w:line="240" w:lineRule="auto"/>
        <w:ind w:right="-13"/>
        <w:rPr>
          <w:rFonts w:ascii="Times New Roman" w:hAnsi="Times New Roman"/>
          <w:b/>
          <w:sz w:val="24"/>
          <w:szCs w:val="24"/>
          <w:lang w:val="kk-KZ"/>
        </w:rPr>
      </w:pPr>
    </w:p>
    <w:p w:rsidR="00AF5CCA" w:rsidRPr="00BE153D" w:rsidRDefault="006A332A" w:rsidP="00AF5CCA">
      <w:pPr>
        <w:spacing w:after="0" w:line="240" w:lineRule="auto"/>
        <w:ind w:right="-13"/>
        <w:rPr>
          <w:rFonts w:ascii="Times New Roman" w:hAnsi="Times New Roman"/>
          <w:b/>
          <w:sz w:val="24"/>
          <w:szCs w:val="24"/>
        </w:rPr>
      </w:pPr>
      <w:r>
        <w:rPr>
          <w:rFonts w:ascii="Times New Roman" w:hAnsi="Times New Roman"/>
          <w:b/>
          <w:sz w:val="24"/>
          <w:szCs w:val="24"/>
          <w:lang w:val="kk-KZ"/>
        </w:rPr>
        <w:t xml:space="preserve">        </w:t>
      </w:r>
      <w:r w:rsidR="00AF5CCA" w:rsidRPr="00BE153D">
        <w:rPr>
          <w:rFonts w:ascii="Times New Roman" w:hAnsi="Times New Roman"/>
          <w:b/>
          <w:sz w:val="24"/>
          <w:szCs w:val="24"/>
        </w:rPr>
        <w:t>Анализ качества взаимодействия с родителями</w:t>
      </w:r>
    </w:p>
    <w:p w:rsidR="00071EB2" w:rsidRPr="00BE153D" w:rsidRDefault="00071EB2" w:rsidP="00071EB2">
      <w:pPr>
        <w:pStyle w:val="af8"/>
        <w:spacing w:before="228"/>
        <w:ind w:right="303" w:firstLine="566"/>
        <w:jc w:val="both"/>
        <w:rPr>
          <w:rFonts w:ascii="Times New Roman" w:hAnsi="Times New Roman"/>
          <w:sz w:val="24"/>
          <w:szCs w:val="24"/>
          <w:lang w:val="ru-RU"/>
        </w:rPr>
      </w:pPr>
      <w:r w:rsidRPr="00BE153D">
        <w:rPr>
          <w:rFonts w:ascii="Times New Roman" w:hAnsi="Times New Roman"/>
          <w:sz w:val="24"/>
          <w:szCs w:val="24"/>
          <w:lang w:val="ru-RU"/>
        </w:rPr>
        <w:t>Цели нашей работы с родителями -</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это усиление роли семьи 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воспитании и обучении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 xml:space="preserve">детей, содействие осуществлению прав родителей на участие в управлении </w:t>
      </w:r>
      <w:r w:rsidR="00A567BA" w:rsidRPr="00BE153D">
        <w:rPr>
          <w:rFonts w:ascii="Times New Roman" w:hAnsi="Times New Roman"/>
          <w:sz w:val="24"/>
          <w:szCs w:val="24"/>
          <w:lang w:val="ru-RU"/>
        </w:rPr>
        <w:t xml:space="preserve"> ясли </w:t>
      </w:r>
      <w:r w:rsidRPr="00BE153D">
        <w:rPr>
          <w:rFonts w:ascii="Times New Roman" w:hAnsi="Times New Roman"/>
          <w:sz w:val="24"/>
          <w:szCs w:val="24"/>
          <w:lang w:val="ru-RU"/>
        </w:rPr>
        <w:t>сада, 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организации образовательного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процесса.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Использование различных форм равноправного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 xml:space="preserve">творческого взаимодействия </w:t>
      </w:r>
      <w:r w:rsidR="00A567BA" w:rsidRPr="00BE153D">
        <w:rPr>
          <w:rFonts w:ascii="Times New Roman" w:hAnsi="Times New Roman"/>
          <w:sz w:val="24"/>
          <w:szCs w:val="24"/>
          <w:lang w:val="ru-RU"/>
        </w:rPr>
        <w:t xml:space="preserve">ясли </w:t>
      </w:r>
      <w:r w:rsidRPr="00BE153D">
        <w:rPr>
          <w:rFonts w:ascii="Times New Roman" w:hAnsi="Times New Roman"/>
          <w:sz w:val="24"/>
          <w:szCs w:val="24"/>
          <w:lang w:val="ru-RU"/>
        </w:rPr>
        <w:t xml:space="preserve"> сада с родителями воспитанников. </w:t>
      </w:r>
    </w:p>
    <w:p w:rsidR="00071EB2" w:rsidRPr="00BE153D" w:rsidRDefault="00071EB2" w:rsidP="00071EB2">
      <w:pPr>
        <w:pStyle w:val="af8"/>
        <w:spacing w:line="274" w:lineRule="exact"/>
        <w:ind w:left="879"/>
        <w:jc w:val="both"/>
        <w:rPr>
          <w:rFonts w:ascii="Times New Roman" w:hAnsi="Times New Roman"/>
          <w:sz w:val="24"/>
          <w:szCs w:val="24"/>
          <w:lang w:val="ru-RU"/>
        </w:rPr>
      </w:pPr>
      <w:r w:rsidRPr="00BE153D">
        <w:rPr>
          <w:rFonts w:ascii="Times New Roman" w:hAnsi="Times New Roman"/>
          <w:sz w:val="24"/>
          <w:szCs w:val="24"/>
          <w:lang w:val="ru-RU"/>
        </w:rPr>
        <w:t>Основными</w:t>
      </w:r>
      <w:r w:rsidRPr="00BE153D">
        <w:rPr>
          <w:rFonts w:ascii="Times New Roman" w:hAnsi="Times New Roman"/>
          <w:spacing w:val="-2"/>
          <w:sz w:val="24"/>
          <w:szCs w:val="24"/>
          <w:lang w:val="ru-RU"/>
        </w:rPr>
        <w:t xml:space="preserve"> </w:t>
      </w:r>
      <w:r w:rsidRPr="00BE153D">
        <w:rPr>
          <w:rFonts w:ascii="Times New Roman" w:hAnsi="Times New Roman"/>
          <w:sz w:val="24"/>
          <w:szCs w:val="24"/>
          <w:lang w:val="ru-RU"/>
        </w:rPr>
        <w:t>задачами</w:t>
      </w:r>
      <w:r w:rsidRPr="00BE153D">
        <w:rPr>
          <w:rFonts w:ascii="Times New Roman" w:hAnsi="Times New Roman"/>
          <w:spacing w:val="-7"/>
          <w:sz w:val="24"/>
          <w:szCs w:val="24"/>
          <w:lang w:val="ru-RU"/>
        </w:rPr>
        <w:t xml:space="preserve"> </w:t>
      </w:r>
      <w:r w:rsidRPr="00BE153D">
        <w:rPr>
          <w:rFonts w:ascii="Times New Roman" w:hAnsi="Times New Roman"/>
          <w:sz w:val="24"/>
          <w:szCs w:val="24"/>
          <w:lang w:val="ru-RU"/>
        </w:rPr>
        <w:t>нашей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работы</w:t>
      </w:r>
      <w:r w:rsidRPr="00BE153D">
        <w:rPr>
          <w:rFonts w:ascii="Times New Roman" w:hAnsi="Times New Roman"/>
          <w:spacing w:val="-5"/>
          <w:sz w:val="24"/>
          <w:szCs w:val="24"/>
          <w:lang w:val="ru-RU"/>
        </w:rPr>
        <w:t xml:space="preserve"> </w:t>
      </w:r>
      <w:r w:rsidRPr="00BE153D">
        <w:rPr>
          <w:rFonts w:ascii="Times New Roman" w:hAnsi="Times New Roman"/>
          <w:sz w:val="24"/>
          <w:szCs w:val="24"/>
          <w:lang w:val="ru-RU"/>
        </w:rPr>
        <w:t>с</w:t>
      </w:r>
      <w:r w:rsidRPr="00BE153D">
        <w:rPr>
          <w:rFonts w:ascii="Times New Roman" w:hAnsi="Times New Roman"/>
          <w:spacing w:val="-4"/>
          <w:sz w:val="24"/>
          <w:szCs w:val="24"/>
          <w:lang w:val="ru-RU"/>
        </w:rPr>
        <w:t xml:space="preserve"> </w:t>
      </w:r>
      <w:r w:rsidRPr="00BE153D">
        <w:rPr>
          <w:rFonts w:ascii="Times New Roman" w:hAnsi="Times New Roman"/>
          <w:sz w:val="24"/>
          <w:szCs w:val="24"/>
          <w:lang w:val="ru-RU"/>
        </w:rPr>
        <w:t>родителями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являются:</w:t>
      </w:r>
    </w:p>
    <w:p w:rsidR="00071EB2" w:rsidRPr="00BE153D" w:rsidRDefault="00071EB2" w:rsidP="00071EB2">
      <w:pPr>
        <w:pStyle w:val="a4"/>
        <w:widowControl w:val="0"/>
        <w:numPr>
          <w:ilvl w:val="0"/>
          <w:numId w:val="27"/>
        </w:numPr>
        <w:tabs>
          <w:tab w:val="left" w:pos="1034"/>
        </w:tabs>
        <w:autoSpaceDE w:val="0"/>
        <w:autoSpaceDN w:val="0"/>
        <w:spacing w:before="7" w:after="0" w:line="237" w:lineRule="auto"/>
        <w:ind w:right="314"/>
        <w:contextualSpacing w:val="0"/>
        <w:jc w:val="both"/>
        <w:rPr>
          <w:rFonts w:ascii="Times New Roman" w:hAnsi="Times New Roman"/>
          <w:sz w:val="24"/>
          <w:szCs w:val="24"/>
        </w:rPr>
      </w:pPr>
      <w:r w:rsidRPr="00BE153D">
        <w:rPr>
          <w:rFonts w:ascii="Times New Roman" w:hAnsi="Times New Roman"/>
          <w:sz w:val="24"/>
          <w:szCs w:val="24"/>
        </w:rPr>
        <w:t>Использование уровня знаний</w:t>
      </w:r>
      <w:r w:rsidRPr="00BE153D">
        <w:rPr>
          <w:rFonts w:ascii="Times New Roman" w:hAnsi="Times New Roman"/>
          <w:spacing w:val="1"/>
          <w:sz w:val="24"/>
          <w:szCs w:val="24"/>
        </w:rPr>
        <w:t xml:space="preserve"> </w:t>
      </w:r>
      <w:r w:rsidRPr="00BE153D">
        <w:rPr>
          <w:rFonts w:ascii="Times New Roman" w:hAnsi="Times New Roman"/>
          <w:sz w:val="24"/>
          <w:szCs w:val="24"/>
        </w:rPr>
        <w:t>родителей в вопросах воспитания и развития детей</w:t>
      </w:r>
      <w:r w:rsidRPr="00BE153D">
        <w:rPr>
          <w:rFonts w:ascii="Times New Roman" w:hAnsi="Times New Roman"/>
          <w:spacing w:val="1"/>
          <w:sz w:val="24"/>
          <w:szCs w:val="24"/>
        </w:rPr>
        <w:t xml:space="preserve"> </w:t>
      </w:r>
      <w:r w:rsidRPr="00BE153D">
        <w:rPr>
          <w:rFonts w:ascii="Times New Roman" w:hAnsi="Times New Roman"/>
          <w:sz w:val="24"/>
          <w:szCs w:val="24"/>
        </w:rPr>
        <w:t>посредством</w:t>
      </w:r>
      <w:r w:rsidRPr="00BE153D">
        <w:rPr>
          <w:rFonts w:ascii="Times New Roman" w:hAnsi="Times New Roman"/>
          <w:spacing w:val="-2"/>
          <w:sz w:val="24"/>
          <w:szCs w:val="24"/>
        </w:rPr>
        <w:t xml:space="preserve"> </w:t>
      </w:r>
      <w:r w:rsidRPr="00BE153D">
        <w:rPr>
          <w:rFonts w:ascii="Times New Roman" w:hAnsi="Times New Roman"/>
          <w:sz w:val="24"/>
          <w:szCs w:val="24"/>
        </w:rPr>
        <w:t>вовлечения</w:t>
      </w:r>
      <w:r w:rsidRPr="00BE153D">
        <w:rPr>
          <w:rFonts w:ascii="Times New Roman" w:hAnsi="Times New Roman"/>
          <w:spacing w:val="2"/>
          <w:sz w:val="24"/>
          <w:szCs w:val="24"/>
        </w:rPr>
        <w:t xml:space="preserve"> </w:t>
      </w:r>
      <w:r w:rsidRPr="00BE153D">
        <w:rPr>
          <w:rFonts w:ascii="Times New Roman" w:hAnsi="Times New Roman"/>
          <w:sz w:val="24"/>
          <w:szCs w:val="24"/>
        </w:rPr>
        <w:t>в</w:t>
      </w:r>
      <w:r w:rsidRPr="00BE153D">
        <w:rPr>
          <w:rFonts w:ascii="Times New Roman" w:hAnsi="Times New Roman"/>
          <w:spacing w:val="-2"/>
          <w:sz w:val="24"/>
          <w:szCs w:val="24"/>
        </w:rPr>
        <w:t xml:space="preserve"> </w:t>
      </w:r>
      <w:r w:rsidRPr="00BE153D">
        <w:rPr>
          <w:rFonts w:ascii="Times New Roman" w:hAnsi="Times New Roman"/>
          <w:sz w:val="24"/>
          <w:szCs w:val="24"/>
        </w:rPr>
        <w:t>деятельность</w:t>
      </w:r>
      <w:r w:rsidRPr="00BE153D">
        <w:rPr>
          <w:rFonts w:ascii="Times New Roman" w:hAnsi="Times New Roman"/>
          <w:spacing w:val="3"/>
          <w:sz w:val="24"/>
          <w:szCs w:val="24"/>
        </w:rPr>
        <w:t xml:space="preserve"> </w:t>
      </w:r>
      <w:r w:rsidR="00A567BA" w:rsidRPr="00BE153D">
        <w:rPr>
          <w:rFonts w:ascii="Times New Roman" w:hAnsi="Times New Roman"/>
          <w:sz w:val="24"/>
          <w:szCs w:val="24"/>
        </w:rPr>
        <w:t xml:space="preserve">ясли </w:t>
      </w:r>
      <w:r w:rsidRPr="00BE153D">
        <w:rPr>
          <w:rFonts w:ascii="Times New Roman" w:hAnsi="Times New Roman"/>
          <w:sz w:val="24"/>
          <w:szCs w:val="24"/>
        </w:rPr>
        <w:t>сада.</w:t>
      </w:r>
    </w:p>
    <w:p w:rsidR="00071EB2" w:rsidRPr="00BE153D" w:rsidRDefault="00071EB2" w:rsidP="00071EB2">
      <w:pPr>
        <w:pStyle w:val="a4"/>
        <w:widowControl w:val="0"/>
        <w:numPr>
          <w:ilvl w:val="0"/>
          <w:numId w:val="27"/>
        </w:numPr>
        <w:tabs>
          <w:tab w:val="left" w:pos="1034"/>
        </w:tabs>
        <w:autoSpaceDE w:val="0"/>
        <w:autoSpaceDN w:val="0"/>
        <w:spacing w:before="3" w:after="0" w:line="237" w:lineRule="auto"/>
        <w:ind w:right="307"/>
        <w:contextualSpacing w:val="0"/>
        <w:jc w:val="both"/>
        <w:rPr>
          <w:rFonts w:ascii="Times New Roman" w:hAnsi="Times New Roman"/>
          <w:sz w:val="24"/>
          <w:szCs w:val="24"/>
        </w:rPr>
      </w:pPr>
      <w:r w:rsidRPr="00BE153D">
        <w:rPr>
          <w:rFonts w:ascii="Times New Roman" w:hAnsi="Times New Roman"/>
          <w:sz w:val="24"/>
          <w:szCs w:val="24"/>
        </w:rPr>
        <w:t>Повышение интереса родителей воспитанников к участию в мероприятиях вместе с</w:t>
      </w:r>
      <w:r w:rsidRPr="00BE153D">
        <w:rPr>
          <w:rFonts w:ascii="Times New Roman" w:hAnsi="Times New Roman"/>
          <w:spacing w:val="1"/>
          <w:sz w:val="24"/>
          <w:szCs w:val="24"/>
        </w:rPr>
        <w:t xml:space="preserve"> </w:t>
      </w:r>
      <w:r w:rsidRPr="00BE153D">
        <w:rPr>
          <w:rFonts w:ascii="Times New Roman" w:hAnsi="Times New Roman"/>
          <w:sz w:val="24"/>
          <w:szCs w:val="24"/>
        </w:rPr>
        <w:t>детьми.</w:t>
      </w:r>
    </w:p>
    <w:p w:rsidR="00071EB2" w:rsidRPr="00BE153D" w:rsidRDefault="00071EB2" w:rsidP="00071EB2">
      <w:pPr>
        <w:pStyle w:val="a4"/>
        <w:widowControl w:val="0"/>
        <w:numPr>
          <w:ilvl w:val="0"/>
          <w:numId w:val="27"/>
        </w:numPr>
        <w:tabs>
          <w:tab w:val="left" w:pos="1034"/>
        </w:tabs>
        <w:autoSpaceDE w:val="0"/>
        <w:autoSpaceDN w:val="0"/>
        <w:spacing w:before="6" w:after="0" w:line="237" w:lineRule="auto"/>
        <w:ind w:right="311"/>
        <w:contextualSpacing w:val="0"/>
        <w:jc w:val="both"/>
        <w:rPr>
          <w:rFonts w:ascii="Times New Roman" w:hAnsi="Times New Roman"/>
          <w:sz w:val="24"/>
          <w:szCs w:val="24"/>
        </w:rPr>
      </w:pPr>
      <w:r w:rsidRPr="00BE153D">
        <w:rPr>
          <w:rFonts w:ascii="Times New Roman" w:hAnsi="Times New Roman"/>
          <w:sz w:val="24"/>
          <w:szCs w:val="24"/>
        </w:rPr>
        <w:t>Оказание адресной квалифицированной помощи родителям воспитанников в вопросах</w:t>
      </w:r>
      <w:r w:rsidR="00A567BA" w:rsidRPr="00BE153D">
        <w:rPr>
          <w:rFonts w:ascii="Times New Roman" w:hAnsi="Times New Roman"/>
          <w:sz w:val="24"/>
          <w:szCs w:val="24"/>
        </w:rPr>
        <w:t xml:space="preserve"> </w:t>
      </w:r>
      <w:r w:rsidRPr="00BE153D">
        <w:rPr>
          <w:rFonts w:ascii="Times New Roman" w:hAnsi="Times New Roman"/>
          <w:spacing w:val="-57"/>
          <w:sz w:val="24"/>
          <w:szCs w:val="24"/>
        </w:rPr>
        <w:t xml:space="preserve"> </w:t>
      </w:r>
      <w:r w:rsidRPr="00BE153D">
        <w:rPr>
          <w:rFonts w:ascii="Times New Roman" w:hAnsi="Times New Roman"/>
          <w:sz w:val="24"/>
          <w:szCs w:val="24"/>
        </w:rPr>
        <w:t>сохранения и укрепления психического и физического здоровья детей, воспитания,</w:t>
      </w:r>
      <w:r w:rsidRPr="00BE153D">
        <w:rPr>
          <w:rFonts w:ascii="Times New Roman" w:hAnsi="Times New Roman"/>
          <w:spacing w:val="1"/>
          <w:sz w:val="24"/>
          <w:szCs w:val="24"/>
        </w:rPr>
        <w:t xml:space="preserve"> </w:t>
      </w:r>
      <w:r w:rsidRPr="00BE153D">
        <w:rPr>
          <w:rFonts w:ascii="Times New Roman" w:hAnsi="Times New Roman"/>
          <w:sz w:val="24"/>
          <w:szCs w:val="24"/>
        </w:rPr>
        <w:t>развития</w:t>
      </w:r>
      <w:r w:rsidRPr="00BE153D">
        <w:rPr>
          <w:rFonts w:ascii="Times New Roman" w:hAnsi="Times New Roman"/>
          <w:spacing w:val="-4"/>
          <w:sz w:val="24"/>
          <w:szCs w:val="24"/>
        </w:rPr>
        <w:t xml:space="preserve"> </w:t>
      </w:r>
      <w:r w:rsidRPr="00BE153D">
        <w:rPr>
          <w:rFonts w:ascii="Times New Roman" w:hAnsi="Times New Roman"/>
          <w:sz w:val="24"/>
          <w:szCs w:val="24"/>
        </w:rPr>
        <w:t>силами</w:t>
      </w:r>
      <w:r w:rsidRPr="00BE153D">
        <w:rPr>
          <w:rFonts w:ascii="Times New Roman" w:hAnsi="Times New Roman"/>
          <w:spacing w:val="-2"/>
          <w:sz w:val="24"/>
          <w:szCs w:val="24"/>
        </w:rPr>
        <w:t xml:space="preserve"> </w:t>
      </w:r>
      <w:r w:rsidRPr="00BE153D">
        <w:rPr>
          <w:rFonts w:ascii="Times New Roman" w:hAnsi="Times New Roman"/>
          <w:sz w:val="24"/>
          <w:szCs w:val="24"/>
        </w:rPr>
        <w:t>специалистов</w:t>
      </w:r>
      <w:r w:rsidRPr="00BE153D">
        <w:rPr>
          <w:rFonts w:ascii="Times New Roman" w:hAnsi="Times New Roman"/>
          <w:spacing w:val="-1"/>
          <w:sz w:val="24"/>
          <w:szCs w:val="24"/>
        </w:rPr>
        <w:t xml:space="preserve"> </w:t>
      </w:r>
      <w:r w:rsidR="00A567BA" w:rsidRPr="00BE153D">
        <w:rPr>
          <w:rFonts w:ascii="Times New Roman" w:hAnsi="Times New Roman"/>
          <w:sz w:val="24"/>
          <w:szCs w:val="24"/>
        </w:rPr>
        <w:t>дошкольной организации</w:t>
      </w:r>
    </w:p>
    <w:p w:rsidR="00071EB2" w:rsidRPr="00BE153D" w:rsidRDefault="00071EB2" w:rsidP="00071EB2">
      <w:pPr>
        <w:pStyle w:val="af8"/>
        <w:spacing w:before="6" w:line="237" w:lineRule="auto"/>
        <w:ind w:right="315" w:firstLine="566"/>
        <w:jc w:val="both"/>
        <w:rPr>
          <w:rFonts w:ascii="Times New Roman" w:hAnsi="Times New Roman"/>
          <w:sz w:val="24"/>
          <w:szCs w:val="24"/>
          <w:lang w:val="ru-RU"/>
        </w:rPr>
      </w:pPr>
      <w:r w:rsidRPr="00BE153D">
        <w:rPr>
          <w:rFonts w:ascii="Times New Roman" w:hAnsi="Times New Roman"/>
          <w:sz w:val="24"/>
          <w:szCs w:val="24"/>
          <w:lang w:val="ru-RU"/>
        </w:rPr>
        <w:lastRenderedPageBreak/>
        <w:t>При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организации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работы</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родителями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мы</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учитываем</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этническую,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социальную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культурную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принадлежность</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семьи.</w:t>
      </w:r>
    </w:p>
    <w:p w:rsidR="00071EB2" w:rsidRPr="00BE153D" w:rsidRDefault="00071EB2" w:rsidP="00071EB2">
      <w:pPr>
        <w:pStyle w:val="af8"/>
        <w:spacing w:before="60" w:line="242" w:lineRule="auto"/>
        <w:ind w:right="305" w:firstLine="566"/>
        <w:jc w:val="both"/>
        <w:rPr>
          <w:rFonts w:ascii="Times New Roman" w:hAnsi="Times New Roman"/>
          <w:sz w:val="24"/>
          <w:szCs w:val="24"/>
          <w:lang w:val="ru-RU"/>
        </w:rPr>
      </w:pPr>
      <w:r w:rsidRPr="00BE153D">
        <w:rPr>
          <w:rFonts w:ascii="Times New Roman" w:hAnsi="Times New Roman"/>
          <w:sz w:val="24"/>
          <w:szCs w:val="24"/>
          <w:lang w:val="ru-RU"/>
        </w:rPr>
        <w:t>Основные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направления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работы</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00A567BA" w:rsidRPr="00BE153D">
        <w:rPr>
          <w:rFonts w:ascii="Times New Roman" w:hAnsi="Times New Roman"/>
          <w:sz w:val="24"/>
          <w:szCs w:val="24"/>
          <w:lang w:val="ru-RU"/>
        </w:rPr>
        <w:t xml:space="preserve">ясли </w:t>
      </w:r>
      <w:r w:rsidRPr="00BE153D">
        <w:rPr>
          <w:rFonts w:ascii="Times New Roman" w:hAnsi="Times New Roman"/>
          <w:sz w:val="24"/>
          <w:szCs w:val="24"/>
          <w:lang w:val="ru-RU"/>
        </w:rPr>
        <w:t>саду</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это: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информационно-аналитическое,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наглядно-информационное,</w:t>
      </w:r>
      <w:r w:rsidRPr="00BE153D">
        <w:rPr>
          <w:rFonts w:ascii="Times New Roman" w:hAnsi="Times New Roman"/>
          <w:spacing w:val="-2"/>
          <w:sz w:val="24"/>
          <w:szCs w:val="24"/>
          <w:lang w:val="ru-RU"/>
        </w:rPr>
        <w:t xml:space="preserve"> </w:t>
      </w:r>
      <w:r w:rsidRPr="00BE153D">
        <w:rPr>
          <w:rFonts w:ascii="Times New Roman" w:hAnsi="Times New Roman"/>
          <w:sz w:val="24"/>
          <w:szCs w:val="24"/>
          <w:lang w:val="ru-RU"/>
        </w:rPr>
        <w:t>досуговое,</w:t>
      </w:r>
      <w:r w:rsidRPr="00BE153D">
        <w:rPr>
          <w:rFonts w:ascii="Times New Roman" w:hAnsi="Times New Roman"/>
          <w:spacing w:val="-2"/>
          <w:sz w:val="24"/>
          <w:szCs w:val="24"/>
          <w:lang w:val="ru-RU"/>
        </w:rPr>
        <w:t xml:space="preserve"> </w:t>
      </w:r>
      <w:r w:rsidRPr="00BE153D">
        <w:rPr>
          <w:rFonts w:ascii="Times New Roman" w:hAnsi="Times New Roman"/>
          <w:sz w:val="24"/>
          <w:szCs w:val="24"/>
          <w:lang w:val="ru-RU"/>
        </w:rPr>
        <w:t>аналитическое,</w:t>
      </w:r>
      <w:r w:rsidRPr="00BE153D">
        <w:rPr>
          <w:rFonts w:ascii="Times New Roman" w:hAnsi="Times New Roman"/>
          <w:spacing w:val="3"/>
          <w:sz w:val="24"/>
          <w:szCs w:val="24"/>
          <w:lang w:val="ru-RU"/>
        </w:rPr>
        <w:t xml:space="preserve"> </w:t>
      </w:r>
      <w:r w:rsidRPr="00BE153D">
        <w:rPr>
          <w:rFonts w:ascii="Times New Roman" w:hAnsi="Times New Roman"/>
          <w:sz w:val="24"/>
          <w:szCs w:val="24"/>
          <w:lang w:val="ru-RU"/>
        </w:rPr>
        <w:t>перспективное.</w:t>
      </w:r>
    </w:p>
    <w:p w:rsidR="00071EB2" w:rsidRPr="00BE153D" w:rsidRDefault="00071EB2" w:rsidP="00071EB2">
      <w:pPr>
        <w:pStyle w:val="af8"/>
        <w:ind w:right="308" w:firstLine="566"/>
        <w:jc w:val="both"/>
        <w:rPr>
          <w:rFonts w:ascii="Times New Roman" w:hAnsi="Times New Roman"/>
          <w:sz w:val="24"/>
          <w:szCs w:val="24"/>
        </w:rPr>
      </w:pPr>
      <w:r w:rsidRPr="00BE153D">
        <w:rPr>
          <w:rFonts w:ascii="Times New Roman" w:hAnsi="Times New Roman"/>
          <w:sz w:val="24"/>
          <w:szCs w:val="24"/>
          <w:lang w:val="ru-RU"/>
        </w:rPr>
        <w:t>Наши педагоги проводят большую работу с родителями, уделяют большое внимание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установлению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доверительного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сотрудничества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взаимодействия,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работают</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над</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привлечением творческого потенциала родителей в образовательный процесс.</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Воспитатели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используют</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различные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формы</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сотрудничества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родителями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через</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вовлечение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совместную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деятельность,</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формируют</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родителей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собственный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взгляд</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на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воспитание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ребенка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учетом</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его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индивидуальных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особенностей,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оказывают</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адресную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 xml:space="preserve">квалифицированную помощь по различным проблемам. </w:t>
      </w:r>
      <w:r w:rsidRPr="00BE153D">
        <w:rPr>
          <w:rFonts w:ascii="Times New Roman" w:hAnsi="Times New Roman"/>
          <w:sz w:val="24"/>
          <w:szCs w:val="24"/>
        </w:rPr>
        <w:t>Наиболее эффективными формами</w:t>
      </w:r>
      <w:r w:rsidRPr="00BE153D">
        <w:rPr>
          <w:rFonts w:ascii="Times New Roman" w:hAnsi="Times New Roman"/>
          <w:spacing w:val="1"/>
          <w:sz w:val="24"/>
          <w:szCs w:val="24"/>
        </w:rPr>
        <w:t xml:space="preserve"> </w:t>
      </w:r>
      <w:r w:rsidRPr="00BE153D">
        <w:rPr>
          <w:rFonts w:ascii="Times New Roman" w:hAnsi="Times New Roman"/>
          <w:sz w:val="24"/>
          <w:szCs w:val="24"/>
        </w:rPr>
        <w:t>работы</w:t>
      </w:r>
      <w:r w:rsidRPr="00BE153D">
        <w:rPr>
          <w:rFonts w:ascii="Times New Roman" w:hAnsi="Times New Roman"/>
          <w:spacing w:val="3"/>
          <w:sz w:val="24"/>
          <w:szCs w:val="24"/>
        </w:rPr>
        <w:t xml:space="preserve"> </w:t>
      </w:r>
      <w:r w:rsidRPr="00BE153D">
        <w:rPr>
          <w:rFonts w:ascii="Times New Roman" w:hAnsi="Times New Roman"/>
          <w:sz w:val="24"/>
          <w:szCs w:val="24"/>
        </w:rPr>
        <w:t>с</w:t>
      </w:r>
      <w:r w:rsidRPr="00BE153D">
        <w:rPr>
          <w:rFonts w:ascii="Times New Roman" w:hAnsi="Times New Roman"/>
          <w:spacing w:val="-4"/>
          <w:sz w:val="24"/>
          <w:szCs w:val="24"/>
        </w:rPr>
        <w:t xml:space="preserve"> </w:t>
      </w:r>
      <w:r w:rsidRPr="00BE153D">
        <w:rPr>
          <w:rFonts w:ascii="Times New Roman" w:hAnsi="Times New Roman"/>
          <w:sz w:val="24"/>
          <w:szCs w:val="24"/>
        </w:rPr>
        <w:t>родителями</w:t>
      </w:r>
      <w:r w:rsidRPr="00BE153D">
        <w:rPr>
          <w:rFonts w:ascii="Times New Roman" w:hAnsi="Times New Roman"/>
          <w:spacing w:val="-2"/>
          <w:sz w:val="24"/>
          <w:szCs w:val="24"/>
        </w:rPr>
        <w:t xml:space="preserve"> </w:t>
      </w:r>
      <w:r w:rsidRPr="00BE153D">
        <w:rPr>
          <w:rFonts w:ascii="Times New Roman" w:hAnsi="Times New Roman"/>
          <w:sz w:val="24"/>
          <w:szCs w:val="24"/>
        </w:rPr>
        <w:t>являются:</w:t>
      </w:r>
    </w:p>
    <w:p w:rsidR="00071EB2" w:rsidRPr="00BE153D" w:rsidRDefault="00071EB2" w:rsidP="00071EB2">
      <w:pPr>
        <w:pStyle w:val="a4"/>
        <w:widowControl w:val="0"/>
        <w:numPr>
          <w:ilvl w:val="0"/>
          <w:numId w:val="27"/>
        </w:numPr>
        <w:tabs>
          <w:tab w:val="left" w:pos="1033"/>
          <w:tab w:val="left" w:pos="1034"/>
        </w:tabs>
        <w:autoSpaceDE w:val="0"/>
        <w:autoSpaceDN w:val="0"/>
        <w:spacing w:after="0" w:line="293" w:lineRule="exact"/>
        <w:contextualSpacing w:val="0"/>
        <w:rPr>
          <w:rFonts w:ascii="Times New Roman" w:hAnsi="Times New Roman"/>
          <w:sz w:val="24"/>
          <w:szCs w:val="24"/>
        </w:rPr>
      </w:pPr>
      <w:r w:rsidRPr="00BE153D">
        <w:rPr>
          <w:rFonts w:ascii="Times New Roman" w:hAnsi="Times New Roman"/>
          <w:sz w:val="24"/>
          <w:szCs w:val="24"/>
        </w:rPr>
        <w:t>родительские</w:t>
      </w:r>
      <w:r w:rsidRPr="00BE153D">
        <w:rPr>
          <w:rFonts w:ascii="Times New Roman" w:hAnsi="Times New Roman"/>
          <w:spacing w:val="-4"/>
          <w:sz w:val="24"/>
          <w:szCs w:val="24"/>
        </w:rPr>
        <w:t xml:space="preserve"> </w:t>
      </w:r>
      <w:r w:rsidRPr="00BE153D">
        <w:rPr>
          <w:rFonts w:ascii="Times New Roman" w:hAnsi="Times New Roman"/>
          <w:sz w:val="24"/>
          <w:szCs w:val="24"/>
        </w:rPr>
        <w:t>собрания</w:t>
      </w:r>
      <w:r w:rsidRPr="00BE153D">
        <w:rPr>
          <w:rFonts w:ascii="Times New Roman" w:hAnsi="Times New Roman"/>
          <w:spacing w:val="-8"/>
          <w:sz w:val="24"/>
          <w:szCs w:val="24"/>
        </w:rPr>
        <w:t xml:space="preserve"> </w:t>
      </w:r>
      <w:r w:rsidRPr="00BE153D">
        <w:rPr>
          <w:rFonts w:ascii="Times New Roman" w:hAnsi="Times New Roman"/>
          <w:sz w:val="24"/>
          <w:szCs w:val="24"/>
        </w:rPr>
        <w:t>и</w:t>
      </w:r>
      <w:r w:rsidRPr="00BE153D">
        <w:rPr>
          <w:rFonts w:ascii="Times New Roman" w:hAnsi="Times New Roman"/>
          <w:spacing w:val="-2"/>
          <w:sz w:val="24"/>
          <w:szCs w:val="24"/>
        </w:rPr>
        <w:t xml:space="preserve"> </w:t>
      </w:r>
      <w:r w:rsidRPr="00BE153D">
        <w:rPr>
          <w:rFonts w:ascii="Times New Roman" w:hAnsi="Times New Roman"/>
          <w:sz w:val="24"/>
          <w:szCs w:val="24"/>
        </w:rPr>
        <w:t>консультации,</w:t>
      </w:r>
      <w:r w:rsidRPr="00BE153D">
        <w:rPr>
          <w:rFonts w:ascii="Times New Roman" w:hAnsi="Times New Roman"/>
          <w:spacing w:val="-1"/>
          <w:sz w:val="24"/>
          <w:szCs w:val="24"/>
        </w:rPr>
        <w:t xml:space="preserve"> </w:t>
      </w:r>
      <w:r w:rsidRPr="00BE153D">
        <w:rPr>
          <w:rFonts w:ascii="Times New Roman" w:hAnsi="Times New Roman"/>
          <w:sz w:val="24"/>
          <w:szCs w:val="24"/>
        </w:rPr>
        <w:t>семинары-практикумы</w:t>
      </w:r>
      <w:r w:rsidRPr="00BE153D">
        <w:rPr>
          <w:rFonts w:ascii="Times New Roman" w:hAnsi="Times New Roman"/>
          <w:spacing w:val="-1"/>
          <w:sz w:val="24"/>
          <w:szCs w:val="24"/>
        </w:rPr>
        <w:t xml:space="preserve"> </w:t>
      </w:r>
      <w:r w:rsidRPr="00BE153D">
        <w:rPr>
          <w:rFonts w:ascii="Times New Roman" w:hAnsi="Times New Roman"/>
          <w:sz w:val="24"/>
          <w:szCs w:val="24"/>
        </w:rPr>
        <w:t>и</w:t>
      </w:r>
      <w:r w:rsidRPr="00BE153D">
        <w:rPr>
          <w:rFonts w:ascii="Times New Roman" w:hAnsi="Times New Roman"/>
          <w:spacing w:val="-2"/>
          <w:sz w:val="24"/>
          <w:szCs w:val="24"/>
        </w:rPr>
        <w:t xml:space="preserve"> </w:t>
      </w:r>
      <w:r w:rsidRPr="00BE153D">
        <w:rPr>
          <w:rFonts w:ascii="Times New Roman" w:hAnsi="Times New Roman"/>
          <w:sz w:val="24"/>
          <w:szCs w:val="24"/>
        </w:rPr>
        <w:t>тренинги;</w:t>
      </w:r>
    </w:p>
    <w:p w:rsidR="00071EB2" w:rsidRPr="00BE153D" w:rsidRDefault="00071EB2" w:rsidP="00071EB2">
      <w:pPr>
        <w:pStyle w:val="a4"/>
        <w:widowControl w:val="0"/>
        <w:numPr>
          <w:ilvl w:val="0"/>
          <w:numId w:val="27"/>
        </w:numPr>
        <w:tabs>
          <w:tab w:val="left" w:pos="1033"/>
          <w:tab w:val="left" w:pos="1034"/>
        </w:tabs>
        <w:autoSpaceDE w:val="0"/>
        <w:autoSpaceDN w:val="0"/>
        <w:spacing w:after="0" w:line="293" w:lineRule="exact"/>
        <w:contextualSpacing w:val="0"/>
        <w:rPr>
          <w:rFonts w:ascii="Times New Roman" w:hAnsi="Times New Roman"/>
          <w:sz w:val="24"/>
          <w:szCs w:val="24"/>
        </w:rPr>
      </w:pPr>
      <w:r w:rsidRPr="00BE153D">
        <w:rPr>
          <w:rFonts w:ascii="Times New Roman" w:hAnsi="Times New Roman"/>
          <w:sz w:val="24"/>
          <w:szCs w:val="24"/>
        </w:rPr>
        <w:t>участие</w:t>
      </w:r>
      <w:r w:rsidRPr="00BE153D">
        <w:rPr>
          <w:rFonts w:ascii="Times New Roman" w:hAnsi="Times New Roman"/>
          <w:spacing w:val="-3"/>
          <w:sz w:val="24"/>
          <w:szCs w:val="24"/>
        </w:rPr>
        <w:t xml:space="preserve"> </w:t>
      </w:r>
      <w:r w:rsidRPr="00BE153D">
        <w:rPr>
          <w:rFonts w:ascii="Times New Roman" w:hAnsi="Times New Roman"/>
          <w:sz w:val="24"/>
          <w:szCs w:val="24"/>
        </w:rPr>
        <w:t>родителей</w:t>
      </w:r>
      <w:r w:rsidRPr="00BE153D">
        <w:rPr>
          <w:rFonts w:ascii="Times New Roman" w:hAnsi="Times New Roman"/>
          <w:spacing w:val="-4"/>
          <w:sz w:val="24"/>
          <w:szCs w:val="24"/>
        </w:rPr>
        <w:t xml:space="preserve"> </w:t>
      </w:r>
      <w:r w:rsidRPr="00BE153D">
        <w:rPr>
          <w:rFonts w:ascii="Times New Roman" w:hAnsi="Times New Roman"/>
          <w:sz w:val="24"/>
          <w:szCs w:val="24"/>
        </w:rPr>
        <w:t>в</w:t>
      </w:r>
      <w:r w:rsidRPr="00BE153D">
        <w:rPr>
          <w:rFonts w:ascii="Times New Roman" w:hAnsi="Times New Roman"/>
          <w:spacing w:val="-1"/>
          <w:sz w:val="24"/>
          <w:szCs w:val="24"/>
        </w:rPr>
        <w:t xml:space="preserve"> </w:t>
      </w:r>
      <w:r w:rsidRPr="00BE153D">
        <w:rPr>
          <w:rFonts w:ascii="Times New Roman" w:hAnsi="Times New Roman"/>
          <w:sz w:val="24"/>
          <w:szCs w:val="24"/>
        </w:rPr>
        <w:t>детских</w:t>
      </w:r>
      <w:r w:rsidRPr="00BE153D">
        <w:rPr>
          <w:rFonts w:ascii="Times New Roman" w:hAnsi="Times New Roman"/>
          <w:spacing w:val="-5"/>
          <w:sz w:val="24"/>
          <w:szCs w:val="24"/>
        </w:rPr>
        <w:t xml:space="preserve"> </w:t>
      </w:r>
      <w:r w:rsidRPr="00BE153D">
        <w:rPr>
          <w:rFonts w:ascii="Times New Roman" w:hAnsi="Times New Roman"/>
          <w:sz w:val="24"/>
          <w:szCs w:val="24"/>
        </w:rPr>
        <w:t>праздниках</w:t>
      </w:r>
    </w:p>
    <w:p w:rsidR="00071EB2" w:rsidRPr="00BE153D" w:rsidRDefault="00071EB2" w:rsidP="00071EB2">
      <w:pPr>
        <w:pStyle w:val="a4"/>
        <w:widowControl w:val="0"/>
        <w:numPr>
          <w:ilvl w:val="0"/>
          <w:numId w:val="27"/>
        </w:numPr>
        <w:tabs>
          <w:tab w:val="left" w:pos="1033"/>
          <w:tab w:val="left" w:pos="1034"/>
        </w:tabs>
        <w:autoSpaceDE w:val="0"/>
        <w:autoSpaceDN w:val="0"/>
        <w:spacing w:after="0" w:line="293" w:lineRule="exact"/>
        <w:contextualSpacing w:val="0"/>
        <w:rPr>
          <w:rFonts w:ascii="Times New Roman" w:hAnsi="Times New Roman"/>
          <w:sz w:val="24"/>
          <w:szCs w:val="24"/>
        </w:rPr>
      </w:pPr>
      <w:r w:rsidRPr="00BE153D">
        <w:rPr>
          <w:rFonts w:ascii="Times New Roman" w:hAnsi="Times New Roman"/>
          <w:sz w:val="24"/>
          <w:szCs w:val="24"/>
        </w:rPr>
        <w:t>совместные</w:t>
      </w:r>
      <w:r w:rsidRPr="00BE153D">
        <w:rPr>
          <w:rFonts w:ascii="Times New Roman" w:hAnsi="Times New Roman"/>
          <w:spacing w:val="-4"/>
          <w:sz w:val="24"/>
          <w:szCs w:val="24"/>
        </w:rPr>
        <w:t xml:space="preserve"> </w:t>
      </w:r>
      <w:r w:rsidRPr="00BE153D">
        <w:rPr>
          <w:rFonts w:ascii="Times New Roman" w:hAnsi="Times New Roman"/>
          <w:sz w:val="24"/>
          <w:szCs w:val="24"/>
        </w:rPr>
        <w:t>экскурсии</w:t>
      </w:r>
      <w:r w:rsidRPr="00BE153D">
        <w:rPr>
          <w:rFonts w:ascii="Times New Roman" w:hAnsi="Times New Roman"/>
          <w:spacing w:val="-1"/>
          <w:sz w:val="24"/>
          <w:szCs w:val="24"/>
        </w:rPr>
        <w:t xml:space="preserve"> </w:t>
      </w:r>
      <w:r w:rsidRPr="00BE153D">
        <w:rPr>
          <w:rFonts w:ascii="Times New Roman" w:hAnsi="Times New Roman"/>
          <w:sz w:val="24"/>
          <w:szCs w:val="24"/>
        </w:rPr>
        <w:t>и</w:t>
      </w:r>
      <w:r w:rsidRPr="00BE153D">
        <w:rPr>
          <w:rFonts w:ascii="Times New Roman" w:hAnsi="Times New Roman"/>
          <w:spacing w:val="-1"/>
          <w:sz w:val="24"/>
          <w:szCs w:val="24"/>
        </w:rPr>
        <w:t xml:space="preserve"> </w:t>
      </w:r>
      <w:r w:rsidRPr="00BE153D">
        <w:rPr>
          <w:rFonts w:ascii="Times New Roman" w:hAnsi="Times New Roman"/>
          <w:sz w:val="24"/>
          <w:szCs w:val="24"/>
        </w:rPr>
        <w:t>занятия</w:t>
      </w:r>
      <w:r w:rsidRPr="00BE153D">
        <w:rPr>
          <w:rFonts w:ascii="Times New Roman" w:hAnsi="Times New Roman"/>
          <w:spacing w:val="-7"/>
          <w:sz w:val="24"/>
          <w:szCs w:val="24"/>
        </w:rPr>
        <w:t xml:space="preserve"> </w:t>
      </w:r>
      <w:r w:rsidRPr="00BE153D">
        <w:rPr>
          <w:rFonts w:ascii="Times New Roman" w:hAnsi="Times New Roman"/>
          <w:sz w:val="24"/>
          <w:szCs w:val="24"/>
        </w:rPr>
        <w:t>с</w:t>
      </w:r>
      <w:r w:rsidRPr="00BE153D">
        <w:rPr>
          <w:rFonts w:ascii="Times New Roman" w:hAnsi="Times New Roman"/>
          <w:spacing w:val="-3"/>
          <w:sz w:val="24"/>
          <w:szCs w:val="24"/>
        </w:rPr>
        <w:t xml:space="preserve"> </w:t>
      </w:r>
      <w:r w:rsidRPr="00BE153D">
        <w:rPr>
          <w:rFonts w:ascii="Times New Roman" w:hAnsi="Times New Roman"/>
          <w:sz w:val="24"/>
          <w:szCs w:val="24"/>
        </w:rPr>
        <w:t>участием</w:t>
      </w:r>
      <w:r w:rsidRPr="00BE153D">
        <w:rPr>
          <w:rFonts w:ascii="Times New Roman" w:hAnsi="Times New Roman"/>
          <w:spacing w:val="-1"/>
          <w:sz w:val="24"/>
          <w:szCs w:val="24"/>
        </w:rPr>
        <w:t xml:space="preserve"> </w:t>
      </w:r>
      <w:r w:rsidRPr="00BE153D">
        <w:rPr>
          <w:rFonts w:ascii="Times New Roman" w:hAnsi="Times New Roman"/>
          <w:sz w:val="24"/>
          <w:szCs w:val="24"/>
        </w:rPr>
        <w:t>родителей;</w:t>
      </w:r>
    </w:p>
    <w:p w:rsidR="00071EB2" w:rsidRPr="00BE153D" w:rsidRDefault="00071EB2" w:rsidP="00071EB2">
      <w:pPr>
        <w:pStyle w:val="a4"/>
        <w:widowControl w:val="0"/>
        <w:numPr>
          <w:ilvl w:val="0"/>
          <w:numId w:val="27"/>
        </w:numPr>
        <w:tabs>
          <w:tab w:val="left" w:pos="1033"/>
          <w:tab w:val="left" w:pos="1034"/>
        </w:tabs>
        <w:autoSpaceDE w:val="0"/>
        <w:autoSpaceDN w:val="0"/>
        <w:spacing w:after="0" w:line="293" w:lineRule="exact"/>
        <w:contextualSpacing w:val="0"/>
        <w:rPr>
          <w:rFonts w:ascii="Times New Roman" w:hAnsi="Times New Roman"/>
          <w:sz w:val="24"/>
          <w:szCs w:val="24"/>
        </w:rPr>
      </w:pPr>
      <w:r w:rsidRPr="00BE153D">
        <w:rPr>
          <w:rFonts w:ascii="Times New Roman" w:hAnsi="Times New Roman"/>
          <w:sz w:val="24"/>
          <w:szCs w:val="24"/>
        </w:rPr>
        <w:t>выставки детских</w:t>
      </w:r>
      <w:r w:rsidRPr="00BE153D">
        <w:rPr>
          <w:rFonts w:ascii="Times New Roman" w:hAnsi="Times New Roman"/>
          <w:spacing w:val="-6"/>
          <w:sz w:val="24"/>
          <w:szCs w:val="24"/>
        </w:rPr>
        <w:t xml:space="preserve"> </w:t>
      </w:r>
      <w:r w:rsidRPr="00BE153D">
        <w:rPr>
          <w:rFonts w:ascii="Times New Roman" w:hAnsi="Times New Roman"/>
          <w:sz w:val="24"/>
          <w:szCs w:val="24"/>
        </w:rPr>
        <w:t>работ,</w:t>
      </w:r>
      <w:r w:rsidRPr="00BE153D">
        <w:rPr>
          <w:rFonts w:ascii="Times New Roman" w:hAnsi="Times New Roman"/>
          <w:spacing w:val="-2"/>
          <w:sz w:val="24"/>
          <w:szCs w:val="24"/>
        </w:rPr>
        <w:t xml:space="preserve"> </w:t>
      </w:r>
      <w:r w:rsidRPr="00BE153D">
        <w:rPr>
          <w:rFonts w:ascii="Times New Roman" w:hAnsi="Times New Roman"/>
          <w:spacing w:val="-4"/>
          <w:sz w:val="24"/>
          <w:szCs w:val="24"/>
        </w:rPr>
        <w:t xml:space="preserve"> </w:t>
      </w:r>
      <w:r w:rsidRPr="00BE153D">
        <w:rPr>
          <w:rFonts w:ascii="Times New Roman" w:hAnsi="Times New Roman"/>
          <w:sz w:val="24"/>
          <w:szCs w:val="24"/>
        </w:rPr>
        <w:t>книг;</w:t>
      </w:r>
    </w:p>
    <w:p w:rsidR="00071EB2" w:rsidRPr="00BE153D" w:rsidRDefault="00071EB2" w:rsidP="00071EB2">
      <w:pPr>
        <w:pStyle w:val="a4"/>
        <w:widowControl w:val="0"/>
        <w:numPr>
          <w:ilvl w:val="0"/>
          <w:numId w:val="27"/>
        </w:numPr>
        <w:tabs>
          <w:tab w:val="left" w:pos="1033"/>
          <w:tab w:val="left" w:pos="1034"/>
        </w:tabs>
        <w:autoSpaceDE w:val="0"/>
        <w:autoSpaceDN w:val="0"/>
        <w:spacing w:before="1" w:after="0" w:line="293" w:lineRule="exact"/>
        <w:contextualSpacing w:val="0"/>
        <w:rPr>
          <w:rFonts w:ascii="Times New Roman" w:hAnsi="Times New Roman"/>
          <w:sz w:val="24"/>
          <w:szCs w:val="24"/>
        </w:rPr>
      </w:pPr>
      <w:r w:rsidRPr="00BE153D">
        <w:rPr>
          <w:rFonts w:ascii="Times New Roman" w:hAnsi="Times New Roman"/>
          <w:sz w:val="24"/>
          <w:szCs w:val="24"/>
        </w:rPr>
        <w:t>совместное</w:t>
      </w:r>
      <w:r w:rsidRPr="00BE153D">
        <w:rPr>
          <w:rFonts w:ascii="Times New Roman" w:hAnsi="Times New Roman"/>
          <w:spacing w:val="-6"/>
          <w:sz w:val="24"/>
          <w:szCs w:val="24"/>
        </w:rPr>
        <w:t xml:space="preserve"> </w:t>
      </w:r>
      <w:r w:rsidRPr="00BE153D">
        <w:rPr>
          <w:rFonts w:ascii="Times New Roman" w:hAnsi="Times New Roman"/>
          <w:sz w:val="24"/>
          <w:szCs w:val="24"/>
        </w:rPr>
        <w:t>создание</w:t>
      </w:r>
      <w:r w:rsidRPr="00BE153D">
        <w:rPr>
          <w:rFonts w:ascii="Times New Roman" w:hAnsi="Times New Roman"/>
          <w:spacing w:val="-5"/>
          <w:sz w:val="24"/>
          <w:szCs w:val="24"/>
        </w:rPr>
        <w:t xml:space="preserve"> </w:t>
      </w:r>
      <w:r w:rsidRPr="00BE153D">
        <w:rPr>
          <w:rFonts w:ascii="Times New Roman" w:hAnsi="Times New Roman"/>
          <w:sz w:val="24"/>
          <w:szCs w:val="24"/>
        </w:rPr>
        <w:t>предметно-развивающей</w:t>
      </w:r>
      <w:r w:rsidRPr="00BE153D">
        <w:rPr>
          <w:rFonts w:ascii="Times New Roman" w:hAnsi="Times New Roman"/>
          <w:spacing w:val="-7"/>
          <w:sz w:val="24"/>
          <w:szCs w:val="24"/>
        </w:rPr>
        <w:t xml:space="preserve"> </w:t>
      </w:r>
      <w:r w:rsidRPr="00BE153D">
        <w:rPr>
          <w:rFonts w:ascii="Times New Roman" w:hAnsi="Times New Roman"/>
          <w:sz w:val="24"/>
          <w:szCs w:val="24"/>
        </w:rPr>
        <w:t>среды;</w:t>
      </w:r>
    </w:p>
    <w:p w:rsidR="00071EB2" w:rsidRPr="00BE153D" w:rsidRDefault="00071EB2" w:rsidP="00071EB2">
      <w:pPr>
        <w:pStyle w:val="a4"/>
        <w:widowControl w:val="0"/>
        <w:numPr>
          <w:ilvl w:val="0"/>
          <w:numId w:val="27"/>
        </w:numPr>
        <w:tabs>
          <w:tab w:val="left" w:pos="1033"/>
          <w:tab w:val="left" w:pos="1034"/>
        </w:tabs>
        <w:autoSpaceDE w:val="0"/>
        <w:autoSpaceDN w:val="0"/>
        <w:spacing w:after="0" w:line="293" w:lineRule="exact"/>
        <w:contextualSpacing w:val="0"/>
        <w:rPr>
          <w:rFonts w:ascii="Times New Roman" w:hAnsi="Times New Roman"/>
          <w:sz w:val="24"/>
          <w:szCs w:val="24"/>
        </w:rPr>
      </w:pPr>
      <w:r w:rsidRPr="00BE153D">
        <w:rPr>
          <w:rFonts w:ascii="Times New Roman" w:hAnsi="Times New Roman"/>
          <w:sz w:val="24"/>
          <w:szCs w:val="24"/>
        </w:rPr>
        <w:t>работа</w:t>
      </w:r>
      <w:r w:rsidRPr="00BE153D">
        <w:rPr>
          <w:rFonts w:ascii="Times New Roman" w:hAnsi="Times New Roman"/>
          <w:spacing w:val="-3"/>
          <w:sz w:val="24"/>
          <w:szCs w:val="24"/>
        </w:rPr>
        <w:t xml:space="preserve"> </w:t>
      </w:r>
      <w:r w:rsidRPr="00BE153D">
        <w:rPr>
          <w:rFonts w:ascii="Times New Roman" w:hAnsi="Times New Roman"/>
          <w:sz w:val="24"/>
          <w:szCs w:val="24"/>
        </w:rPr>
        <w:t>с</w:t>
      </w:r>
      <w:r w:rsidRPr="00BE153D">
        <w:rPr>
          <w:rFonts w:ascii="Times New Roman" w:hAnsi="Times New Roman"/>
          <w:spacing w:val="-3"/>
          <w:sz w:val="24"/>
          <w:szCs w:val="24"/>
        </w:rPr>
        <w:t xml:space="preserve"> </w:t>
      </w:r>
      <w:r w:rsidRPr="00BE153D">
        <w:rPr>
          <w:rFonts w:ascii="Times New Roman" w:hAnsi="Times New Roman"/>
          <w:sz w:val="24"/>
          <w:szCs w:val="24"/>
        </w:rPr>
        <w:t>родительским</w:t>
      </w:r>
      <w:r w:rsidRPr="00BE153D">
        <w:rPr>
          <w:rFonts w:ascii="Times New Roman" w:hAnsi="Times New Roman"/>
          <w:spacing w:val="-5"/>
          <w:sz w:val="24"/>
          <w:szCs w:val="24"/>
        </w:rPr>
        <w:t xml:space="preserve"> </w:t>
      </w:r>
      <w:r w:rsidRPr="00BE153D">
        <w:rPr>
          <w:rFonts w:ascii="Times New Roman" w:hAnsi="Times New Roman"/>
          <w:sz w:val="24"/>
          <w:szCs w:val="24"/>
        </w:rPr>
        <w:t>комитетом</w:t>
      </w:r>
      <w:r w:rsidRPr="00BE153D">
        <w:rPr>
          <w:rFonts w:ascii="Times New Roman" w:hAnsi="Times New Roman"/>
          <w:spacing w:val="-5"/>
          <w:sz w:val="24"/>
          <w:szCs w:val="24"/>
        </w:rPr>
        <w:t xml:space="preserve"> </w:t>
      </w:r>
      <w:r w:rsidRPr="00BE153D">
        <w:rPr>
          <w:rFonts w:ascii="Times New Roman" w:hAnsi="Times New Roman"/>
          <w:sz w:val="24"/>
          <w:szCs w:val="24"/>
        </w:rPr>
        <w:t>группы;</w:t>
      </w:r>
    </w:p>
    <w:p w:rsidR="00071EB2" w:rsidRPr="00BE153D" w:rsidRDefault="00071EB2" w:rsidP="00071EB2">
      <w:pPr>
        <w:pStyle w:val="a4"/>
        <w:widowControl w:val="0"/>
        <w:numPr>
          <w:ilvl w:val="0"/>
          <w:numId w:val="27"/>
        </w:numPr>
        <w:tabs>
          <w:tab w:val="left" w:pos="1033"/>
          <w:tab w:val="left" w:pos="1034"/>
        </w:tabs>
        <w:autoSpaceDE w:val="0"/>
        <w:autoSpaceDN w:val="0"/>
        <w:spacing w:after="0" w:line="292" w:lineRule="exact"/>
        <w:contextualSpacing w:val="0"/>
        <w:rPr>
          <w:rFonts w:ascii="Times New Roman" w:hAnsi="Times New Roman"/>
          <w:sz w:val="24"/>
          <w:szCs w:val="24"/>
        </w:rPr>
      </w:pPr>
      <w:r w:rsidRPr="00BE153D">
        <w:rPr>
          <w:rFonts w:ascii="Times New Roman" w:hAnsi="Times New Roman"/>
          <w:sz w:val="24"/>
          <w:szCs w:val="24"/>
        </w:rPr>
        <w:t>беседы</w:t>
      </w:r>
      <w:r w:rsidRPr="00BE153D">
        <w:rPr>
          <w:rFonts w:ascii="Times New Roman" w:hAnsi="Times New Roman"/>
          <w:spacing w:val="-1"/>
          <w:sz w:val="24"/>
          <w:szCs w:val="24"/>
        </w:rPr>
        <w:t xml:space="preserve"> </w:t>
      </w:r>
      <w:r w:rsidRPr="00BE153D">
        <w:rPr>
          <w:rFonts w:ascii="Times New Roman" w:hAnsi="Times New Roman"/>
          <w:sz w:val="24"/>
          <w:szCs w:val="24"/>
        </w:rPr>
        <w:t>с</w:t>
      </w:r>
      <w:r w:rsidRPr="00BE153D">
        <w:rPr>
          <w:rFonts w:ascii="Times New Roman" w:hAnsi="Times New Roman"/>
          <w:spacing w:val="-3"/>
          <w:sz w:val="24"/>
          <w:szCs w:val="24"/>
        </w:rPr>
        <w:t xml:space="preserve"> </w:t>
      </w:r>
      <w:r w:rsidRPr="00BE153D">
        <w:rPr>
          <w:rFonts w:ascii="Times New Roman" w:hAnsi="Times New Roman"/>
          <w:sz w:val="24"/>
          <w:szCs w:val="24"/>
        </w:rPr>
        <w:t>детьми и</w:t>
      </w:r>
      <w:r w:rsidRPr="00BE153D">
        <w:rPr>
          <w:rFonts w:ascii="Times New Roman" w:hAnsi="Times New Roman"/>
          <w:spacing w:val="-1"/>
          <w:sz w:val="24"/>
          <w:szCs w:val="24"/>
        </w:rPr>
        <w:t xml:space="preserve"> </w:t>
      </w:r>
      <w:r w:rsidRPr="00BE153D">
        <w:rPr>
          <w:rFonts w:ascii="Times New Roman" w:hAnsi="Times New Roman"/>
          <w:sz w:val="24"/>
          <w:szCs w:val="24"/>
        </w:rPr>
        <w:t>родителями</w:t>
      </w:r>
    </w:p>
    <w:p w:rsidR="00071EB2" w:rsidRPr="00BE153D" w:rsidRDefault="00071EB2" w:rsidP="00071EB2">
      <w:pPr>
        <w:pStyle w:val="af8"/>
        <w:ind w:right="307" w:firstLine="566"/>
        <w:jc w:val="both"/>
        <w:rPr>
          <w:rFonts w:ascii="Times New Roman" w:hAnsi="Times New Roman"/>
          <w:sz w:val="24"/>
          <w:szCs w:val="24"/>
          <w:lang w:val="ru-RU"/>
        </w:rPr>
      </w:pPr>
      <w:r w:rsidRPr="00BE153D">
        <w:rPr>
          <w:rFonts w:ascii="Times New Roman" w:hAnsi="Times New Roman"/>
          <w:sz w:val="24"/>
          <w:szCs w:val="24"/>
          <w:lang w:val="ru-RU"/>
        </w:rPr>
        <w:t>В своей работе мы используем формы познавательной, исследовательской и досуговой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деятельности.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Результативной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является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форма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трудовой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деятельности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оформление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помещения</w:t>
      </w:r>
      <w:r w:rsidRPr="00BE153D">
        <w:rPr>
          <w:rFonts w:ascii="Times New Roman" w:hAnsi="Times New Roman"/>
          <w:spacing w:val="-5"/>
          <w:sz w:val="24"/>
          <w:szCs w:val="24"/>
          <w:lang w:val="ru-RU"/>
        </w:rPr>
        <w:t xml:space="preserve"> </w:t>
      </w:r>
      <w:r w:rsidRPr="00BE153D">
        <w:rPr>
          <w:rFonts w:ascii="Times New Roman" w:hAnsi="Times New Roman"/>
          <w:sz w:val="24"/>
          <w:szCs w:val="24"/>
          <w:lang w:val="ru-RU"/>
        </w:rPr>
        <w:t>группы,</w:t>
      </w:r>
      <w:r w:rsidRPr="00BE153D">
        <w:rPr>
          <w:rFonts w:ascii="Times New Roman" w:hAnsi="Times New Roman"/>
          <w:spacing w:val="3"/>
          <w:sz w:val="24"/>
          <w:szCs w:val="24"/>
          <w:lang w:val="ru-RU"/>
        </w:rPr>
        <w:t xml:space="preserve"> </w:t>
      </w:r>
      <w:r w:rsidRPr="00BE153D">
        <w:rPr>
          <w:rFonts w:ascii="Times New Roman" w:hAnsi="Times New Roman"/>
          <w:sz w:val="24"/>
          <w:szCs w:val="24"/>
          <w:lang w:val="ru-RU"/>
        </w:rPr>
        <w:t>трудовой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десант</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благоустройству</w:t>
      </w:r>
      <w:r w:rsidRPr="00BE153D">
        <w:rPr>
          <w:rFonts w:ascii="Times New Roman" w:hAnsi="Times New Roman"/>
          <w:spacing w:val="-9"/>
          <w:sz w:val="24"/>
          <w:szCs w:val="24"/>
          <w:lang w:val="ru-RU"/>
        </w:rPr>
        <w:t xml:space="preserve"> </w:t>
      </w:r>
      <w:r w:rsidRPr="00BE153D">
        <w:rPr>
          <w:rFonts w:ascii="Times New Roman" w:hAnsi="Times New Roman"/>
          <w:sz w:val="24"/>
          <w:szCs w:val="24"/>
          <w:lang w:val="ru-RU"/>
        </w:rPr>
        <w:t>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озеленению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участков.</w:t>
      </w:r>
    </w:p>
    <w:p w:rsidR="00071EB2" w:rsidRPr="00BE153D" w:rsidRDefault="00071EB2" w:rsidP="00071EB2">
      <w:pPr>
        <w:pStyle w:val="af8"/>
        <w:ind w:right="303" w:firstLine="566"/>
        <w:jc w:val="both"/>
        <w:rPr>
          <w:rFonts w:ascii="Times New Roman" w:hAnsi="Times New Roman"/>
          <w:sz w:val="24"/>
          <w:szCs w:val="24"/>
          <w:lang w:val="ru-RU"/>
        </w:rPr>
      </w:pP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течение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года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каждой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возрастной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группе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прошли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родительские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собрания,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консультации,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на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которых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родителей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познакомились</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задачами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воспитания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обучения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детей.</w:t>
      </w:r>
      <w:r w:rsidRPr="00BE153D">
        <w:rPr>
          <w:rFonts w:ascii="Times New Roman" w:hAnsi="Times New Roman"/>
          <w:spacing w:val="1"/>
          <w:sz w:val="24"/>
          <w:szCs w:val="24"/>
          <w:lang w:val="ru-RU"/>
        </w:rPr>
        <w:t xml:space="preserve"> </w:t>
      </w:r>
    </w:p>
    <w:p w:rsidR="00071EB2" w:rsidRPr="00BE153D" w:rsidRDefault="00071EB2" w:rsidP="00071EB2">
      <w:pPr>
        <w:pStyle w:val="af8"/>
        <w:ind w:right="306" w:firstLine="566"/>
        <w:jc w:val="both"/>
        <w:rPr>
          <w:rFonts w:ascii="Times New Roman" w:hAnsi="Times New Roman"/>
          <w:sz w:val="24"/>
          <w:szCs w:val="24"/>
          <w:lang w:val="ru-RU"/>
        </w:rPr>
      </w:pPr>
      <w:r w:rsidRPr="00BE153D">
        <w:rPr>
          <w:rFonts w:ascii="Times New Roman" w:hAnsi="Times New Roman"/>
          <w:sz w:val="24"/>
          <w:szCs w:val="24"/>
          <w:lang w:val="ru-RU"/>
        </w:rPr>
        <w:t>Пропаганда педагогических знаний ведётся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 через</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систему наглядной агитации.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группах оформлены "Уголки для родителей", где помещаются консультативные материалы</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всем</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разделам</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программы.</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специальных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папках-ширмах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имеются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подборки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методических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рекомендаций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для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родителей,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составленных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педагогами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узкими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специалистами</w:t>
      </w:r>
      <w:r w:rsidRPr="00BE153D">
        <w:rPr>
          <w:rFonts w:ascii="Times New Roman" w:hAnsi="Times New Roman"/>
          <w:spacing w:val="2"/>
          <w:sz w:val="24"/>
          <w:szCs w:val="24"/>
          <w:lang w:val="ru-RU"/>
        </w:rPr>
        <w:t xml:space="preserve"> </w:t>
      </w:r>
      <w:r w:rsidR="00434151" w:rsidRPr="00BE153D">
        <w:rPr>
          <w:rFonts w:ascii="Times New Roman" w:hAnsi="Times New Roman"/>
          <w:sz w:val="24"/>
          <w:szCs w:val="24"/>
          <w:lang w:val="ru-RU"/>
        </w:rPr>
        <w:t xml:space="preserve">ясли </w:t>
      </w:r>
      <w:r w:rsidR="00434151" w:rsidRPr="00BE153D">
        <w:rPr>
          <w:rFonts w:ascii="Times New Roman" w:hAnsi="Times New Roman"/>
          <w:spacing w:val="6"/>
          <w:sz w:val="24"/>
          <w:szCs w:val="24"/>
          <w:lang w:val="ru-RU"/>
        </w:rPr>
        <w:t>сада</w:t>
      </w:r>
      <w:r w:rsidRPr="00BE153D">
        <w:rPr>
          <w:rFonts w:ascii="Times New Roman" w:hAnsi="Times New Roman"/>
          <w:sz w:val="24"/>
          <w:szCs w:val="24"/>
          <w:lang w:val="ru-RU"/>
        </w:rPr>
        <w:t>.</w:t>
      </w:r>
    </w:p>
    <w:p w:rsidR="00071EB2" w:rsidRPr="00BE153D" w:rsidRDefault="00071EB2" w:rsidP="00071EB2">
      <w:pPr>
        <w:pStyle w:val="af8"/>
        <w:spacing w:before="2" w:line="237" w:lineRule="auto"/>
        <w:ind w:right="310" w:firstLine="566"/>
        <w:jc w:val="both"/>
        <w:rPr>
          <w:rFonts w:ascii="Times New Roman" w:hAnsi="Times New Roman"/>
          <w:sz w:val="24"/>
          <w:szCs w:val="24"/>
          <w:lang w:val="ru-RU"/>
        </w:rPr>
      </w:pPr>
      <w:r w:rsidRPr="00BE153D">
        <w:rPr>
          <w:rFonts w:ascii="Times New Roman" w:hAnsi="Times New Roman"/>
          <w:sz w:val="24"/>
          <w:szCs w:val="24"/>
          <w:lang w:val="ru-RU"/>
        </w:rPr>
        <w:t>Оформлен</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специальный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"Уголок</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здоровья",</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где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могут</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получить</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всю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интересующую</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информацию.</w:t>
      </w:r>
    </w:p>
    <w:p w:rsidR="00071EB2" w:rsidRPr="00BE153D" w:rsidRDefault="00071EB2" w:rsidP="00071EB2">
      <w:pPr>
        <w:pStyle w:val="af8"/>
        <w:spacing w:before="3"/>
        <w:ind w:right="315" w:firstLine="566"/>
        <w:jc w:val="both"/>
        <w:rPr>
          <w:rFonts w:ascii="Times New Roman" w:hAnsi="Times New Roman"/>
          <w:sz w:val="24"/>
          <w:szCs w:val="24"/>
          <w:lang w:val="ru-RU"/>
        </w:rPr>
      </w:pP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течение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года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заведующим,</w:t>
      </w:r>
      <w:r w:rsidRPr="00BE153D">
        <w:rPr>
          <w:rFonts w:ascii="Times New Roman" w:hAnsi="Times New Roman"/>
          <w:spacing w:val="1"/>
          <w:sz w:val="24"/>
          <w:szCs w:val="24"/>
          <w:lang w:val="ru-RU"/>
        </w:rPr>
        <w:t xml:space="preserve"> </w:t>
      </w:r>
      <w:r w:rsidR="00BD53CC" w:rsidRPr="00BE153D">
        <w:rPr>
          <w:rFonts w:ascii="Times New Roman" w:hAnsi="Times New Roman"/>
          <w:sz w:val="24"/>
          <w:szCs w:val="24"/>
          <w:lang w:val="ru-RU"/>
        </w:rPr>
        <w:t>методистом</w:t>
      </w:r>
      <w:r w:rsidRPr="00BE153D">
        <w:rPr>
          <w:rFonts w:ascii="Times New Roman" w:hAnsi="Times New Roman"/>
          <w:sz w:val="24"/>
          <w:szCs w:val="24"/>
          <w:lang w:val="ru-RU"/>
        </w:rPr>
        <w:t>,</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медицинскими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работниками,</w:t>
      </w:r>
      <w:r w:rsidRPr="00BE153D">
        <w:rPr>
          <w:rFonts w:ascii="Times New Roman" w:hAnsi="Times New Roman"/>
          <w:spacing w:val="1"/>
          <w:sz w:val="24"/>
          <w:szCs w:val="24"/>
          <w:lang w:val="ru-RU"/>
        </w:rPr>
        <w:t xml:space="preserve"> </w:t>
      </w:r>
      <w:r w:rsidR="00BD53CC" w:rsidRPr="00BE153D">
        <w:rPr>
          <w:rFonts w:ascii="Times New Roman" w:hAnsi="Times New Roman"/>
          <w:sz w:val="24"/>
          <w:szCs w:val="24"/>
          <w:lang w:val="ru-RU"/>
        </w:rPr>
        <w:t>логопедом</w:t>
      </w:r>
      <w:r w:rsidRPr="00BE153D">
        <w:rPr>
          <w:rFonts w:ascii="Times New Roman" w:hAnsi="Times New Roman"/>
          <w:sz w:val="24"/>
          <w:szCs w:val="24"/>
          <w:lang w:val="ru-RU"/>
        </w:rPr>
        <w:t>,</w:t>
      </w:r>
      <w:r w:rsidRPr="00BE153D">
        <w:rPr>
          <w:rFonts w:ascii="Times New Roman" w:hAnsi="Times New Roman"/>
          <w:spacing w:val="1"/>
          <w:sz w:val="24"/>
          <w:szCs w:val="24"/>
          <w:lang w:val="ru-RU"/>
        </w:rPr>
        <w:t xml:space="preserve"> </w:t>
      </w:r>
      <w:r w:rsidR="00E96E6B" w:rsidRPr="00BE153D">
        <w:rPr>
          <w:rFonts w:ascii="Times New Roman" w:hAnsi="Times New Roman"/>
          <w:spacing w:val="1"/>
          <w:sz w:val="24"/>
          <w:szCs w:val="24"/>
          <w:lang w:val="ru-RU"/>
        </w:rPr>
        <w:t xml:space="preserve">психологом </w:t>
      </w:r>
      <w:r w:rsidR="00BD53CC" w:rsidRPr="00BE153D">
        <w:rPr>
          <w:rFonts w:ascii="Times New Roman" w:hAnsi="Times New Roman"/>
          <w:sz w:val="24"/>
          <w:szCs w:val="24"/>
          <w:lang w:val="ru-RU"/>
        </w:rPr>
        <w:t xml:space="preserve">инструкторами </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физической</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культуре,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музыкальным</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руководителем</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проводятся индивидуальные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консультации</w:t>
      </w:r>
      <w:r w:rsidRPr="00BE153D">
        <w:rPr>
          <w:rFonts w:ascii="Times New Roman" w:hAnsi="Times New Roman"/>
          <w:spacing w:val="8"/>
          <w:sz w:val="24"/>
          <w:szCs w:val="24"/>
          <w:lang w:val="ru-RU"/>
        </w:rPr>
        <w:t xml:space="preserve"> </w:t>
      </w:r>
      <w:r w:rsidRPr="00BE153D">
        <w:rPr>
          <w:rFonts w:ascii="Times New Roman" w:hAnsi="Times New Roman"/>
          <w:sz w:val="24"/>
          <w:szCs w:val="24"/>
          <w:lang w:val="ru-RU"/>
        </w:rPr>
        <w:t>с родителями.</w:t>
      </w:r>
    </w:p>
    <w:p w:rsidR="00071EB2" w:rsidRPr="00BE153D" w:rsidRDefault="00071EB2" w:rsidP="00071EB2">
      <w:pPr>
        <w:pStyle w:val="af8"/>
        <w:spacing w:before="1"/>
        <w:ind w:right="307" w:firstLine="566"/>
        <w:jc w:val="both"/>
        <w:rPr>
          <w:rFonts w:ascii="Times New Roman" w:hAnsi="Times New Roman"/>
          <w:sz w:val="24"/>
          <w:szCs w:val="24"/>
          <w:lang w:val="ru-RU"/>
        </w:rPr>
      </w:pPr>
      <w:r w:rsidRPr="00BE153D">
        <w:rPr>
          <w:rFonts w:ascii="Times New Roman" w:hAnsi="Times New Roman"/>
          <w:sz w:val="24"/>
          <w:szCs w:val="24"/>
          <w:lang w:val="ru-RU"/>
        </w:rPr>
        <w:t>Родители активно</w:t>
      </w:r>
      <w:r w:rsidRPr="00BE153D">
        <w:rPr>
          <w:rFonts w:ascii="Times New Roman" w:hAnsi="Times New Roman"/>
          <w:spacing w:val="60"/>
          <w:sz w:val="24"/>
          <w:szCs w:val="24"/>
          <w:lang w:val="ru-RU"/>
        </w:rPr>
        <w:t xml:space="preserve"> </w:t>
      </w:r>
      <w:r w:rsidRPr="00BE153D">
        <w:rPr>
          <w:rFonts w:ascii="Times New Roman" w:hAnsi="Times New Roman"/>
          <w:sz w:val="24"/>
          <w:szCs w:val="24"/>
          <w:lang w:val="ru-RU"/>
        </w:rPr>
        <w:t xml:space="preserve">участвовали в оформлении выставок "Осенние фантазии" </w:t>
      </w:r>
      <w:r w:rsidR="00E96E6B" w:rsidRPr="00BE153D">
        <w:rPr>
          <w:rFonts w:ascii="Times New Roman" w:hAnsi="Times New Roman"/>
          <w:sz w:val="24"/>
          <w:szCs w:val="24"/>
          <w:lang w:val="ru-RU"/>
        </w:rPr>
        <w:t xml:space="preserve">«»Новогодние игрушки», </w:t>
      </w:r>
      <w:proofErr w:type="gramStart"/>
      <w:r w:rsidR="00E96E6B" w:rsidRPr="00BE153D">
        <w:rPr>
          <w:rFonts w:ascii="Times New Roman" w:hAnsi="Times New Roman"/>
          <w:sz w:val="24"/>
          <w:szCs w:val="24"/>
          <w:lang w:val="ru-RU"/>
        </w:rPr>
        <w:t>к</w:t>
      </w:r>
      <w:proofErr w:type="gramEnd"/>
      <w:r w:rsidR="00E96E6B" w:rsidRPr="00BE153D">
        <w:rPr>
          <w:rFonts w:ascii="Times New Roman" w:hAnsi="Times New Roman"/>
          <w:sz w:val="24"/>
          <w:szCs w:val="24"/>
          <w:lang w:val="ru-RU"/>
        </w:rPr>
        <w:t xml:space="preserve"> Дню Победы и Независимости РК, Наурыз мейрамы. </w:t>
      </w:r>
      <w:r w:rsidRPr="00BE153D">
        <w:rPr>
          <w:rFonts w:ascii="Times New Roman" w:hAnsi="Times New Roman"/>
          <w:sz w:val="24"/>
          <w:szCs w:val="24"/>
          <w:lang w:val="ru-RU"/>
        </w:rPr>
        <w:t>(поделки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из</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природного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материала),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выставках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детского</w:t>
      </w:r>
      <w:r w:rsidRPr="00BE153D">
        <w:rPr>
          <w:rFonts w:ascii="Times New Roman" w:hAnsi="Times New Roman"/>
          <w:spacing w:val="1"/>
          <w:sz w:val="24"/>
          <w:szCs w:val="24"/>
          <w:lang w:val="ru-RU"/>
        </w:rPr>
        <w:t xml:space="preserve"> </w:t>
      </w:r>
      <w:r w:rsidR="00E96E6B" w:rsidRPr="00BE153D">
        <w:rPr>
          <w:rFonts w:ascii="Times New Roman" w:hAnsi="Times New Roman"/>
          <w:sz w:val="24"/>
          <w:szCs w:val="24"/>
          <w:lang w:val="ru-RU"/>
        </w:rPr>
        <w:t>рисунка.</w:t>
      </w:r>
    </w:p>
    <w:p w:rsidR="00071EB2" w:rsidRPr="00BE153D" w:rsidRDefault="00071EB2" w:rsidP="00071EB2">
      <w:pPr>
        <w:pStyle w:val="af8"/>
        <w:spacing w:line="242" w:lineRule="auto"/>
        <w:ind w:right="318" w:firstLine="566"/>
        <w:jc w:val="both"/>
        <w:rPr>
          <w:rFonts w:ascii="Times New Roman" w:hAnsi="Times New Roman"/>
          <w:sz w:val="24"/>
          <w:szCs w:val="24"/>
          <w:lang w:val="ru-RU"/>
        </w:rPr>
      </w:pP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течение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года</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родители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приняли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активное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участие</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развитии</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ППРС</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всех</w:t>
      </w:r>
      <w:r w:rsidRPr="00BE153D">
        <w:rPr>
          <w:rFonts w:ascii="Times New Roman" w:hAnsi="Times New Roman"/>
          <w:spacing w:val="1"/>
          <w:sz w:val="24"/>
          <w:szCs w:val="24"/>
          <w:lang w:val="ru-RU"/>
        </w:rPr>
        <w:t xml:space="preserve"> </w:t>
      </w:r>
      <w:r w:rsidRPr="00BE153D">
        <w:rPr>
          <w:rFonts w:ascii="Times New Roman" w:hAnsi="Times New Roman"/>
          <w:sz w:val="24"/>
          <w:szCs w:val="24"/>
          <w:lang w:val="ru-RU"/>
        </w:rPr>
        <w:t>возрастных</w:t>
      </w:r>
      <w:r w:rsidRPr="00BE153D">
        <w:rPr>
          <w:rFonts w:ascii="Times New Roman" w:hAnsi="Times New Roman"/>
          <w:spacing w:val="-4"/>
          <w:sz w:val="24"/>
          <w:szCs w:val="24"/>
          <w:lang w:val="ru-RU"/>
        </w:rPr>
        <w:t xml:space="preserve"> </w:t>
      </w:r>
      <w:r w:rsidRPr="00BE153D">
        <w:rPr>
          <w:rFonts w:ascii="Times New Roman" w:hAnsi="Times New Roman"/>
          <w:sz w:val="24"/>
          <w:szCs w:val="24"/>
          <w:lang w:val="ru-RU"/>
        </w:rPr>
        <w:t>группах.</w:t>
      </w:r>
      <w:r w:rsidR="00E96E6B" w:rsidRPr="00BE153D">
        <w:rPr>
          <w:rFonts w:ascii="Times New Roman" w:hAnsi="Times New Roman"/>
          <w:sz w:val="24"/>
          <w:szCs w:val="24"/>
          <w:lang w:val="ru-RU"/>
        </w:rPr>
        <w:t xml:space="preserve"> Родители группы №7 </w:t>
      </w:r>
      <w:r w:rsidR="00FD7A4C" w:rsidRPr="00BE153D">
        <w:rPr>
          <w:rFonts w:ascii="Times New Roman" w:hAnsi="Times New Roman"/>
          <w:sz w:val="24"/>
          <w:szCs w:val="24"/>
          <w:lang w:val="ru-RU"/>
        </w:rPr>
        <w:t>подарили стеллажи.</w:t>
      </w:r>
    </w:p>
    <w:p w:rsidR="00FD7A4C" w:rsidRPr="00BE153D" w:rsidRDefault="00FD7A4C" w:rsidP="00071EB2">
      <w:pPr>
        <w:pStyle w:val="af8"/>
        <w:spacing w:line="242" w:lineRule="auto"/>
        <w:ind w:right="318" w:firstLine="566"/>
        <w:jc w:val="both"/>
        <w:rPr>
          <w:sz w:val="24"/>
          <w:szCs w:val="24"/>
          <w:lang w:val="ru-RU"/>
        </w:rPr>
      </w:pPr>
      <w:r w:rsidRPr="00BE153D">
        <w:rPr>
          <w:rFonts w:ascii="Times New Roman" w:hAnsi="Times New Roman"/>
          <w:sz w:val="24"/>
          <w:szCs w:val="24"/>
          <w:lang w:val="ru-RU"/>
        </w:rPr>
        <w:t xml:space="preserve">В мае месяце провели анкетирование родителей </w:t>
      </w:r>
      <w:r w:rsidR="00EB0B9A" w:rsidRPr="00BE153D">
        <w:rPr>
          <w:rFonts w:ascii="Times New Roman" w:hAnsi="Times New Roman"/>
          <w:sz w:val="24"/>
          <w:szCs w:val="24"/>
          <w:lang w:val="ru-RU"/>
        </w:rPr>
        <w:t>«</w:t>
      </w:r>
      <w:r w:rsidR="00EB0B9A" w:rsidRPr="00BE153D">
        <w:rPr>
          <w:sz w:val="24"/>
          <w:szCs w:val="24"/>
          <w:lang w:val="ru-RU"/>
        </w:rPr>
        <w:t>УДОВЛЕТВОРЕННОСТЬ РОДИТЕЛЕЙ КАЧЕСТВОМ ПРЕДОСТАВЛЯЕМЫХ УСЛУГ» В анкетирование приняло 253 родителя.</w:t>
      </w:r>
    </w:p>
    <w:p w:rsidR="00D20ECC" w:rsidRDefault="00D20ECC" w:rsidP="00D20ECC">
      <w:pPr>
        <w:pStyle w:val="af8"/>
        <w:spacing w:line="242" w:lineRule="auto"/>
        <w:ind w:right="318"/>
        <w:jc w:val="both"/>
        <w:rPr>
          <w:sz w:val="24"/>
          <w:szCs w:val="24"/>
          <w:lang w:val="ru-RU"/>
        </w:rPr>
      </w:pPr>
      <w:r>
        <w:rPr>
          <w:sz w:val="24"/>
          <w:szCs w:val="24"/>
          <w:lang w:val="ru-RU"/>
        </w:rPr>
        <w:t>Результаты анкетирование:</w:t>
      </w:r>
    </w:p>
    <w:p w:rsidR="00EB0B9A" w:rsidRPr="00BE153D" w:rsidRDefault="00D20ECC" w:rsidP="00D20ECC">
      <w:pPr>
        <w:pStyle w:val="af8"/>
        <w:spacing w:line="242" w:lineRule="auto"/>
        <w:ind w:right="318"/>
        <w:jc w:val="both"/>
        <w:rPr>
          <w:sz w:val="24"/>
          <w:szCs w:val="24"/>
          <w:lang w:val="ru-RU"/>
        </w:rPr>
      </w:pPr>
      <w:r>
        <w:rPr>
          <w:sz w:val="24"/>
          <w:szCs w:val="24"/>
          <w:lang w:val="ru-RU"/>
        </w:rPr>
        <w:lastRenderedPageBreak/>
        <w:t xml:space="preserve"> </w:t>
      </w:r>
      <w:r w:rsidR="00EB0B9A" w:rsidRPr="00BE153D">
        <w:rPr>
          <w:sz w:val="24"/>
          <w:szCs w:val="24"/>
          <w:lang w:val="ru-RU"/>
        </w:rPr>
        <w:t xml:space="preserve">В целом, считаете ли вы, что у вашего ребенка есть трудности в какой либо из следующих областей: эмоции, концентрация, поведение или способность ладить с другими людьми? </w:t>
      </w:r>
    </w:p>
    <w:p w:rsidR="00EB0B9A" w:rsidRPr="00BE153D" w:rsidRDefault="00EB0B9A" w:rsidP="00071EB2">
      <w:pPr>
        <w:pStyle w:val="af8"/>
        <w:spacing w:line="242" w:lineRule="auto"/>
        <w:ind w:right="318" w:firstLine="566"/>
        <w:jc w:val="both"/>
        <w:rPr>
          <w:sz w:val="24"/>
          <w:szCs w:val="24"/>
          <w:lang w:val="ru-RU"/>
        </w:rPr>
      </w:pPr>
    </w:p>
    <w:p w:rsidR="00EB0B9A" w:rsidRPr="00BE153D" w:rsidRDefault="00092AB4" w:rsidP="00071EB2">
      <w:pPr>
        <w:pStyle w:val="af8"/>
        <w:spacing w:line="242" w:lineRule="auto"/>
        <w:ind w:right="318" w:firstLine="566"/>
        <w:jc w:val="both"/>
        <w:rPr>
          <w:sz w:val="24"/>
          <w:szCs w:val="24"/>
          <w:lang w:val="ru-RU"/>
        </w:rPr>
      </w:pPr>
      <w:r w:rsidRPr="00BE153D">
        <w:rPr>
          <w:noProof/>
          <w:sz w:val="24"/>
          <w:szCs w:val="24"/>
          <w:lang w:val="ru-RU"/>
        </w:rPr>
        <w:drawing>
          <wp:anchor distT="0" distB="0" distL="114300" distR="114300" simplePos="0" relativeHeight="251638272" behindDoc="0" locked="0" layoutInCell="1" allowOverlap="1">
            <wp:simplePos x="0" y="0"/>
            <wp:positionH relativeFrom="margin">
              <wp:posOffset>141605</wp:posOffset>
            </wp:positionH>
            <wp:positionV relativeFrom="paragraph">
              <wp:posOffset>20955</wp:posOffset>
            </wp:positionV>
            <wp:extent cx="904875" cy="1082675"/>
            <wp:effectExtent l="0" t="0" r="9525" b="3175"/>
            <wp:wrapSquare wrapText="bothSides"/>
            <wp:docPr id="20" name="Рисунок 16" descr="C:\Users\дима\Desktop\WhatsApp Images\Sent\IMG-20230501-WA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дима\Desktop\WhatsApp Images\Sent\IMG-20230501-WA0223.jpg"/>
                    <pic:cNvPicPr>
                      <a:picLocks noChangeAspect="1" noChangeArrowheads="1"/>
                    </pic:cNvPicPr>
                  </pic:nvPicPr>
                  <pic:blipFill>
                    <a:blip r:embed="rId12" cstate="print"/>
                    <a:srcRect/>
                    <a:stretch>
                      <a:fillRect/>
                    </a:stretch>
                  </pic:blipFill>
                  <pic:spPr bwMode="auto">
                    <a:xfrm>
                      <a:off x="0" y="0"/>
                      <a:ext cx="904875" cy="1082675"/>
                    </a:xfrm>
                    <a:prstGeom prst="rect">
                      <a:avLst/>
                    </a:prstGeom>
                    <a:noFill/>
                    <a:ln w="9525">
                      <a:noFill/>
                      <a:miter lim="800000"/>
                      <a:headEnd/>
                      <a:tailEnd/>
                    </a:ln>
                  </pic:spPr>
                </pic:pic>
              </a:graphicData>
            </a:graphic>
          </wp:anchor>
        </w:drawing>
      </w:r>
    </w:p>
    <w:p w:rsidR="00EB0B9A" w:rsidRPr="00BE153D" w:rsidRDefault="00EB0B9A" w:rsidP="00071EB2">
      <w:pPr>
        <w:pStyle w:val="af8"/>
        <w:spacing w:line="242" w:lineRule="auto"/>
        <w:ind w:right="318" w:firstLine="566"/>
        <w:jc w:val="both"/>
        <w:rPr>
          <w:sz w:val="24"/>
          <w:szCs w:val="24"/>
          <w:lang w:val="ru-RU"/>
        </w:rPr>
      </w:pPr>
    </w:p>
    <w:p w:rsidR="00EB0B9A" w:rsidRPr="00BE153D" w:rsidRDefault="00EB0B9A" w:rsidP="00071EB2">
      <w:pPr>
        <w:pStyle w:val="af8"/>
        <w:spacing w:line="242" w:lineRule="auto"/>
        <w:ind w:right="318" w:firstLine="566"/>
        <w:jc w:val="both"/>
        <w:rPr>
          <w:sz w:val="24"/>
          <w:szCs w:val="24"/>
          <w:lang w:val="ru-RU"/>
        </w:rPr>
      </w:pPr>
    </w:p>
    <w:p w:rsidR="00EB0B9A" w:rsidRPr="00BE153D" w:rsidRDefault="00EB0B9A" w:rsidP="00071EB2">
      <w:pPr>
        <w:pStyle w:val="af8"/>
        <w:spacing w:line="242" w:lineRule="auto"/>
        <w:ind w:right="318" w:firstLine="566"/>
        <w:jc w:val="both"/>
        <w:rPr>
          <w:sz w:val="24"/>
          <w:szCs w:val="24"/>
          <w:lang w:val="ru-RU"/>
        </w:rPr>
      </w:pPr>
    </w:p>
    <w:p w:rsidR="00EB0B9A" w:rsidRPr="00BE153D" w:rsidRDefault="00EB0B9A" w:rsidP="00071EB2">
      <w:pPr>
        <w:pStyle w:val="af8"/>
        <w:spacing w:line="242" w:lineRule="auto"/>
        <w:ind w:right="318" w:firstLine="566"/>
        <w:jc w:val="both"/>
        <w:rPr>
          <w:sz w:val="24"/>
          <w:szCs w:val="24"/>
          <w:lang w:val="ru-RU"/>
        </w:rPr>
      </w:pPr>
    </w:p>
    <w:p w:rsidR="00EB0B9A" w:rsidRPr="00BE153D" w:rsidRDefault="00D20ECC" w:rsidP="00092AB4">
      <w:pPr>
        <w:pStyle w:val="af8"/>
        <w:spacing w:line="242" w:lineRule="auto"/>
        <w:ind w:right="318"/>
        <w:jc w:val="both"/>
        <w:rPr>
          <w:sz w:val="24"/>
          <w:szCs w:val="24"/>
          <w:lang w:val="ru-RU"/>
        </w:rPr>
      </w:pPr>
      <w:r w:rsidRPr="00BE153D">
        <w:rPr>
          <w:sz w:val="24"/>
          <w:szCs w:val="24"/>
          <w:lang w:val="ru-RU"/>
        </w:rPr>
        <w:t>Пожалуйста,</w:t>
      </w:r>
      <w:r w:rsidR="00EB0B9A" w:rsidRPr="00BE153D">
        <w:rPr>
          <w:sz w:val="24"/>
          <w:szCs w:val="24"/>
          <w:lang w:val="ru-RU"/>
        </w:rPr>
        <w:t xml:space="preserve"> выберите наиболее подходящее к вашему ребенку высказывание: </w:t>
      </w:r>
    </w:p>
    <w:p w:rsidR="00EB0B9A" w:rsidRPr="00BE153D" w:rsidRDefault="00EB0B9A" w:rsidP="00EB0B9A">
      <w:pPr>
        <w:pStyle w:val="af8"/>
        <w:spacing w:line="242" w:lineRule="auto"/>
        <w:ind w:right="318"/>
        <w:jc w:val="both"/>
        <w:rPr>
          <w:rFonts w:ascii="Times New Roman" w:hAnsi="Times New Roman"/>
          <w:sz w:val="24"/>
          <w:szCs w:val="24"/>
          <w:lang w:val="ru-RU"/>
        </w:rPr>
      </w:pPr>
      <w:r w:rsidRPr="00BE153D">
        <w:rPr>
          <w:noProof/>
          <w:sz w:val="24"/>
          <w:szCs w:val="24"/>
          <w:lang w:val="ru-RU"/>
        </w:rPr>
        <w:drawing>
          <wp:anchor distT="0" distB="0" distL="114300" distR="114300" simplePos="0" relativeHeight="251639296" behindDoc="0" locked="0" layoutInCell="1" allowOverlap="1">
            <wp:simplePos x="0" y="0"/>
            <wp:positionH relativeFrom="margin">
              <wp:posOffset>138722</wp:posOffset>
            </wp:positionH>
            <wp:positionV relativeFrom="paragraph">
              <wp:posOffset>141519</wp:posOffset>
            </wp:positionV>
            <wp:extent cx="1041400" cy="1377315"/>
            <wp:effectExtent l="0" t="0" r="6350" b="0"/>
            <wp:wrapSquare wrapText="bothSides"/>
            <wp:docPr id="21" name="Рисунок 17" descr="C:\Users\дима\Desktop\WhatsApp Images\Sent\IMG-20230501-WA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дима\Desktop\WhatsApp Images\Sent\IMG-20230501-WA0224.jpg"/>
                    <pic:cNvPicPr>
                      <a:picLocks noChangeAspect="1" noChangeArrowheads="1"/>
                    </pic:cNvPicPr>
                  </pic:nvPicPr>
                  <pic:blipFill>
                    <a:blip r:embed="rId13" cstate="print"/>
                    <a:srcRect/>
                    <a:stretch>
                      <a:fillRect/>
                    </a:stretch>
                  </pic:blipFill>
                  <pic:spPr bwMode="auto">
                    <a:xfrm>
                      <a:off x="0" y="0"/>
                      <a:ext cx="1041400" cy="1377315"/>
                    </a:xfrm>
                    <a:prstGeom prst="rect">
                      <a:avLst/>
                    </a:prstGeom>
                    <a:noFill/>
                    <a:ln w="9525">
                      <a:noFill/>
                      <a:miter lim="800000"/>
                      <a:headEnd/>
                      <a:tailEnd/>
                    </a:ln>
                  </pic:spPr>
                </pic:pic>
              </a:graphicData>
            </a:graphic>
          </wp:anchor>
        </w:drawing>
      </w:r>
    </w:p>
    <w:p w:rsidR="00EB0B9A" w:rsidRPr="00BE153D" w:rsidRDefault="00EB0B9A" w:rsidP="00EB0B9A">
      <w:pPr>
        <w:pStyle w:val="af8"/>
        <w:spacing w:line="242" w:lineRule="auto"/>
        <w:ind w:left="-294" w:right="318"/>
        <w:jc w:val="both"/>
        <w:rPr>
          <w:rFonts w:ascii="Times New Roman" w:hAnsi="Times New Roman"/>
          <w:sz w:val="24"/>
          <w:szCs w:val="24"/>
          <w:lang w:val="ru-RU"/>
        </w:rPr>
      </w:pPr>
    </w:p>
    <w:p w:rsidR="00EB0B9A" w:rsidRPr="00BE153D" w:rsidRDefault="00EB0B9A" w:rsidP="00EB0B9A">
      <w:pPr>
        <w:pStyle w:val="af8"/>
        <w:spacing w:line="242" w:lineRule="auto"/>
        <w:ind w:right="318"/>
        <w:jc w:val="both"/>
        <w:rPr>
          <w:rFonts w:ascii="Times New Roman" w:hAnsi="Times New Roman"/>
          <w:sz w:val="24"/>
          <w:szCs w:val="24"/>
          <w:lang w:val="ru-RU"/>
        </w:rPr>
      </w:pPr>
    </w:p>
    <w:p w:rsidR="00EB0B9A" w:rsidRPr="00BE153D" w:rsidRDefault="00EB0B9A" w:rsidP="00EB0B9A">
      <w:pPr>
        <w:pStyle w:val="af8"/>
        <w:spacing w:line="242" w:lineRule="auto"/>
        <w:ind w:left="-294" w:right="318"/>
        <w:jc w:val="both"/>
        <w:rPr>
          <w:sz w:val="24"/>
          <w:szCs w:val="24"/>
          <w:lang w:val="ru-RU"/>
        </w:rPr>
      </w:pPr>
    </w:p>
    <w:p w:rsidR="00EB0B9A" w:rsidRPr="00BE153D" w:rsidRDefault="00EB0B9A" w:rsidP="00EB0B9A">
      <w:pPr>
        <w:pStyle w:val="af8"/>
        <w:spacing w:line="242" w:lineRule="auto"/>
        <w:ind w:left="-294" w:right="318"/>
        <w:jc w:val="both"/>
        <w:rPr>
          <w:sz w:val="24"/>
          <w:szCs w:val="24"/>
          <w:lang w:val="ru-RU"/>
        </w:rPr>
      </w:pPr>
    </w:p>
    <w:p w:rsidR="00EB0B9A" w:rsidRPr="00BE153D" w:rsidRDefault="00EB0B9A" w:rsidP="00EB0B9A">
      <w:pPr>
        <w:pStyle w:val="af8"/>
        <w:spacing w:line="242" w:lineRule="auto"/>
        <w:ind w:left="-294" w:right="318"/>
        <w:jc w:val="both"/>
        <w:rPr>
          <w:sz w:val="24"/>
          <w:szCs w:val="24"/>
          <w:lang w:val="ru-RU"/>
        </w:rPr>
      </w:pPr>
    </w:p>
    <w:p w:rsidR="00EB0B9A" w:rsidRPr="00BE153D" w:rsidRDefault="00EB0B9A" w:rsidP="005956CC">
      <w:pPr>
        <w:pStyle w:val="af8"/>
        <w:spacing w:line="242" w:lineRule="auto"/>
        <w:ind w:right="318"/>
        <w:jc w:val="both"/>
        <w:rPr>
          <w:sz w:val="24"/>
          <w:szCs w:val="24"/>
          <w:lang w:val="ru-RU"/>
        </w:rPr>
      </w:pPr>
      <w:r w:rsidRPr="00BE153D">
        <w:rPr>
          <w:sz w:val="24"/>
          <w:szCs w:val="24"/>
          <w:lang w:val="ru-RU"/>
        </w:rPr>
        <w:t>Отношения между моим ребенком и воспитателем</w:t>
      </w:r>
    </w:p>
    <w:p w:rsidR="00EB0B9A" w:rsidRPr="00BE153D" w:rsidRDefault="00EB0B9A" w:rsidP="00EB0B9A">
      <w:pPr>
        <w:pStyle w:val="af8"/>
        <w:spacing w:line="242" w:lineRule="auto"/>
        <w:ind w:left="-294" w:right="318"/>
        <w:jc w:val="both"/>
        <w:rPr>
          <w:rFonts w:ascii="Times New Roman" w:hAnsi="Times New Roman"/>
          <w:sz w:val="24"/>
          <w:szCs w:val="24"/>
          <w:lang w:val="ru-RU"/>
        </w:rPr>
      </w:pPr>
      <w:r w:rsidRPr="00BE153D">
        <w:rPr>
          <w:noProof/>
          <w:sz w:val="24"/>
          <w:szCs w:val="24"/>
          <w:lang w:val="ru-RU"/>
        </w:rPr>
        <w:drawing>
          <wp:anchor distT="0" distB="0" distL="114300" distR="114300" simplePos="0" relativeHeight="251640320" behindDoc="0" locked="0" layoutInCell="1" allowOverlap="1">
            <wp:simplePos x="0" y="0"/>
            <wp:positionH relativeFrom="column">
              <wp:posOffset>0</wp:posOffset>
            </wp:positionH>
            <wp:positionV relativeFrom="paragraph">
              <wp:posOffset>254000</wp:posOffset>
            </wp:positionV>
            <wp:extent cx="1035050" cy="1238250"/>
            <wp:effectExtent l="0" t="0" r="0" b="0"/>
            <wp:wrapSquare wrapText="bothSides"/>
            <wp:docPr id="22" name="Рисунок 18" descr="C:\Users\дима\Desktop\WhatsApp Images\Sent\IMG-20230501-WA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дима\Desktop\WhatsApp Images\Sent\IMG-20230501-WA0225.jpg"/>
                    <pic:cNvPicPr>
                      <a:picLocks noChangeAspect="1" noChangeArrowheads="1"/>
                    </pic:cNvPicPr>
                  </pic:nvPicPr>
                  <pic:blipFill>
                    <a:blip r:embed="rId14" cstate="print"/>
                    <a:srcRect/>
                    <a:stretch>
                      <a:fillRect/>
                    </a:stretch>
                  </pic:blipFill>
                  <pic:spPr bwMode="auto">
                    <a:xfrm>
                      <a:off x="0" y="0"/>
                      <a:ext cx="1035050" cy="1238250"/>
                    </a:xfrm>
                    <a:prstGeom prst="rect">
                      <a:avLst/>
                    </a:prstGeom>
                    <a:noFill/>
                    <a:ln w="9525">
                      <a:noFill/>
                      <a:miter lim="800000"/>
                      <a:headEnd/>
                      <a:tailEnd/>
                    </a:ln>
                  </pic:spPr>
                </pic:pic>
              </a:graphicData>
            </a:graphic>
          </wp:anchor>
        </w:drawing>
      </w:r>
    </w:p>
    <w:p w:rsidR="00EB0B9A" w:rsidRPr="00BE153D" w:rsidRDefault="00EB0B9A" w:rsidP="00EB0B9A">
      <w:pPr>
        <w:pStyle w:val="af8"/>
        <w:spacing w:line="242" w:lineRule="auto"/>
        <w:ind w:left="-294" w:right="318"/>
        <w:jc w:val="both"/>
        <w:rPr>
          <w:rFonts w:ascii="Times New Roman" w:hAnsi="Times New Roman"/>
          <w:sz w:val="24"/>
          <w:szCs w:val="24"/>
          <w:lang w:val="ru-RU"/>
        </w:rPr>
      </w:pPr>
    </w:p>
    <w:p w:rsidR="00EB0B9A" w:rsidRPr="00BE153D" w:rsidRDefault="00EB0B9A" w:rsidP="00EB0B9A">
      <w:pPr>
        <w:pStyle w:val="af8"/>
        <w:spacing w:line="242" w:lineRule="auto"/>
        <w:ind w:left="-294" w:right="318"/>
        <w:jc w:val="both"/>
        <w:rPr>
          <w:rFonts w:ascii="Times New Roman" w:hAnsi="Times New Roman"/>
          <w:sz w:val="24"/>
          <w:szCs w:val="24"/>
          <w:lang w:val="ru-RU"/>
        </w:rPr>
      </w:pPr>
    </w:p>
    <w:p w:rsidR="00EB0B9A" w:rsidRPr="00BE153D" w:rsidRDefault="00EB0B9A" w:rsidP="00EB0B9A">
      <w:pPr>
        <w:pStyle w:val="af8"/>
        <w:spacing w:line="242" w:lineRule="auto"/>
        <w:ind w:left="-294" w:right="318"/>
        <w:jc w:val="both"/>
        <w:rPr>
          <w:rFonts w:ascii="Times New Roman" w:hAnsi="Times New Roman"/>
          <w:sz w:val="24"/>
          <w:szCs w:val="24"/>
          <w:lang w:val="ru-RU"/>
        </w:rPr>
      </w:pPr>
    </w:p>
    <w:p w:rsidR="00EB0B9A" w:rsidRPr="00BE153D" w:rsidRDefault="00EB0B9A" w:rsidP="00EB0B9A">
      <w:pPr>
        <w:pStyle w:val="af8"/>
        <w:spacing w:line="242" w:lineRule="auto"/>
        <w:ind w:left="-294" w:right="318"/>
        <w:jc w:val="both"/>
        <w:rPr>
          <w:rFonts w:ascii="Times New Roman" w:hAnsi="Times New Roman"/>
          <w:sz w:val="24"/>
          <w:szCs w:val="24"/>
          <w:lang w:val="ru-RU"/>
        </w:rPr>
      </w:pPr>
    </w:p>
    <w:p w:rsidR="00EB0B9A" w:rsidRPr="00BE153D" w:rsidRDefault="00EB0B9A" w:rsidP="00EB0B9A">
      <w:pPr>
        <w:pStyle w:val="af8"/>
        <w:spacing w:line="242" w:lineRule="auto"/>
        <w:ind w:left="-294" w:right="318"/>
        <w:jc w:val="both"/>
        <w:rPr>
          <w:rFonts w:ascii="Times New Roman" w:hAnsi="Times New Roman"/>
          <w:sz w:val="24"/>
          <w:szCs w:val="24"/>
          <w:lang w:val="ru-RU"/>
        </w:rPr>
      </w:pPr>
    </w:p>
    <w:p w:rsidR="00EB0B9A" w:rsidRPr="00BE153D" w:rsidRDefault="00092AB4" w:rsidP="005956CC">
      <w:pPr>
        <w:pStyle w:val="af8"/>
        <w:spacing w:line="242" w:lineRule="auto"/>
        <w:ind w:right="318"/>
        <w:jc w:val="both"/>
        <w:rPr>
          <w:rFonts w:ascii="Times New Roman" w:hAnsi="Times New Roman"/>
          <w:sz w:val="24"/>
          <w:szCs w:val="24"/>
          <w:lang w:val="ru-RU"/>
        </w:rPr>
      </w:pPr>
      <w:r w:rsidRPr="00BE153D">
        <w:rPr>
          <w:noProof/>
          <w:sz w:val="24"/>
          <w:szCs w:val="24"/>
          <w:lang w:val="ru-RU"/>
        </w:rPr>
        <w:drawing>
          <wp:anchor distT="0" distB="0" distL="114300" distR="114300" simplePos="0" relativeHeight="251641344" behindDoc="0" locked="0" layoutInCell="1" allowOverlap="1">
            <wp:simplePos x="0" y="0"/>
            <wp:positionH relativeFrom="column">
              <wp:posOffset>5715</wp:posOffset>
            </wp:positionH>
            <wp:positionV relativeFrom="paragraph">
              <wp:posOffset>243205</wp:posOffset>
            </wp:positionV>
            <wp:extent cx="1012190" cy="1259205"/>
            <wp:effectExtent l="0" t="0" r="0" b="0"/>
            <wp:wrapSquare wrapText="bothSides"/>
            <wp:docPr id="23" name="Рисунок 19" descr="C:\Users\дима\Desktop\WhatsApp Images\Sent\IMG-20230501-WA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дима\Desktop\WhatsApp Images\Sent\IMG-20230501-WA0226.jpg"/>
                    <pic:cNvPicPr>
                      <a:picLocks noChangeAspect="1" noChangeArrowheads="1"/>
                    </pic:cNvPicPr>
                  </pic:nvPicPr>
                  <pic:blipFill>
                    <a:blip r:embed="rId15" cstate="print"/>
                    <a:srcRect/>
                    <a:stretch>
                      <a:fillRect/>
                    </a:stretch>
                  </pic:blipFill>
                  <pic:spPr bwMode="auto">
                    <a:xfrm>
                      <a:off x="0" y="0"/>
                      <a:ext cx="1012190" cy="1259205"/>
                    </a:xfrm>
                    <a:prstGeom prst="rect">
                      <a:avLst/>
                    </a:prstGeom>
                    <a:noFill/>
                    <a:ln w="9525">
                      <a:noFill/>
                      <a:miter lim="800000"/>
                      <a:headEnd/>
                      <a:tailEnd/>
                    </a:ln>
                  </pic:spPr>
                </pic:pic>
              </a:graphicData>
            </a:graphic>
          </wp:anchor>
        </w:drawing>
      </w:r>
      <w:r w:rsidR="00EB0B9A" w:rsidRPr="00BE153D">
        <w:rPr>
          <w:sz w:val="24"/>
          <w:szCs w:val="24"/>
          <w:lang w:val="ru-RU"/>
        </w:rPr>
        <w:t>Моему ребенку уделяют много индивидуального внимания</w:t>
      </w:r>
    </w:p>
    <w:p w:rsidR="00EB0B9A" w:rsidRPr="00BE153D" w:rsidRDefault="00EB0B9A" w:rsidP="00EB0B9A">
      <w:pPr>
        <w:pStyle w:val="af8"/>
        <w:spacing w:line="242" w:lineRule="auto"/>
        <w:ind w:right="318"/>
        <w:jc w:val="both"/>
        <w:rPr>
          <w:rFonts w:ascii="Times New Roman" w:hAnsi="Times New Roman"/>
          <w:sz w:val="24"/>
          <w:szCs w:val="24"/>
          <w:lang w:val="ru-RU"/>
        </w:rPr>
      </w:pPr>
    </w:p>
    <w:p w:rsidR="00EB0B9A" w:rsidRPr="00BE153D" w:rsidRDefault="00EB0B9A" w:rsidP="00EB0B9A">
      <w:pPr>
        <w:pStyle w:val="af8"/>
        <w:spacing w:line="242" w:lineRule="auto"/>
        <w:ind w:right="318"/>
        <w:jc w:val="both"/>
        <w:rPr>
          <w:rFonts w:ascii="Times New Roman" w:hAnsi="Times New Roman"/>
          <w:sz w:val="24"/>
          <w:szCs w:val="24"/>
          <w:lang w:val="ru-RU"/>
        </w:rPr>
      </w:pPr>
    </w:p>
    <w:p w:rsidR="00EB0B9A" w:rsidRPr="00BE153D" w:rsidRDefault="00EB0B9A" w:rsidP="00EB0B9A">
      <w:pPr>
        <w:pStyle w:val="af8"/>
        <w:spacing w:line="242" w:lineRule="auto"/>
        <w:ind w:right="318"/>
        <w:jc w:val="both"/>
        <w:rPr>
          <w:rFonts w:ascii="Times New Roman" w:hAnsi="Times New Roman"/>
          <w:sz w:val="24"/>
          <w:szCs w:val="24"/>
          <w:lang w:val="ru-RU"/>
        </w:rPr>
      </w:pPr>
    </w:p>
    <w:p w:rsidR="00EB0B9A" w:rsidRPr="00BE153D" w:rsidRDefault="00EB0B9A" w:rsidP="00EB0B9A">
      <w:pPr>
        <w:pStyle w:val="af8"/>
        <w:spacing w:line="242" w:lineRule="auto"/>
        <w:ind w:right="318"/>
        <w:jc w:val="both"/>
        <w:rPr>
          <w:rFonts w:ascii="Times New Roman" w:hAnsi="Times New Roman"/>
          <w:sz w:val="24"/>
          <w:szCs w:val="24"/>
          <w:lang w:val="ru-RU"/>
        </w:rPr>
      </w:pPr>
    </w:p>
    <w:p w:rsidR="00EB0B9A" w:rsidRPr="00BE153D" w:rsidRDefault="00EB0B9A" w:rsidP="00EB0B9A">
      <w:pPr>
        <w:pStyle w:val="af8"/>
        <w:spacing w:line="242" w:lineRule="auto"/>
        <w:ind w:left="-294" w:right="318"/>
        <w:jc w:val="both"/>
        <w:rPr>
          <w:rFonts w:ascii="Times New Roman" w:hAnsi="Times New Roman"/>
          <w:sz w:val="24"/>
          <w:szCs w:val="24"/>
          <w:lang w:val="ru-RU"/>
        </w:rPr>
      </w:pPr>
    </w:p>
    <w:p w:rsidR="00EB0B9A" w:rsidRPr="00BE153D" w:rsidRDefault="00EB0B9A" w:rsidP="005956CC">
      <w:pPr>
        <w:pStyle w:val="af8"/>
        <w:spacing w:line="242" w:lineRule="auto"/>
        <w:ind w:right="318"/>
        <w:jc w:val="both"/>
        <w:rPr>
          <w:rFonts w:ascii="Times New Roman" w:hAnsi="Times New Roman"/>
          <w:sz w:val="24"/>
          <w:szCs w:val="24"/>
          <w:lang w:val="ru-RU"/>
        </w:rPr>
      </w:pPr>
      <w:r w:rsidRPr="00BE153D">
        <w:rPr>
          <w:sz w:val="24"/>
          <w:szCs w:val="24"/>
          <w:lang w:val="ru-RU"/>
        </w:rPr>
        <w:t xml:space="preserve"> Моему ребенку в саду Весело Интересно Скучно</w:t>
      </w:r>
      <w:proofErr w:type="gramStart"/>
      <w:r w:rsidRPr="00BE153D">
        <w:rPr>
          <w:sz w:val="24"/>
          <w:szCs w:val="24"/>
          <w:lang w:val="ru-RU"/>
        </w:rPr>
        <w:t xml:space="preserve"> Н</w:t>
      </w:r>
      <w:proofErr w:type="gramEnd"/>
      <w:r w:rsidRPr="00BE153D">
        <w:rPr>
          <w:sz w:val="24"/>
          <w:szCs w:val="24"/>
          <w:lang w:val="ru-RU"/>
        </w:rPr>
        <w:t xml:space="preserve">е нравится </w:t>
      </w:r>
    </w:p>
    <w:p w:rsidR="00D65646" w:rsidRPr="00BE153D" w:rsidRDefault="005956CC" w:rsidP="005956CC">
      <w:pPr>
        <w:pStyle w:val="af8"/>
        <w:spacing w:line="242" w:lineRule="auto"/>
        <w:ind w:right="318"/>
        <w:jc w:val="both"/>
        <w:rPr>
          <w:rFonts w:ascii="Times New Roman" w:hAnsi="Times New Roman"/>
          <w:sz w:val="24"/>
          <w:szCs w:val="24"/>
          <w:lang w:val="ru-RU"/>
        </w:rPr>
      </w:pPr>
      <w:r w:rsidRPr="00BE153D">
        <w:rPr>
          <w:noProof/>
          <w:sz w:val="24"/>
          <w:szCs w:val="24"/>
          <w:lang w:val="ru-RU"/>
        </w:rPr>
        <w:drawing>
          <wp:anchor distT="0" distB="0" distL="114300" distR="114300" simplePos="0" relativeHeight="251645440" behindDoc="0" locked="0" layoutInCell="1" allowOverlap="1">
            <wp:simplePos x="0" y="0"/>
            <wp:positionH relativeFrom="column">
              <wp:posOffset>6350</wp:posOffset>
            </wp:positionH>
            <wp:positionV relativeFrom="paragraph">
              <wp:posOffset>13335</wp:posOffset>
            </wp:positionV>
            <wp:extent cx="923290" cy="1104265"/>
            <wp:effectExtent l="0" t="0" r="0" b="635"/>
            <wp:wrapSquare wrapText="bothSides"/>
            <wp:docPr id="24" name="Рисунок 20" descr="C:\Users\дима\Desktop\WhatsApp Images\Sent\IMG-20230501-WA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дима\Desktop\WhatsApp Images\Sent\IMG-20230501-WA0228.jpg"/>
                    <pic:cNvPicPr>
                      <a:picLocks noChangeAspect="1" noChangeArrowheads="1"/>
                    </pic:cNvPicPr>
                  </pic:nvPicPr>
                  <pic:blipFill>
                    <a:blip r:embed="rId16" cstate="print"/>
                    <a:srcRect/>
                    <a:stretch>
                      <a:fillRect/>
                    </a:stretch>
                  </pic:blipFill>
                  <pic:spPr bwMode="auto">
                    <a:xfrm>
                      <a:off x="0" y="0"/>
                      <a:ext cx="923290" cy="1104265"/>
                    </a:xfrm>
                    <a:prstGeom prst="rect">
                      <a:avLst/>
                    </a:prstGeom>
                    <a:noFill/>
                    <a:ln w="9525">
                      <a:noFill/>
                      <a:miter lim="800000"/>
                      <a:headEnd/>
                      <a:tailEnd/>
                    </a:ln>
                  </pic:spPr>
                </pic:pic>
              </a:graphicData>
            </a:graphic>
          </wp:anchor>
        </w:drawing>
      </w:r>
    </w:p>
    <w:p w:rsidR="005956CC" w:rsidRDefault="005956CC" w:rsidP="005956CC">
      <w:pPr>
        <w:pStyle w:val="af8"/>
        <w:spacing w:line="242" w:lineRule="auto"/>
        <w:ind w:right="318"/>
        <w:jc w:val="both"/>
        <w:rPr>
          <w:sz w:val="24"/>
          <w:szCs w:val="24"/>
          <w:lang w:val="ru-RU"/>
        </w:rPr>
      </w:pPr>
    </w:p>
    <w:p w:rsidR="005956CC" w:rsidRDefault="005956CC" w:rsidP="005956CC">
      <w:pPr>
        <w:pStyle w:val="af8"/>
        <w:spacing w:line="242" w:lineRule="auto"/>
        <w:ind w:right="318"/>
        <w:jc w:val="both"/>
        <w:rPr>
          <w:sz w:val="24"/>
          <w:szCs w:val="24"/>
          <w:lang w:val="ru-RU"/>
        </w:rPr>
      </w:pPr>
    </w:p>
    <w:p w:rsidR="005956CC" w:rsidRDefault="005956CC" w:rsidP="005956CC">
      <w:pPr>
        <w:pStyle w:val="af8"/>
        <w:spacing w:line="242" w:lineRule="auto"/>
        <w:ind w:right="318"/>
        <w:jc w:val="both"/>
        <w:rPr>
          <w:sz w:val="24"/>
          <w:szCs w:val="24"/>
          <w:lang w:val="ru-RU"/>
        </w:rPr>
      </w:pPr>
    </w:p>
    <w:p w:rsidR="005956CC" w:rsidRDefault="005956CC" w:rsidP="005956CC">
      <w:pPr>
        <w:pStyle w:val="af8"/>
        <w:spacing w:line="242" w:lineRule="auto"/>
        <w:ind w:right="318"/>
        <w:jc w:val="both"/>
        <w:rPr>
          <w:sz w:val="24"/>
          <w:szCs w:val="24"/>
          <w:lang w:val="ru-RU"/>
        </w:rPr>
      </w:pPr>
    </w:p>
    <w:p w:rsidR="00D65646" w:rsidRPr="00BE153D" w:rsidRDefault="00EB0B9A" w:rsidP="005956CC">
      <w:pPr>
        <w:pStyle w:val="af8"/>
        <w:spacing w:line="242" w:lineRule="auto"/>
        <w:ind w:right="318"/>
        <w:jc w:val="both"/>
        <w:rPr>
          <w:rFonts w:ascii="Times New Roman" w:hAnsi="Times New Roman"/>
          <w:sz w:val="24"/>
          <w:szCs w:val="24"/>
          <w:lang w:val="ru-RU"/>
        </w:rPr>
      </w:pPr>
      <w:r w:rsidRPr="00BE153D">
        <w:rPr>
          <w:sz w:val="24"/>
          <w:szCs w:val="24"/>
          <w:lang w:val="ru-RU"/>
        </w:rPr>
        <w:lastRenderedPageBreak/>
        <w:t xml:space="preserve"> Мой ребенок рассказывает о проведенном дне в саду </w:t>
      </w:r>
    </w:p>
    <w:p w:rsidR="00D65646" w:rsidRPr="00BE153D" w:rsidRDefault="005956CC" w:rsidP="005956CC">
      <w:pPr>
        <w:pStyle w:val="af8"/>
        <w:spacing w:line="242" w:lineRule="auto"/>
        <w:ind w:left="786" w:right="318"/>
        <w:jc w:val="both"/>
        <w:rPr>
          <w:rFonts w:ascii="Times New Roman" w:hAnsi="Times New Roman"/>
          <w:sz w:val="24"/>
          <w:szCs w:val="24"/>
          <w:lang w:val="ru-RU"/>
        </w:rPr>
      </w:pPr>
      <w:r w:rsidRPr="00BE153D">
        <w:rPr>
          <w:noProof/>
          <w:sz w:val="24"/>
          <w:szCs w:val="24"/>
          <w:lang w:val="ru-RU"/>
        </w:rPr>
        <w:drawing>
          <wp:anchor distT="0" distB="0" distL="114300" distR="114300" simplePos="0" relativeHeight="251653632" behindDoc="0" locked="0" layoutInCell="1" allowOverlap="1">
            <wp:simplePos x="0" y="0"/>
            <wp:positionH relativeFrom="column">
              <wp:posOffset>5715</wp:posOffset>
            </wp:positionH>
            <wp:positionV relativeFrom="paragraph">
              <wp:posOffset>60960</wp:posOffset>
            </wp:positionV>
            <wp:extent cx="1021715" cy="1271270"/>
            <wp:effectExtent l="0" t="0" r="6985" b="5080"/>
            <wp:wrapSquare wrapText="bothSides"/>
            <wp:docPr id="4" name="Рисунок 19" descr="C:\Users\дима\Desktop\WhatsApp Images\Sent\IMG-20230501-WA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дима\Desktop\WhatsApp Images\Sent\IMG-20230501-WA0226.jpg"/>
                    <pic:cNvPicPr>
                      <a:picLocks noChangeAspect="1" noChangeArrowheads="1"/>
                    </pic:cNvPicPr>
                  </pic:nvPicPr>
                  <pic:blipFill>
                    <a:blip r:embed="rId15" cstate="print"/>
                    <a:srcRect/>
                    <a:stretch>
                      <a:fillRect/>
                    </a:stretch>
                  </pic:blipFill>
                  <pic:spPr bwMode="auto">
                    <a:xfrm>
                      <a:off x="0" y="0"/>
                      <a:ext cx="1021715" cy="1271270"/>
                    </a:xfrm>
                    <a:prstGeom prst="rect">
                      <a:avLst/>
                    </a:prstGeom>
                    <a:noFill/>
                    <a:ln w="9525">
                      <a:noFill/>
                      <a:miter lim="800000"/>
                      <a:headEnd/>
                      <a:tailEnd/>
                    </a:ln>
                  </pic:spPr>
                </pic:pic>
              </a:graphicData>
            </a:graphic>
          </wp:anchor>
        </w:drawing>
      </w:r>
    </w:p>
    <w:p w:rsidR="00D65646" w:rsidRPr="00BE153D" w:rsidRDefault="00D65646" w:rsidP="005956CC">
      <w:pPr>
        <w:pStyle w:val="af8"/>
        <w:spacing w:line="242" w:lineRule="auto"/>
        <w:ind w:left="786" w:right="318"/>
        <w:jc w:val="both"/>
        <w:rPr>
          <w:rFonts w:ascii="Times New Roman" w:hAnsi="Times New Roman"/>
          <w:sz w:val="24"/>
          <w:szCs w:val="24"/>
          <w:lang w:val="ru-RU"/>
        </w:rPr>
      </w:pPr>
    </w:p>
    <w:p w:rsidR="00D65646" w:rsidRPr="00BE153D" w:rsidRDefault="00D65646" w:rsidP="005956CC">
      <w:pPr>
        <w:pStyle w:val="af8"/>
        <w:spacing w:line="242" w:lineRule="auto"/>
        <w:ind w:left="786" w:right="318"/>
        <w:jc w:val="both"/>
        <w:rPr>
          <w:rFonts w:ascii="Times New Roman" w:hAnsi="Times New Roman"/>
          <w:sz w:val="24"/>
          <w:szCs w:val="24"/>
          <w:lang w:val="ru-RU"/>
        </w:rPr>
      </w:pPr>
    </w:p>
    <w:p w:rsidR="005956CC" w:rsidRDefault="005956CC" w:rsidP="005956CC">
      <w:pPr>
        <w:pStyle w:val="af8"/>
        <w:spacing w:line="242" w:lineRule="auto"/>
        <w:ind w:left="786" w:right="318"/>
        <w:jc w:val="both"/>
        <w:rPr>
          <w:sz w:val="24"/>
          <w:szCs w:val="24"/>
          <w:lang w:val="ru-RU"/>
        </w:rPr>
      </w:pPr>
    </w:p>
    <w:p w:rsidR="005956CC" w:rsidRDefault="005956CC" w:rsidP="005956CC">
      <w:pPr>
        <w:pStyle w:val="af8"/>
        <w:spacing w:line="242" w:lineRule="auto"/>
        <w:ind w:left="786" w:right="318"/>
        <w:jc w:val="both"/>
        <w:rPr>
          <w:sz w:val="24"/>
          <w:szCs w:val="24"/>
          <w:lang w:val="ru-RU"/>
        </w:rPr>
      </w:pPr>
    </w:p>
    <w:p w:rsidR="005956CC" w:rsidRDefault="005956CC" w:rsidP="005956CC">
      <w:pPr>
        <w:pStyle w:val="af8"/>
        <w:spacing w:line="242" w:lineRule="auto"/>
        <w:ind w:left="786" w:right="318"/>
        <w:jc w:val="both"/>
        <w:rPr>
          <w:sz w:val="24"/>
          <w:szCs w:val="24"/>
          <w:lang w:val="ru-RU"/>
        </w:rPr>
      </w:pPr>
    </w:p>
    <w:p w:rsidR="005956CC" w:rsidRDefault="005956CC" w:rsidP="005956CC">
      <w:pPr>
        <w:pStyle w:val="af8"/>
        <w:spacing w:line="242" w:lineRule="auto"/>
        <w:ind w:left="786" w:right="318"/>
        <w:jc w:val="both"/>
        <w:rPr>
          <w:sz w:val="24"/>
          <w:szCs w:val="24"/>
          <w:lang w:val="ru-RU"/>
        </w:rPr>
      </w:pPr>
    </w:p>
    <w:p w:rsidR="00D65646" w:rsidRPr="005956CC" w:rsidRDefault="00EB0B9A" w:rsidP="005956CC">
      <w:pPr>
        <w:pStyle w:val="af8"/>
        <w:spacing w:line="242" w:lineRule="auto"/>
        <w:ind w:right="318"/>
        <w:jc w:val="both"/>
        <w:rPr>
          <w:rFonts w:ascii="Times New Roman" w:hAnsi="Times New Roman"/>
          <w:sz w:val="24"/>
          <w:szCs w:val="24"/>
          <w:lang w:val="ru-RU"/>
        </w:rPr>
      </w:pPr>
      <w:r w:rsidRPr="005956CC">
        <w:rPr>
          <w:sz w:val="24"/>
          <w:szCs w:val="24"/>
          <w:lang w:val="ru-RU"/>
        </w:rPr>
        <w:t>Всегда и с удовольствием Часто, но если спросишь Редко, когда бывают интересные дни</w:t>
      </w:r>
      <w:proofErr w:type="gramStart"/>
      <w:r w:rsidRPr="005956CC">
        <w:rPr>
          <w:sz w:val="24"/>
          <w:szCs w:val="24"/>
          <w:lang w:val="ru-RU"/>
        </w:rPr>
        <w:t xml:space="preserve"> Н</w:t>
      </w:r>
      <w:proofErr w:type="gramEnd"/>
      <w:r w:rsidRPr="005956CC">
        <w:rPr>
          <w:sz w:val="24"/>
          <w:szCs w:val="24"/>
          <w:lang w:val="ru-RU"/>
        </w:rPr>
        <w:t xml:space="preserve">икогда, не любит рассказывать о саде </w:t>
      </w:r>
    </w:p>
    <w:p w:rsidR="00D65646" w:rsidRPr="00BE153D" w:rsidRDefault="005956CC" w:rsidP="005956CC">
      <w:pPr>
        <w:pStyle w:val="af8"/>
        <w:spacing w:line="242" w:lineRule="auto"/>
        <w:ind w:right="318"/>
        <w:jc w:val="both"/>
        <w:rPr>
          <w:rFonts w:ascii="Times New Roman" w:hAnsi="Times New Roman"/>
          <w:sz w:val="24"/>
          <w:szCs w:val="24"/>
          <w:lang w:val="ru-RU"/>
        </w:rPr>
      </w:pPr>
      <w:r w:rsidRPr="00BE153D">
        <w:rPr>
          <w:noProof/>
          <w:sz w:val="24"/>
          <w:szCs w:val="24"/>
          <w:lang w:val="ru-RU"/>
        </w:rPr>
        <w:drawing>
          <wp:anchor distT="0" distB="0" distL="114300" distR="114300" simplePos="0" relativeHeight="251658752" behindDoc="0" locked="0" layoutInCell="1" allowOverlap="1">
            <wp:simplePos x="0" y="0"/>
            <wp:positionH relativeFrom="column">
              <wp:posOffset>8443</wp:posOffset>
            </wp:positionH>
            <wp:positionV relativeFrom="paragraph">
              <wp:posOffset>13507</wp:posOffset>
            </wp:positionV>
            <wp:extent cx="1078230" cy="1358900"/>
            <wp:effectExtent l="0" t="0" r="7620" b="0"/>
            <wp:wrapSquare wrapText="bothSides"/>
            <wp:docPr id="25" name="Рисунок 21" descr="C:\Users\дима\Desktop\WhatsApp Images\Sent\IMG-20230501-WA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дима\Desktop\WhatsApp Images\Sent\IMG-20230501-WA0229.jpg"/>
                    <pic:cNvPicPr>
                      <a:picLocks noChangeAspect="1" noChangeArrowheads="1"/>
                    </pic:cNvPicPr>
                  </pic:nvPicPr>
                  <pic:blipFill>
                    <a:blip r:embed="rId17" cstate="print"/>
                    <a:srcRect/>
                    <a:stretch>
                      <a:fillRect/>
                    </a:stretch>
                  </pic:blipFill>
                  <pic:spPr bwMode="auto">
                    <a:xfrm>
                      <a:off x="0" y="0"/>
                      <a:ext cx="1078230" cy="1358900"/>
                    </a:xfrm>
                    <a:prstGeom prst="rect">
                      <a:avLst/>
                    </a:prstGeom>
                    <a:noFill/>
                    <a:ln w="9525">
                      <a:noFill/>
                      <a:miter lim="800000"/>
                      <a:headEnd/>
                      <a:tailEnd/>
                    </a:ln>
                  </pic:spPr>
                </pic:pic>
              </a:graphicData>
            </a:graphic>
          </wp:anchor>
        </w:drawing>
      </w:r>
    </w:p>
    <w:p w:rsidR="00D65646" w:rsidRPr="00BE153D" w:rsidRDefault="00D65646" w:rsidP="00D65646">
      <w:pPr>
        <w:pStyle w:val="af8"/>
        <w:spacing w:line="242" w:lineRule="auto"/>
        <w:ind w:left="-654" w:right="318"/>
        <w:jc w:val="both"/>
        <w:rPr>
          <w:rFonts w:ascii="Times New Roman" w:hAnsi="Times New Roman"/>
          <w:sz w:val="24"/>
          <w:szCs w:val="24"/>
          <w:lang w:val="ru-RU"/>
        </w:rPr>
      </w:pPr>
    </w:p>
    <w:p w:rsidR="00D65646" w:rsidRPr="00BE153D" w:rsidRDefault="00D65646" w:rsidP="00D65646">
      <w:pPr>
        <w:pStyle w:val="af8"/>
        <w:spacing w:line="242" w:lineRule="auto"/>
        <w:ind w:left="-654" w:right="318"/>
        <w:jc w:val="both"/>
        <w:rPr>
          <w:rFonts w:ascii="Times New Roman" w:hAnsi="Times New Roman"/>
          <w:sz w:val="24"/>
          <w:szCs w:val="24"/>
          <w:lang w:val="ru-RU"/>
        </w:rPr>
      </w:pPr>
    </w:p>
    <w:p w:rsidR="00D65646" w:rsidRPr="00BE153D" w:rsidRDefault="00D65646" w:rsidP="00D65646">
      <w:pPr>
        <w:pStyle w:val="af8"/>
        <w:spacing w:line="242" w:lineRule="auto"/>
        <w:ind w:left="-654" w:right="318"/>
        <w:jc w:val="both"/>
        <w:rPr>
          <w:rFonts w:ascii="Times New Roman" w:hAnsi="Times New Roman"/>
          <w:sz w:val="24"/>
          <w:szCs w:val="24"/>
          <w:lang w:val="ru-RU"/>
        </w:rPr>
      </w:pPr>
    </w:p>
    <w:p w:rsidR="00D65646" w:rsidRPr="00BE153D" w:rsidRDefault="00D65646" w:rsidP="00D65646">
      <w:pPr>
        <w:pStyle w:val="af8"/>
        <w:spacing w:line="242" w:lineRule="auto"/>
        <w:ind w:left="-654" w:right="318"/>
        <w:jc w:val="both"/>
        <w:rPr>
          <w:rFonts w:ascii="Times New Roman" w:hAnsi="Times New Roman"/>
          <w:sz w:val="24"/>
          <w:szCs w:val="24"/>
          <w:lang w:val="ru-RU"/>
        </w:rPr>
      </w:pPr>
    </w:p>
    <w:p w:rsidR="00D65646" w:rsidRPr="00BE153D" w:rsidRDefault="00D65646" w:rsidP="00D65646">
      <w:pPr>
        <w:pStyle w:val="af8"/>
        <w:spacing w:line="242" w:lineRule="auto"/>
        <w:ind w:left="-654" w:right="318"/>
        <w:jc w:val="both"/>
        <w:rPr>
          <w:rFonts w:ascii="Times New Roman" w:hAnsi="Times New Roman"/>
          <w:sz w:val="24"/>
          <w:szCs w:val="24"/>
          <w:lang w:val="ru-RU"/>
        </w:rPr>
      </w:pPr>
    </w:p>
    <w:p w:rsidR="00D65646" w:rsidRPr="00BE153D" w:rsidRDefault="00EB0B9A" w:rsidP="005956CC">
      <w:pPr>
        <w:pStyle w:val="af8"/>
        <w:spacing w:line="242" w:lineRule="auto"/>
        <w:ind w:right="318"/>
        <w:jc w:val="both"/>
        <w:rPr>
          <w:sz w:val="24"/>
          <w:szCs w:val="24"/>
          <w:lang w:val="ru-RU"/>
        </w:rPr>
      </w:pPr>
      <w:r w:rsidRPr="00BE153D">
        <w:rPr>
          <w:sz w:val="24"/>
          <w:szCs w:val="24"/>
          <w:lang w:val="ru-RU"/>
        </w:rPr>
        <w:t xml:space="preserve"> Воспитатель много знает и может рассказать о моем ребенке и его/ее интересах</w:t>
      </w:r>
      <w:proofErr w:type="gramStart"/>
      <w:r w:rsidRPr="00BE153D">
        <w:rPr>
          <w:sz w:val="24"/>
          <w:szCs w:val="24"/>
          <w:lang w:val="ru-RU"/>
        </w:rPr>
        <w:t xml:space="preserve"> Н</w:t>
      </w:r>
      <w:proofErr w:type="gramEnd"/>
      <w:r w:rsidRPr="00BE153D">
        <w:rPr>
          <w:sz w:val="24"/>
          <w:szCs w:val="24"/>
          <w:lang w:val="ru-RU"/>
        </w:rPr>
        <w:t>икогда Редко Иногда Часто Всегда</w:t>
      </w:r>
    </w:p>
    <w:p w:rsidR="00D65646" w:rsidRPr="00BE153D" w:rsidRDefault="005956CC" w:rsidP="00D65646">
      <w:pPr>
        <w:pStyle w:val="af8"/>
        <w:spacing w:line="242" w:lineRule="auto"/>
        <w:ind w:left="-654" w:right="318"/>
        <w:jc w:val="both"/>
        <w:rPr>
          <w:sz w:val="24"/>
          <w:szCs w:val="24"/>
          <w:lang w:val="ru-RU"/>
        </w:rPr>
      </w:pPr>
      <w:r w:rsidRPr="00BE153D">
        <w:rPr>
          <w:noProof/>
          <w:sz w:val="24"/>
          <w:szCs w:val="24"/>
          <w:lang w:val="ru-RU"/>
        </w:rPr>
        <w:drawing>
          <wp:anchor distT="0" distB="0" distL="114300" distR="114300" simplePos="0" relativeHeight="251663872" behindDoc="0" locked="0" layoutInCell="1" allowOverlap="1">
            <wp:simplePos x="0" y="0"/>
            <wp:positionH relativeFrom="column">
              <wp:posOffset>12168</wp:posOffset>
            </wp:positionH>
            <wp:positionV relativeFrom="paragraph">
              <wp:posOffset>79907</wp:posOffset>
            </wp:positionV>
            <wp:extent cx="1233805" cy="1532255"/>
            <wp:effectExtent l="0" t="0" r="4445" b="0"/>
            <wp:wrapSquare wrapText="bothSides"/>
            <wp:docPr id="26" name="Рисунок 22" descr="C:\Users\дима\Desktop\WhatsApp Images\Sent\IMG-20230501-WA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дима\Desktop\WhatsApp Images\Sent\IMG-20230501-WA0230.jpg"/>
                    <pic:cNvPicPr>
                      <a:picLocks noChangeAspect="1" noChangeArrowheads="1"/>
                    </pic:cNvPicPr>
                  </pic:nvPicPr>
                  <pic:blipFill>
                    <a:blip r:embed="rId18" cstate="print"/>
                    <a:srcRect/>
                    <a:stretch>
                      <a:fillRect/>
                    </a:stretch>
                  </pic:blipFill>
                  <pic:spPr bwMode="auto">
                    <a:xfrm>
                      <a:off x="0" y="0"/>
                      <a:ext cx="1233805" cy="1532255"/>
                    </a:xfrm>
                    <a:prstGeom prst="rect">
                      <a:avLst/>
                    </a:prstGeom>
                    <a:noFill/>
                    <a:ln w="9525">
                      <a:noFill/>
                      <a:miter lim="800000"/>
                      <a:headEnd/>
                      <a:tailEnd/>
                    </a:ln>
                  </pic:spPr>
                </pic:pic>
              </a:graphicData>
            </a:graphic>
          </wp:anchor>
        </w:drawing>
      </w:r>
    </w:p>
    <w:p w:rsidR="00D65646" w:rsidRPr="00BE153D" w:rsidRDefault="00D65646" w:rsidP="00D65646">
      <w:pPr>
        <w:pStyle w:val="af8"/>
        <w:spacing w:line="242" w:lineRule="auto"/>
        <w:ind w:left="-654" w:right="318"/>
        <w:jc w:val="both"/>
        <w:rPr>
          <w:sz w:val="24"/>
          <w:szCs w:val="24"/>
          <w:lang w:val="ru-RU"/>
        </w:rPr>
      </w:pPr>
    </w:p>
    <w:p w:rsidR="00D65646" w:rsidRPr="00BE153D" w:rsidRDefault="00D65646" w:rsidP="00D65646">
      <w:pPr>
        <w:pStyle w:val="af8"/>
        <w:spacing w:line="242" w:lineRule="auto"/>
        <w:ind w:left="-654" w:right="318"/>
        <w:jc w:val="both"/>
        <w:rPr>
          <w:sz w:val="24"/>
          <w:szCs w:val="24"/>
          <w:lang w:val="ru-RU"/>
        </w:rPr>
      </w:pPr>
    </w:p>
    <w:p w:rsidR="005956CC" w:rsidRDefault="00EB0B9A" w:rsidP="00D65646">
      <w:pPr>
        <w:pStyle w:val="af8"/>
        <w:spacing w:line="242" w:lineRule="auto"/>
        <w:ind w:left="-654" w:right="318"/>
        <w:jc w:val="both"/>
        <w:rPr>
          <w:sz w:val="24"/>
          <w:szCs w:val="24"/>
          <w:lang w:val="ru-RU"/>
        </w:rPr>
      </w:pPr>
      <w:r w:rsidRPr="00BE153D">
        <w:rPr>
          <w:sz w:val="24"/>
          <w:szCs w:val="24"/>
          <w:lang w:val="ru-RU"/>
        </w:rPr>
        <w:t xml:space="preserve"> 10.</w:t>
      </w:r>
    </w:p>
    <w:p w:rsidR="005956CC" w:rsidRDefault="005956CC" w:rsidP="00D65646">
      <w:pPr>
        <w:pStyle w:val="af8"/>
        <w:spacing w:line="242" w:lineRule="auto"/>
        <w:ind w:left="-654" w:right="318"/>
        <w:jc w:val="both"/>
        <w:rPr>
          <w:sz w:val="24"/>
          <w:szCs w:val="24"/>
          <w:lang w:val="ru-RU"/>
        </w:rPr>
      </w:pPr>
    </w:p>
    <w:p w:rsidR="005956CC" w:rsidRDefault="005956CC" w:rsidP="00D65646">
      <w:pPr>
        <w:pStyle w:val="af8"/>
        <w:spacing w:line="242" w:lineRule="auto"/>
        <w:ind w:left="-654" w:right="318"/>
        <w:jc w:val="both"/>
        <w:rPr>
          <w:sz w:val="24"/>
          <w:szCs w:val="24"/>
          <w:lang w:val="ru-RU"/>
        </w:rPr>
      </w:pPr>
    </w:p>
    <w:p w:rsidR="005956CC" w:rsidRDefault="005956CC" w:rsidP="00D65646">
      <w:pPr>
        <w:pStyle w:val="af8"/>
        <w:spacing w:line="242" w:lineRule="auto"/>
        <w:ind w:left="-654" w:right="318"/>
        <w:jc w:val="both"/>
        <w:rPr>
          <w:sz w:val="24"/>
          <w:szCs w:val="24"/>
          <w:lang w:val="ru-RU"/>
        </w:rPr>
      </w:pPr>
    </w:p>
    <w:p w:rsidR="00D65646" w:rsidRPr="00BE153D" w:rsidRDefault="00EB0B9A" w:rsidP="00D65646">
      <w:pPr>
        <w:pStyle w:val="af8"/>
        <w:spacing w:line="242" w:lineRule="auto"/>
        <w:ind w:left="-654" w:right="318"/>
        <w:jc w:val="both"/>
        <w:rPr>
          <w:sz w:val="24"/>
          <w:szCs w:val="24"/>
          <w:lang w:val="ru-RU"/>
        </w:rPr>
      </w:pPr>
      <w:r w:rsidRPr="00BE153D">
        <w:rPr>
          <w:sz w:val="24"/>
          <w:szCs w:val="24"/>
          <w:lang w:val="ru-RU"/>
        </w:rPr>
        <w:t xml:space="preserve"> Отметьте все пункты, которые подходят для описания опыта вашего ребенка в саду Мой ребенок чувствует себя безопасно и уверенно Мой ребенок счастлив в своем саду Мой ребенок стал раздраженным, как </w:t>
      </w:r>
      <w:proofErr w:type="gramStart"/>
      <w:r w:rsidRPr="00BE153D">
        <w:rPr>
          <w:sz w:val="24"/>
          <w:szCs w:val="24"/>
          <w:lang w:val="ru-RU"/>
        </w:rPr>
        <w:t>стал посещать этот сад Мой ребенок любит</w:t>
      </w:r>
      <w:proofErr w:type="gramEnd"/>
      <w:r w:rsidRPr="00BE153D">
        <w:rPr>
          <w:sz w:val="24"/>
          <w:szCs w:val="24"/>
          <w:lang w:val="ru-RU"/>
        </w:rPr>
        <w:t xml:space="preserve"> своего воспитателя Мой ребенок чувствует себя одиноко и изолированно в саду </w:t>
      </w:r>
    </w:p>
    <w:p w:rsidR="00D65646" w:rsidRPr="00BE153D" w:rsidRDefault="005956CC" w:rsidP="00D65646">
      <w:pPr>
        <w:pStyle w:val="af8"/>
        <w:spacing w:line="242" w:lineRule="auto"/>
        <w:ind w:left="-654" w:right="318"/>
        <w:jc w:val="both"/>
        <w:rPr>
          <w:sz w:val="24"/>
          <w:szCs w:val="24"/>
          <w:lang w:val="ru-RU"/>
        </w:rPr>
      </w:pPr>
      <w:r w:rsidRPr="00BE153D">
        <w:rPr>
          <w:noProof/>
          <w:sz w:val="24"/>
          <w:szCs w:val="24"/>
          <w:lang w:val="ru-RU"/>
        </w:rPr>
        <w:drawing>
          <wp:anchor distT="0" distB="0" distL="114300" distR="114300" simplePos="0" relativeHeight="251665920" behindDoc="0" locked="0" layoutInCell="1" allowOverlap="1">
            <wp:simplePos x="0" y="0"/>
            <wp:positionH relativeFrom="column">
              <wp:posOffset>5715</wp:posOffset>
            </wp:positionH>
            <wp:positionV relativeFrom="paragraph">
              <wp:posOffset>-544195</wp:posOffset>
            </wp:positionV>
            <wp:extent cx="1136650" cy="1591310"/>
            <wp:effectExtent l="0" t="0" r="6350" b="8890"/>
            <wp:wrapSquare wrapText="bothSides"/>
            <wp:docPr id="27" name="Рисунок 23" descr="C:\Users\дима\Desktop\WhatsApp Images\Sent\IMG-20230501-WA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дима\Desktop\WhatsApp Images\Sent\IMG-20230501-WA0232.jpg"/>
                    <pic:cNvPicPr>
                      <a:picLocks noChangeAspect="1" noChangeArrowheads="1"/>
                    </pic:cNvPicPr>
                  </pic:nvPicPr>
                  <pic:blipFill>
                    <a:blip r:embed="rId19" cstate="print"/>
                    <a:srcRect/>
                    <a:stretch>
                      <a:fillRect/>
                    </a:stretch>
                  </pic:blipFill>
                  <pic:spPr bwMode="auto">
                    <a:xfrm>
                      <a:off x="0" y="0"/>
                      <a:ext cx="1136650" cy="1591310"/>
                    </a:xfrm>
                    <a:prstGeom prst="rect">
                      <a:avLst/>
                    </a:prstGeom>
                    <a:noFill/>
                    <a:ln w="9525">
                      <a:noFill/>
                      <a:miter lim="800000"/>
                      <a:headEnd/>
                      <a:tailEnd/>
                    </a:ln>
                  </pic:spPr>
                </pic:pic>
              </a:graphicData>
            </a:graphic>
          </wp:anchor>
        </w:drawing>
      </w:r>
    </w:p>
    <w:p w:rsidR="00D65646" w:rsidRPr="00BE153D" w:rsidRDefault="00D65646" w:rsidP="00D65646">
      <w:pPr>
        <w:pStyle w:val="af8"/>
        <w:spacing w:line="242" w:lineRule="auto"/>
        <w:ind w:left="-654" w:right="318"/>
        <w:jc w:val="both"/>
        <w:rPr>
          <w:sz w:val="24"/>
          <w:szCs w:val="24"/>
          <w:lang w:val="ru-RU"/>
        </w:rPr>
      </w:pPr>
    </w:p>
    <w:p w:rsidR="00D65646" w:rsidRPr="00BE153D" w:rsidRDefault="00D65646" w:rsidP="00D65646">
      <w:pPr>
        <w:pStyle w:val="af8"/>
        <w:spacing w:line="242" w:lineRule="auto"/>
        <w:ind w:left="-654" w:right="318"/>
        <w:jc w:val="both"/>
        <w:rPr>
          <w:sz w:val="24"/>
          <w:szCs w:val="24"/>
          <w:lang w:val="ru-RU"/>
        </w:rPr>
      </w:pPr>
    </w:p>
    <w:p w:rsidR="005956CC" w:rsidRDefault="005956CC" w:rsidP="005956CC">
      <w:pPr>
        <w:pStyle w:val="af8"/>
        <w:spacing w:line="242" w:lineRule="auto"/>
        <w:ind w:right="318"/>
        <w:jc w:val="both"/>
        <w:rPr>
          <w:sz w:val="24"/>
          <w:szCs w:val="24"/>
          <w:lang w:val="ru-RU"/>
        </w:rPr>
      </w:pPr>
    </w:p>
    <w:p w:rsidR="00D65646" w:rsidRPr="00BE153D" w:rsidRDefault="00EB0B9A" w:rsidP="005956CC">
      <w:pPr>
        <w:pStyle w:val="af8"/>
        <w:spacing w:line="242" w:lineRule="auto"/>
        <w:ind w:right="318"/>
        <w:jc w:val="both"/>
        <w:rPr>
          <w:sz w:val="24"/>
          <w:szCs w:val="24"/>
          <w:lang w:val="ru-RU"/>
        </w:rPr>
      </w:pPr>
      <w:r w:rsidRPr="00BE153D">
        <w:rPr>
          <w:sz w:val="24"/>
          <w:szCs w:val="24"/>
          <w:lang w:val="ru-RU"/>
        </w:rPr>
        <w:lastRenderedPageBreak/>
        <w:t>Чаще всего ребенок рассказывает о: Том, что сегодня изучали Том, во что сегодня играли Том, как гуляли на улице Том, какие книжки читали</w:t>
      </w:r>
      <w:proofErr w:type="gramStart"/>
      <w:r w:rsidRPr="00BE153D">
        <w:rPr>
          <w:sz w:val="24"/>
          <w:szCs w:val="24"/>
          <w:lang w:val="ru-RU"/>
        </w:rPr>
        <w:t xml:space="preserve"> С</w:t>
      </w:r>
      <w:proofErr w:type="gramEnd"/>
      <w:r w:rsidRPr="00BE153D">
        <w:rPr>
          <w:sz w:val="24"/>
          <w:szCs w:val="24"/>
          <w:lang w:val="ru-RU"/>
        </w:rPr>
        <w:t>вой вариант_____________________________________________</w:t>
      </w:r>
    </w:p>
    <w:p w:rsidR="00D65646" w:rsidRPr="00BE153D" w:rsidRDefault="005956CC" w:rsidP="00D65646">
      <w:pPr>
        <w:pStyle w:val="af8"/>
        <w:spacing w:line="242" w:lineRule="auto"/>
        <w:ind w:left="-654" w:right="318"/>
        <w:jc w:val="both"/>
        <w:rPr>
          <w:sz w:val="24"/>
          <w:szCs w:val="24"/>
          <w:lang w:val="ru-RU"/>
        </w:rPr>
      </w:pPr>
      <w:r w:rsidRPr="00BE153D">
        <w:rPr>
          <w:noProof/>
          <w:sz w:val="24"/>
          <w:szCs w:val="24"/>
          <w:lang w:val="ru-RU"/>
        </w:rPr>
        <w:drawing>
          <wp:anchor distT="0" distB="0" distL="114300" distR="114300" simplePos="0" relativeHeight="251670016" behindDoc="0" locked="0" layoutInCell="1" allowOverlap="1">
            <wp:simplePos x="0" y="0"/>
            <wp:positionH relativeFrom="margin">
              <wp:posOffset>5766</wp:posOffset>
            </wp:positionH>
            <wp:positionV relativeFrom="paragraph">
              <wp:posOffset>130518</wp:posOffset>
            </wp:positionV>
            <wp:extent cx="1186815" cy="1528445"/>
            <wp:effectExtent l="0" t="0" r="0" b="0"/>
            <wp:wrapSquare wrapText="bothSides"/>
            <wp:docPr id="28" name="Рисунок 24" descr="C:\Users\дима\Desktop\WhatsApp Images\Sent\IMG-20230501-WA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дима\Desktop\WhatsApp Images\Sent\IMG-20230501-WA0231.jpg"/>
                    <pic:cNvPicPr>
                      <a:picLocks noChangeAspect="1" noChangeArrowheads="1"/>
                    </pic:cNvPicPr>
                  </pic:nvPicPr>
                  <pic:blipFill>
                    <a:blip r:embed="rId20" cstate="print"/>
                    <a:srcRect/>
                    <a:stretch>
                      <a:fillRect/>
                    </a:stretch>
                  </pic:blipFill>
                  <pic:spPr bwMode="auto">
                    <a:xfrm>
                      <a:off x="0" y="0"/>
                      <a:ext cx="1186815" cy="1528445"/>
                    </a:xfrm>
                    <a:prstGeom prst="rect">
                      <a:avLst/>
                    </a:prstGeom>
                    <a:noFill/>
                    <a:ln w="9525">
                      <a:noFill/>
                      <a:miter lim="800000"/>
                      <a:headEnd/>
                      <a:tailEnd/>
                    </a:ln>
                  </pic:spPr>
                </pic:pic>
              </a:graphicData>
            </a:graphic>
          </wp:anchor>
        </w:drawing>
      </w:r>
    </w:p>
    <w:p w:rsidR="00D65646" w:rsidRPr="00BE153D" w:rsidRDefault="00D65646" w:rsidP="00D65646">
      <w:pPr>
        <w:pStyle w:val="af8"/>
        <w:spacing w:line="242" w:lineRule="auto"/>
        <w:ind w:left="-654" w:right="318"/>
        <w:jc w:val="both"/>
        <w:rPr>
          <w:sz w:val="24"/>
          <w:szCs w:val="24"/>
          <w:lang w:val="ru-RU"/>
        </w:rPr>
      </w:pPr>
    </w:p>
    <w:p w:rsidR="00D65646" w:rsidRPr="00BE153D" w:rsidRDefault="00D65646" w:rsidP="00D65646">
      <w:pPr>
        <w:pStyle w:val="af8"/>
        <w:spacing w:line="242" w:lineRule="auto"/>
        <w:ind w:left="-654" w:right="318"/>
        <w:jc w:val="both"/>
        <w:rPr>
          <w:sz w:val="24"/>
          <w:szCs w:val="24"/>
          <w:lang w:val="ru-RU"/>
        </w:rPr>
      </w:pPr>
    </w:p>
    <w:p w:rsidR="00D65646" w:rsidRPr="00BE153D" w:rsidRDefault="00EB0B9A" w:rsidP="00D65646">
      <w:pPr>
        <w:pStyle w:val="af8"/>
        <w:spacing w:line="242" w:lineRule="auto"/>
        <w:ind w:left="-654" w:right="318"/>
        <w:jc w:val="both"/>
        <w:rPr>
          <w:sz w:val="24"/>
          <w:szCs w:val="24"/>
          <w:lang w:val="ru-RU"/>
        </w:rPr>
      </w:pPr>
      <w:r w:rsidRPr="00BE153D">
        <w:rPr>
          <w:sz w:val="24"/>
          <w:szCs w:val="24"/>
          <w:lang w:val="ru-RU"/>
        </w:rPr>
        <w:t xml:space="preserve"> </w:t>
      </w:r>
    </w:p>
    <w:p w:rsidR="00D65646" w:rsidRPr="00BE153D" w:rsidRDefault="00D65646" w:rsidP="00D65646">
      <w:pPr>
        <w:pStyle w:val="af8"/>
        <w:spacing w:line="242" w:lineRule="auto"/>
        <w:ind w:left="-654" w:right="318"/>
        <w:jc w:val="both"/>
        <w:rPr>
          <w:sz w:val="24"/>
          <w:szCs w:val="24"/>
          <w:lang w:val="ru-RU"/>
        </w:rPr>
      </w:pPr>
    </w:p>
    <w:p w:rsidR="00D65646" w:rsidRPr="00BE153D" w:rsidRDefault="00D65646" w:rsidP="00D65646">
      <w:pPr>
        <w:pStyle w:val="af8"/>
        <w:spacing w:line="242" w:lineRule="auto"/>
        <w:ind w:left="-654" w:right="318"/>
        <w:jc w:val="both"/>
        <w:rPr>
          <w:sz w:val="24"/>
          <w:szCs w:val="24"/>
          <w:lang w:val="ru-RU"/>
        </w:rPr>
      </w:pPr>
    </w:p>
    <w:p w:rsidR="00D65646" w:rsidRPr="00BE153D" w:rsidRDefault="00D65646" w:rsidP="00D65646">
      <w:pPr>
        <w:pStyle w:val="af8"/>
        <w:spacing w:line="242" w:lineRule="auto"/>
        <w:ind w:left="-654" w:right="318"/>
        <w:jc w:val="both"/>
        <w:rPr>
          <w:sz w:val="24"/>
          <w:szCs w:val="24"/>
          <w:lang w:val="ru-RU"/>
        </w:rPr>
      </w:pPr>
    </w:p>
    <w:p w:rsidR="00D65646" w:rsidRPr="00BE153D" w:rsidRDefault="00EB0B9A" w:rsidP="005956CC">
      <w:pPr>
        <w:pStyle w:val="af8"/>
        <w:spacing w:line="242" w:lineRule="auto"/>
        <w:ind w:right="318"/>
        <w:jc w:val="both"/>
        <w:rPr>
          <w:sz w:val="24"/>
          <w:szCs w:val="24"/>
          <w:lang w:val="ru-RU"/>
        </w:rPr>
      </w:pPr>
      <w:r w:rsidRPr="00BE153D">
        <w:rPr>
          <w:sz w:val="24"/>
          <w:szCs w:val="24"/>
          <w:lang w:val="ru-RU"/>
        </w:rPr>
        <w:t xml:space="preserve"> Я чувствую, что (отметьте все пункты, которые подходят) Моему ребенку нужно больше персонального внимания Моему ребенку нужно больше играть в саду Моему ребенку нужно больше гулять в саду Моему ребенку нужно больше помощи в саду Моему ребенку нужно больше общения в саду Моему ребенку всего достат</w:t>
      </w:r>
      <w:r w:rsidR="00D65646" w:rsidRPr="00BE153D">
        <w:rPr>
          <w:sz w:val="24"/>
          <w:szCs w:val="24"/>
          <w:lang w:val="ru-RU"/>
        </w:rPr>
        <w:t>очно</w:t>
      </w:r>
      <w:proofErr w:type="gramStart"/>
      <w:r w:rsidR="00D65646" w:rsidRPr="00BE153D">
        <w:rPr>
          <w:sz w:val="24"/>
          <w:szCs w:val="24"/>
          <w:lang w:val="ru-RU"/>
        </w:rPr>
        <w:t xml:space="preserve"> С</w:t>
      </w:r>
      <w:proofErr w:type="gramEnd"/>
      <w:r w:rsidR="00D65646" w:rsidRPr="00BE153D">
        <w:rPr>
          <w:sz w:val="24"/>
          <w:szCs w:val="24"/>
          <w:lang w:val="ru-RU"/>
        </w:rPr>
        <w:t>вой вариант</w:t>
      </w:r>
    </w:p>
    <w:p w:rsidR="00092AB4" w:rsidRDefault="005956CC" w:rsidP="00092AB4">
      <w:pPr>
        <w:pStyle w:val="af8"/>
        <w:spacing w:line="242" w:lineRule="auto"/>
        <w:ind w:left="-654" w:right="318"/>
        <w:jc w:val="both"/>
        <w:rPr>
          <w:rFonts w:ascii="Times New Roman" w:hAnsi="Times New Roman"/>
          <w:b/>
          <w:sz w:val="24"/>
          <w:szCs w:val="24"/>
          <w:lang w:val="kk-KZ"/>
        </w:rPr>
      </w:pPr>
      <w:r w:rsidRPr="00BE153D">
        <w:rPr>
          <w:noProof/>
          <w:sz w:val="24"/>
          <w:szCs w:val="24"/>
          <w:lang w:val="ru-RU"/>
        </w:rPr>
        <w:drawing>
          <wp:anchor distT="0" distB="0" distL="114300" distR="114300" simplePos="0" relativeHeight="251679232" behindDoc="0" locked="0" layoutInCell="1" allowOverlap="1">
            <wp:simplePos x="0" y="0"/>
            <wp:positionH relativeFrom="column">
              <wp:posOffset>8975</wp:posOffset>
            </wp:positionH>
            <wp:positionV relativeFrom="paragraph">
              <wp:posOffset>112103</wp:posOffset>
            </wp:positionV>
            <wp:extent cx="1036320" cy="1595755"/>
            <wp:effectExtent l="0" t="0" r="0" b="4445"/>
            <wp:wrapSquare wrapText="bothSides"/>
            <wp:docPr id="29" name="Рисунок 25" descr="C:\Users\дима\Desktop\WhatsApp Images\Sent\IMG-20230501-WA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дима\Desktop\WhatsApp Images\Sent\IMG-20230501-WA0233.jpg"/>
                    <pic:cNvPicPr>
                      <a:picLocks noChangeAspect="1" noChangeArrowheads="1"/>
                    </pic:cNvPicPr>
                  </pic:nvPicPr>
                  <pic:blipFill>
                    <a:blip r:embed="rId21" cstate="print"/>
                    <a:srcRect/>
                    <a:stretch>
                      <a:fillRect/>
                    </a:stretch>
                  </pic:blipFill>
                  <pic:spPr bwMode="auto">
                    <a:xfrm>
                      <a:off x="0" y="0"/>
                      <a:ext cx="1036320" cy="1595755"/>
                    </a:xfrm>
                    <a:prstGeom prst="rect">
                      <a:avLst/>
                    </a:prstGeom>
                    <a:noFill/>
                    <a:ln w="9525">
                      <a:noFill/>
                      <a:miter lim="800000"/>
                      <a:headEnd/>
                      <a:tailEnd/>
                    </a:ln>
                  </pic:spPr>
                </pic:pic>
              </a:graphicData>
            </a:graphic>
          </wp:anchor>
        </w:drawing>
      </w:r>
    </w:p>
    <w:p w:rsidR="00092AB4" w:rsidRDefault="00092AB4" w:rsidP="00092AB4">
      <w:pPr>
        <w:pStyle w:val="af8"/>
        <w:spacing w:line="242" w:lineRule="auto"/>
        <w:ind w:left="-654" w:right="318"/>
        <w:jc w:val="both"/>
        <w:rPr>
          <w:rFonts w:ascii="Times New Roman" w:hAnsi="Times New Roman"/>
          <w:b/>
          <w:sz w:val="24"/>
          <w:szCs w:val="24"/>
          <w:lang w:val="kk-KZ"/>
        </w:rPr>
      </w:pPr>
    </w:p>
    <w:p w:rsidR="00092AB4" w:rsidRDefault="00092AB4" w:rsidP="00092AB4">
      <w:pPr>
        <w:pStyle w:val="af8"/>
        <w:spacing w:line="242" w:lineRule="auto"/>
        <w:ind w:left="-654" w:right="318"/>
        <w:jc w:val="both"/>
        <w:rPr>
          <w:rFonts w:ascii="Times New Roman" w:hAnsi="Times New Roman"/>
          <w:b/>
          <w:sz w:val="24"/>
          <w:szCs w:val="24"/>
          <w:lang w:val="kk-KZ"/>
        </w:rPr>
      </w:pPr>
    </w:p>
    <w:p w:rsidR="00D20ECC" w:rsidRDefault="00D20ECC" w:rsidP="00092AB4">
      <w:pPr>
        <w:pStyle w:val="af8"/>
        <w:spacing w:line="242" w:lineRule="auto"/>
        <w:ind w:left="-654" w:right="318"/>
        <w:jc w:val="both"/>
        <w:rPr>
          <w:rFonts w:ascii="Times New Roman" w:hAnsi="Times New Roman"/>
          <w:b/>
          <w:sz w:val="24"/>
          <w:szCs w:val="24"/>
          <w:lang w:val="ru-RU"/>
        </w:rPr>
      </w:pPr>
    </w:p>
    <w:p w:rsidR="00D20ECC" w:rsidRDefault="00D20ECC" w:rsidP="00092AB4">
      <w:pPr>
        <w:pStyle w:val="af8"/>
        <w:spacing w:line="242" w:lineRule="auto"/>
        <w:ind w:left="-654" w:right="318"/>
        <w:jc w:val="both"/>
        <w:rPr>
          <w:rFonts w:ascii="Times New Roman" w:hAnsi="Times New Roman"/>
          <w:b/>
          <w:sz w:val="24"/>
          <w:szCs w:val="24"/>
          <w:lang w:val="ru-RU"/>
        </w:rPr>
      </w:pPr>
    </w:p>
    <w:p w:rsidR="00D20ECC" w:rsidRDefault="00D20ECC" w:rsidP="00092AB4">
      <w:pPr>
        <w:pStyle w:val="af8"/>
        <w:spacing w:line="242" w:lineRule="auto"/>
        <w:ind w:left="-654" w:right="318"/>
        <w:jc w:val="both"/>
        <w:rPr>
          <w:rFonts w:ascii="Times New Roman" w:hAnsi="Times New Roman"/>
          <w:b/>
          <w:sz w:val="24"/>
          <w:szCs w:val="24"/>
          <w:lang w:val="ru-RU"/>
        </w:rPr>
      </w:pPr>
    </w:p>
    <w:p w:rsidR="00D20ECC" w:rsidRDefault="00D20ECC" w:rsidP="00092AB4">
      <w:pPr>
        <w:pStyle w:val="af8"/>
        <w:spacing w:line="242" w:lineRule="auto"/>
        <w:ind w:left="-654" w:right="318"/>
        <w:jc w:val="both"/>
        <w:rPr>
          <w:rFonts w:ascii="Times New Roman" w:hAnsi="Times New Roman"/>
          <w:b/>
          <w:sz w:val="24"/>
          <w:szCs w:val="24"/>
          <w:lang w:val="ru-RU"/>
        </w:rPr>
      </w:pPr>
    </w:p>
    <w:p w:rsidR="00AF5CCA" w:rsidRPr="00092AB4" w:rsidRDefault="00AF5CCA" w:rsidP="00D20ECC">
      <w:pPr>
        <w:pStyle w:val="af8"/>
        <w:spacing w:line="242" w:lineRule="auto"/>
        <w:ind w:right="318"/>
        <w:jc w:val="both"/>
        <w:rPr>
          <w:sz w:val="24"/>
          <w:szCs w:val="24"/>
          <w:lang w:val="ru-RU"/>
        </w:rPr>
      </w:pPr>
      <w:r w:rsidRPr="00092AB4">
        <w:rPr>
          <w:rFonts w:ascii="Times New Roman" w:hAnsi="Times New Roman"/>
          <w:b/>
          <w:sz w:val="24"/>
          <w:szCs w:val="24"/>
          <w:lang w:val="ru-RU"/>
        </w:rPr>
        <w:t>Вывод:</w:t>
      </w:r>
      <w:r w:rsidRPr="00BE153D">
        <w:rPr>
          <w:rFonts w:ascii="Times New Roman" w:hAnsi="Times New Roman"/>
          <w:b/>
          <w:sz w:val="24"/>
          <w:szCs w:val="24"/>
          <w:lang w:val="kk-KZ"/>
        </w:rPr>
        <w:t xml:space="preserve"> </w:t>
      </w:r>
      <w:r w:rsidRPr="00092AB4">
        <w:rPr>
          <w:rFonts w:ascii="Times New Roman" w:hAnsi="Times New Roman"/>
          <w:sz w:val="24"/>
          <w:szCs w:val="24"/>
          <w:lang w:val="ru-RU"/>
        </w:rPr>
        <w:t xml:space="preserve">взаимодействие с родителями показывает, что работа в данном направлении ведется в течение года систематически. </w:t>
      </w:r>
      <w:r w:rsidRPr="00D93014">
        <w:rPr>
          <w:rFonts w:ascii="Times New Roman" w:hAnsi="Times New Roman"/>
          <w:sz w:val="24"/>
          <w:szCs w:val="24"/>
          <w:lang w:val="ru-RU"/>
        </w:rPr>
        <w:t>Посредством анкетирования родителей большинство воспитателей получили высокую оценку своей деятельности по взаимодействию с ними. В целом работа с родителями велась на достаточном уровне.</w:t>
      </w:r>
    </w:p>
    <w:p w:rsidR="00AF5CCA" w:rsidRPr="00BE153D" w:rsidRDefault="00AF5CCA" w:rsidP="00AF5CCA">
      <w:pPr>
        <w:spacing w:after="0" w:line="240" w:lineRule="auto"/>
        <w:jc w:val="both"/>
        <w:rPr>
          <w:rFonts w:ascii="Times New Roman" w:hAnsi="Times New Roman"/>
          <w:b/>
          <w:sz w:val="24"/>
          <w:szCs w:val="24"/>
          <w:lang w:val="kk-KZ"/>
        </w:rPr>
      </w:pPr>
    </w:p>
    <w:p w:rsidR="00AF5CCA" w:rsidRPr="00BE153D" w:rsidRDefault="00AF5CCA" w:rsidP="00AF5CCA">
      <w:pPr>
        <w:spacing w:after="0" w:line="240" w:lineRule="auto"/>
        <w:jc w:val="both"/>
        <w:rPr>
          <w:rFonts w:ascii="Times New Roman" w:hAnsi="Times New Roman"/>
          <w:sz w:val="24"/>
          <w:szCs w:val="24"/>
          <w:lang w:val="kk-KZ"/>
        </w:rPr>
      </w:pPr>
      <w:r w:rsidRPr="00BE153D">
        <w:rPr>
          <w:rFonts w:ascii="Times New Roman" w:hAnsi="Times New Roman"/>
          <w:b/>
          <w:sz w:val="24"/>
          <w:szCs w:val="24"/>
        </w:rPr>
        <w:t>Рекомендации:</w:t>
      </w:r>
      <w:r w:rsidRPr="00BE153D">
        <w:rPr>
          <w:rFonts w:ascii="Times New Roman" w:hAnsi="Times New Roman"/>
          <w:b/>
          <w:sz w:val="24"/>
          <w:szCs w:val="24"/>
          <w:lang w:val="kk-KZ"/>
        </w:rPr>
        <w:t xml:space="preserve"> </w:t>
      </w:r>
      <w:r w:rsidRPr="00BE153D">
        <w:rPr>
          <w:rFonts w:ascii="Times New Roman" w:hAnsi="Times New Roman"/>
          <w:sz w:val="24"/>
          <w:szCs w:val="24"/>
          <w:lang w:val="kk-KZ"/>
        </w:rPr>
        <w:t>продолжать</w:t>
      </w:r>
      <w:r w:rsidRPr="00BE153D">
        <w:rPr>
          <w:rFonts w:ascii="Times New Roman" w:hAnsi="Times New Roman"/>
          <w:sz w:val="24"/>
          <w:szCs w:val="24"/>
        </w:rPr>
        <w:t xml:space="preserve"> привлекать родителей к работе по проведению музыкальных и спортивных мероприятий, конкурсов, выставок</w:t>
      </w:r>
      <w:r w:rsidRPr="00BE153D">
        <w:rPr>
          <w:rFonts w:ascii="Times New Roman" w:hAnsi="Times New Roman"/>
          <w:sz w:val="24"/>
          <w:szCs w:val="24"/>
          <w:lang w:val="kk-KZ"/>
        </w:rPr>
        <w:t>;</w:t>
      </w:r>
      <w:r w:rsidR="005956CC">
        <w:rPr>
          <w:rFonts w:ascii="Times New Roman" w:hAnsi="Times New Roman"/>
          <w:sz w:val="24"/>
          <w:szCs w:val="24"/>
          <w:lang w:val="kk-KZ"/>
        </w:rPr>
        <w:t xml:space="preserve"> </w:t>
      </w:r>
      <w:r w:rsidRPr="00BE153D">
        <w:rPr>
          <w:rFonts w:ascii="Times New Roman" w:hAnsi="Times New Roman"/>
          <w:sz w:val="24"/>
          <w:szCs w:val="24"/>
        </w:rPr>
        <w:t xml:space="preserve">продолжить работу по оказанию помощи родителям в вопросах воспитания и развития дошкольника; привлечение </w:t>
      </w:r>
      <w:r w:rsidRPr="00BE153D">
        <w:rPr>
          <w:rFonts w:ascii="Times New Roman" w:hAnsi="Times New Roman"/>
          <w:sz w:val="24"/>
          <w:szCs w:val="24"/>
          <w:lang w:val="kk-KZ"/>
        </w:rPr>
        <w:t>родителей</w:t>
      </w:r>
      <w:r w:rsidRPr="00BE153D">
        <w:rPr>
          <w:rFonts w:ascii="Times New Roman" w:hAnsi="Times New Roman"/>
          <w:sz w:val="24"/>
          <w:szCs w:val="24"/>
        </w:rPr>
        <w:t xml:space="preserve"> к активному участию воспитания и обучении детей</w:t>
      </w:r>
      <w:r w:rsidRPr="00BE153D">
        <w:rPr>
          <w:rFonts w:ascii="Times New Roman" w:hAnsi="Times New Roman"/>
          <w:sz w:val="24"/>
          <w:szCs w:val="24"/>
          <w:lang w:val="kk-KZ"/>
        </w:rPr>
        <w:t>;</w:t>
      </w:r>
      <w:r w:rsidRPr="00BE153D">
        <w:rPr>
          <w:rFonts w:ascii="Times New Roman" w:hAnsi="Times New Roman"/>
          <w:color w:val="000000"/>
          <w:sz w:val="24"/>
          <w:szCs w:val="24"/>
          <w:highlight w:val="white"/>
        </w:rPr>
        <w:t xml:space="preserve"> постоянный анализ процесса взаимодействия семьи и ДО его промежуточных и конечных результатов</w:t>
      </w:r>
      <w:r w:rsidRPr="00BE153D">
        <w:rPr>
          <w:rFonts w:ascii="Times New Roman" w:hAnsi="Times New Roman"/>
          <w:color w:val="000000"/>
          <w:sz w:val="24"/>
          <w:szCs w:val="24"/>
          <w:lang w:val="kk-KZ"/>
        </w:rPr>
        <w:t>.</w:t>
      </w:r>
    </w:p>
    <w:p w:rsidR="005956CC" w:rsidRDefault="005956CC" w:rsidP="00C172BD">
      <w:pPr>
        <w:pStyle w:val="aa"/>
        <w:spacing w:before="0" w:beforeAutospacing="0" w:after="0" w:afterAutospacing="0"/>
        <w:jc w:val="center"/>
        <w:rPr>
          <w:b/>
        </w:rPr>
      </w:pPr>
    </w:p>
    <w:p w:rsidR="005956CC" w:rsidRDefault="00C172BD" w:rsidP="005956CC">
      <w:pPr>
        <w:pStyle w:val="aa"/>
        <w:spacing w:before="0" w:beforeAutospacing="0" w:after="0" w:afterAutospacing="0"/>
        <w:rPr>
          <w:b/>
        </w:rPr>
      </w:pPr>
      <w:r w:rsidRPr="00BE153D">
        <w:rPr>
          <w:b/>
        </w:rPr>
        <w:t xml:space="preserve">Отчет о работе консультативного пункта </w:t>
      </w:r>
    </w:p>
    <w:p w:rsidR="00C172BD" w:rsidRPr="005956CC" w:rsidRDefault="00C172BD" w:rsidP="005956CC">
      <w:pPr>
        <w:pStyle w:val="aa"/>
        <w:spacing w:before="0" w:beforeAutospacing="0" w:after="0" w:afterAutospacing="0"/>
        <w:rPr>
          <w:b/>
        </w:rPr>
      </w:pPr>
      <w:r w:rsidRPr="005956CC">
        <w:t>В ясли саду «</w:t>
      </w:r>
      <w:r w:rsidRPr="005956CC">
        <w:rPr>
          <w:lang w:val="kk-KZ"/>
        </w:rPr>
        <w:t>Нұр бала</w:t>
      </w:r>
      <w:r w:rsidRPr="005956CC">
        <w:t>» функционирует консультативный пункт для родителей (законных представителей) детей, не посещающих дошкольные образовательные учреждения</w:t>
      </w:r>
      <w:r w:rsidRPr="005956CC">
        <w:rPr>
          <w:lang w:val="kk-KZ"/>
        </w:rPr>
        <w:t>.</w:t>
      </w:r>
    </w:p>
    <w:p w:rsidR="00C172BD" w:rsidRPr="005956CC" w:rsidRDefault="00C172BD" w:rsidP="005956CC">
      <w:pPr>
        <w:spacing w:after="0" w:line="240" w:lineRule="auto"/>
        <w:rPr>
          <w:rFonts w:ascii="Times New Roman" w:hAnsi="Times New Roman"/>
          <w:b/>
          <w:bCs/>
          <w:sz w:val="24"/>
          <w:szCs w:val="24"/>
          <w:lang w:val="kk-KZ"/>
        </w:rPr>
      </w:pPr>
      <w:r w:rsidRPr="005956CC">
        <w:rPr>
          <w:rFonts w:ascii="Times New Roman" w:hAnsi="Times New Roman"/>
          <w:b/>
          <w:sz w:val="24"/>
          <w:szCs w:val="24"/>
        </w:rPr>
        <w:t>Цель деятельности</w:t>
      </w:r>
      <w:r w:rsidRPr="005956CC">
        <w:rPr>
          <w:rFonts w:ascii="Times New Roman" w:hAnsi="Times New Roman"/>
          <w:sz w:val="24"/>
          <w:szCs w:val="24"/>
        </w:rPr>
        <w:t>: оказание адресной педагогической помощи семьям, воспитывающим детей раннего и предшкольного возраста, не посещающих дошкольную организацию.</w:t>
      </w:r>
      <w:r w:rsidRPr="005956CC">
        <w:rPr>
          <w:rFonts w:ascii="Times New Roman" w:hAnsi="Times New Roman"/>
          <w:b/>
          <w:bCs/>
          <w:sz w:val="24"/>
          <w:szCs w:val="24"/>
        </w:rPr>
        <w:t xml:space="preserve"> </w:t>
      </w:r>
    </w:p>
    <w:p w:rsidR="00C172BD" w:rsidRPr="005956CC" w:rsidRDefault="00C172BD" w:rsidP="00D20ECC">
      <w:pPr>
        <w:spacing w:after="0" w:line="240" w:lineRule="auto"/>
        <w:rPr>
          <w:rFonts w:ascii="Times New Roman" w:hAnsi="Times New Roman"/>
          <w:sz w:val="24"/>
          <w:szCs w:val="24"/>
        </w:rPr>
      </w:pPr>
      <w:r w:rsidRPr="005956CC">
        <w:rPr>
          <w:rFonts w:ascii="Times New Roman" w:hAnsi="Times New Roman"/>
          <w:bCs/>
          <w:sz w:val="24"/>
          <w:szCs w:val="24"/>
          <w:lang w:val="kk-KZ"/>
        </w:rPr>
        <w:t>Р</w:t>
      </w:r>
      <w:r w:rsidRPr="005956CC">
        <w:rPr>
          <w:rFonts w:ascii="Times New Roman" w:hAnsi="Times New Roman"/>
          <w:bCs/>
          <w:sz w:val="24"/>
          <w:szCs w:val="24"/>
        </w:rPr>
        <w:t>аботы</w:t>
      </w:r>
      <w:r w:rsidRPr="005956CC">
        <w:rPr>
          <w:rFonts w:ascii="Times New Roman" w:hAnsi="Times New Roman"/>
          <w:b/>
          <w:bCs/>
          <w:sz w:val="24"/>
          <w:szCs w:val="24"/>
        </w:rPr>
        <w:t xml:space="preserve"> </w:t>
      </w:r>
      <w:r w:rsidRPr="005956CC">
        <w:rPr>
          <w:rFonts w:ascii="Times New Roman" w:hAnsi="Times New Roman"/>
          <w:bCs/>
          <w:sz w:val="24"/>
          <w:szCs w:val="24"/>
        </w:rPr>
        <w:t>консультативного пункта заключается</w:t>
      </w:r>
      <w:r w:rsidRPr="005956CC">
        <w:rPr>
          <w:rFonts w:ascii="Times New Roman" w:hAnsi="Times New Roman"/>
          <w:sz w:val="24"/>
          <w:szCs w:val="24"/>
        </w:rPr>
        <w:t xml:space="preserve"> в обеспечение единства и преемственности семейного и общественного воспитания, оказание всесторонней помощи родителям (законным представителям) по вопросам воспитания, обучения и развития  детей, не посещающих дошкольные образовательные учреждения.</w:t>
      </w:r>
    </w:p>
    <w:p w:rsidR="00C172BD" w:rsidRPr="005956CC" w:rsidRDefault="00C172BD" w:rsidP="005956CC">
      <w:pPr>
        <w:pStyle w:val="aa"/>
        <w:spacing w:before="0" w:beforeAutospacing="0" w:after="0" w:afterAutospacing="0"/>
        <w:ind w:firstLine="780"/>
        <w:jc w:val="both"/>
      </w:pPr>
      <w:r w:rsidRPr="005956CC">
        <w:rPr>
          <w:bCs/>
        </w:rPr>
        <w:t>Работа консультативного пункта направлена на решение следующих задач:</w:t>
      </w:r>
    </w:p>
    <w:p w:rsidR="00C172BD" w:rsidRPr="005956CC" w:rsidRDefault="00C172BD" w:rsidP="005956CC">
      <w:pPr>
        <w:pStyle w:val="aa"/>
        <w:numPr>
          <w:ilvl w:val="0"/>
          <w:numId w:val="29"/>
        </w:numPr>
        <w:spacing w:before="0" w:beforeAutospacing="0" w:after="0" w:afterAutospacing="0"/>
        <w:jc w:val="both"/>
        <w:rPr>
          <w:bCs/>
        </w:rPr>
      </w:pPr>
      <w:r w:rsidRPr="005956CC">
        <w:rPr>
          <w:bCs/>
        </w:rPr>
        <w:lastRenderedPageBreak/>
        <w:t>Оказание помощи родителям (законным представителям) в обеспечении условий для развития детей.</w:t>
      </w:r>
    </w:p>
    <w:p w:rsidR="00C172BD" w:rsidRPr="005956CC" w:rsidRDefault="00C172BD" w:rsidP="005956CC">
      <w:pPr>
        <w:pStyle w:val="aa"/>
        <w:numPr>
          <w:ilvl w:val="0"/>
          <w:numId w:val="29"/>
        </w:numPr>
        <w:spacing w:before="0" w:beforeAutospacing="0" w:after="0" w:afterAutospacing="0"/>
        <w:jc w:val="both"/>
        <w:rPr>
          <w:bCs/>
        </w:rPr>
      </w:pPr>
      <w:r w:rsidRPr="005956CC">
        <w:rPr>
          <w:bCs/>
        </w:rPr>
        <w:t>Оказание консультативной помощи родителям (законным представителям) по различным вопросам воспитания, обучения и развития ребенка дошкольного возраста.</w:t>
      </w:r>
    </w:p>
    <w:p w:rsidR="00C172BD" w:rsidRPr="005956CC" w:rsidRDefault="00C172BD" w:rsidP="005956CC">
      <w:pPr>
        <w:pStyle w:val="aa"/>
        <w:numPr>
          <w:ilvl w:val="0"/>
          <w:numId w:val="29"/>
        </w:numPr>
        <w:spacing w:before="0" w:beforeAutospacing="0" w:after="0" w:afterAutospacing="0"/>
        <w:jc w:val="both"/>
        <w:rPr>
          <w:bCs/>
        </w:rPr>
      </w:pPr>
      <w:r w:rsidRPr="005956CC">
        <w:rPr>
          <w:bCs/>
        </w:rPr>
        <w:t>Оказание содействия в социализации детей дошкольного возраста.</w:t>
      </w:r>
    </w:p>
    <w:p w:rsidR="00C172BD" w:rsidRPr="005956CC" w:rsidRDefault="00C172BD" w:rsidP="005956CC">
      <w:pPr>
        <w:spacing w:after="0" w:line="240" w:lineRule="auto"/>
        <w:ind w:firstLine="709"/>
        <w:jc w:val="both"/>
        <w:rPr>
          <w:rFonts w:ascii="Times New Roman" w:hAnsi="Times New Roman"/>
          <w:sz w:val="24"/>
          <w:szCs w:val="24"/>
        </w:rPr>
      </w:pPr>
      <w:r w:rsidRPr="005956CC">
        <w:rPr>
          <w:rFonts w:ascii="Times New Roman" w:hAnsi="Times New Roman"/>
          <w:sz w:val="24"/>
          <w:szCs w:val="24"/>
        </w:rPr>
        <w:t>Для эффективной реализации цели и задач был разработан план работы Консультативного пункта на 20</w:t>
      </w:r>
      <w:r w:rsidRPr="005956CC">
        <w:rPr>
          <w:rFonts w:ascii="Times New Roman" w:hAnsi="Times New Roman"/>
          <w:sz w:val="24"/>
          <w:szCs w:val="24"/>
          <w:lang w:val="kk-KZ"/>
        </w:rPr>
        <w:t>22</w:t>
      </w:r>
      <w:r w:rsidRPr="005956CC">
        <w:rPr>
          <w:rFonts w:ascii="Times New Roman" w:hAnsi="Times New Roman"/>
          <w:sz w:val="24"/>
          <w:szCs w:val="24"/>
        </w:rPr>
        <w:t>-20</w:t>
      </w:r>
      <w:r w:rsidRPr="005956CC">
        <w:rPr>
          <w:rFonts w:ascii="Times New Roman" w:hAnsi="Times New Roman"/>
          <w:sz w:val="24"/>
          <w:szCs w:val="24"/>
          <w:lang w:val="kk-KZ"/>
        </w:rPr>
        <w:t>23</w:t>
      </w:r>
      <w:r w:rsidRPr="005956CC">
        <w:rPr>
          <w:rFonts w:ascii="Times New Roman" w:hAnsi="Times New Roman"/>
          <w:sz w:val="24"/>
          <w:szCs w:val="24"/>
        </w:rPr>
        <w:t xml:space="preserve"> учебный год, определен состав педагогов, оказывающих методическую, диагностическую и консультативную помощь семьям на консультативном пункте </w:t>
      </w:r>
      <w:proofErr w:type="gramStart"/>
      <w:r w:rsidRPr="005956CC">
        <w:rPr>
          <w:rFonts w:ascii="Times New Roman" w:hAnsi="Times New Roman"/>
          <w:sz w:val="24"/>
          <w:szCs w:val="24"/>
        </w:rPr>
        <w:t>ДО</w:t>
      </w:r>
      <w:proofErr w:type="gramEnd"/>
      <w:r w:rsidRPr="005956CC">
        <w:rPr>
          <w:rFonts w:ascii="Times New Roman" w:hAnsi="Times New Roman"/>
          <w:sz w:val="24"/>
          <w:szCs w:val="24"/>
        </w:rPr>
        <w:t xml:space="preserve">, обеспечено </w:t>
      </w:r>
      <w:proofErr w:type="gramStart"/>
      <w:r w:rsidRPr="005956CC">
        <w:rPr>
          <w:rFonts w:ascii="Times New Roman" w:hAnsi="Times New Roman"/>
          <w:sz w:val="24"/>
          <w:szCs w:val="24"/>
        </w:rPr>
        <w:t>информирование</w:t>
      </w:r>
      <w:proofErr w:type="gramEnd"/>
      <w:r w:rsidRPr="005956CC">
        <w:rPr>
          <w:rFonts w:ascii="Times New Roman" w:hAnsi="Times New Roman"/>
          <w:sz w:val="24"/>
          <w:szCs w:val="24"/>
        </w:rPr>
        <w:t xml:space="preserve"> родителей, воспитывающих детей дошкольного возраста на дому о работе Консультативного пункта ДО путем устного</w:t>
      </w:r>
      <w:r w:rsidRPr="005956CC">
        <w:rPr>
          <w:rFonts w:ascii="Times New Roman" w:hAnsi="Times New Roman"/>
          <w:sz w:val="24"/>
          <w:szCs w:val="24"/>
          <w:lang w:val="kk-KZ"/>
        </w:rPr>
        <w:t xml:space="preserve"> и писменного </w:t>
      </w:r>
      <w:r w:rsidRPr="005956CC">
        <w:rPr>
          <w:rFonts w:ascii="Times New Roman" w:hAnsi="Times New Roman"/>
          <w:sz w:val="24"/>
          <w:szCs w:val="24"/>
        </w:rPr>
        <w:t xml:space="preserve"> информирования </w:t>
      </w:r>
      <w:r w:rsidRPr="005956CC">
        <w:rPr>
          <w:rFonts w:ascii="Times New Roman" w:hAnsi="Times New Roman"/>
          <w:sz w:val="24"/>
          <w:szCs w:val="24"/>
          <w:lang w:val="kk-KZ"/>
        </w:rPr>
        <w:t>родителей.</w:t>
      </w:r>
    </w:p>
    <w:p w:rsidR="00C172BD" w:rsidRPr="005956CC" w:rsidRDefault="00C172BD" w:rsidP="005956CC">
      <w:pPr>
        <w:pStyle w:val="aa"/>
        <w:spacing w:before="0" w:beforeAutospacing="0" w:after="0" w:afterAutospacing="0"/>
        <w:ind w:firstLine="720"/>
        <w:jc w:val="both"/>
      </w:pPr>
      <w:r w:rsidRPr="005956CC">
        <w:t>В работе консультативного пункта были задействованы педагоги и медсестра ДО</w:t>
      </w:r>
      <w:r w:rsidRPr="005956CC">
        <w:rPr>
          <w:lang w:val="kk-KZ"/>
        </w:rPr>
        <w:t>.</w:t>
      </w:r>
      <w:r w:rsidRPr="005956CC">
        <w:t xml:space="preserve"> </w:t>
      </w:r>
    </w:p>
    <w:p w:rsidR="00C172BD" w:rsidRPr="005956CC" w:rsidRDefault="00C172BD" w:rsidP="005956CC">
      <w:pPr>
        <w:pStyle w:val="aa"/>
        <w:spacing w:before="0" w:beforeAutospacing="0" w:after="0" w:afterAutospacing="0"/>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200"/>
        <w:gridCol w:w="4534"/>
      </w:tblGrid>
      <w:tr w:rsidR="00C172BD" w:rsidRPr="005956CC" w:rsidTr="00C172BD">
        <w:tc>
          <w:tcPr>
            <w:tcW w:w="480" w:type="dxa"/>
          </w:tcPr>
          <w:p w:rsidR="00C172BD" w:rsidRPr="005956CC" w:rsidRDefault="00C172BD" w:rsidP="005956CC">
            <w:pPr>
              <w:pStyle w:val="aa"/>
              <w:spacing w:before="0" w:beforeAutospacing="0" w:after="0" w:afterAutospacing="0"/>
              <w:jc w:val="center"/>
              <w:rPr>
                <w:b/>
              </w:rPr>
            </w:pPr>
            <w:r w:rsidRPr="005956CC">
              <w:rPr>
                <w:b/>
              </w:rPr>
              <w:t>№</w:t>
            </w:r>
          </w:p>
        </w:tc>
        <w:tc>
          <w:tcPr>
            <w:tcW w:w="4200" w:type="dxa"/>
          </w:tcPr>
          <w:p w:rsidR="00C172BD" w:rsidRPr="005956CC" w:rsidRDefault="00C172BD" w:rsidP="005956CC">
            <w:pPr>
              <w:pStyle w:val="aa"/>
              <w:spacing w:before="0" w:beforeAutospacing="0" w:after="0" w:afterAutospacing="0"/>
              <w:jc w:val="center"/>
              <w:rPr>
                <w:b/>
              </w:rPr>
            </w:pPr>
            <w:r w:rsidRPr="005956CC">
              <w:rPr>
                <w:b/>
              </w:rPr>
              <w:t>ФИО</w:t>
            </w:r>
          </w:p>
        </w:tc>
        <w:tc>
          <w:tcPr>
            <w:tcW w:w="4534" w:type="dxa"/>
          </w:tcPr>
          <w:p w:rsidR="00C172BD" w:rsidRPr="005956CC" w:rsidRDefault="00C172BD" w:rsidP="005956CC">
            <w:pPr>
              <w:pStyle w:val="aa"/>
              <w:spacing w:before="0" w:beforeAutospacing="0" w:after="0" w:afterAutospacing="0"/>
              <w:jc w:val="center"/>
              <w:rPr>
                <w:b/>
              </w:rPr>
            </w:pPr>
            <w:r w:rsidRPr="005956CC">
              <w:rPr>
                <w:b/>
              </w:rPr>
              <w:t>Должность</w:t>
            </w:r>
          </w:p>
        </w:tc>
      </w:tr>
      <w:tr w:rsidR="00C172BD" w:rsidRPr="005956CC" w:rsidTr="00C172BD">
        <w:tc>
          <w:tcPr>
            <w:tcW w:w="480" w:type="dxa"/>
          </w:tcPr>
          <w:p w:rsidR="00C172BD" w:rsidRPr="005956CC" w:rsidRDefault="00C172BD" w:rsidP="005956CC">
            <w:pPr>
              <w:pStyle w:val="aa"/>
              <w:spacing w:before="0" w:beforeAutospacing="0" w:after="0" w:afterAutospacing="0"/>
              <w:rPr>
                <w:lang w:val="kk-KZ"/>
              </w:rPr>
            </w:pPr>
            <w:r w:rsidRPr="005956CC">
              <w:rPr>
                <w:lang w:val="kk-KZ"/>
              </w:rPr>
              <w:t>1</w:t>
            </w:r>
          </w:p>
        </w:tc>
        <w:tc>
          <w:tcPr>
            <w:tcW w:w="4200" w:type="dxa"/>
          </w:tcPr>
          <w:p w:rsidR="00C172BD" w:rsidRPr="005956CC" w:rsidRDefault="00C172BD" w:rsidP="005956CC">
            <w:pPr>
              <w:pStyle w:val="aa"/>
              <w:spacing w:before="0" w:beforeAutospacing="0" w:after="0" w:afterAutospacing="0"/>
              <w:rPr>
                <w:lang w:val="kk-KZ"/>
              </w:rPr>
            </w:pPr>
            <w:r w:rsidRPr="005956CC">
              <w:rPr>
                <w:lang w:val="kk-KZ"/>
              </w:rPr>
              <w:t>Накенова Д.М.</w:t>
            </w:r>
          </w:p>
        </w:tc>
        <w:tc>
          <w:tcPr>
            <w:tcW w:w="4534" w:type="dxa"/>
          </w:tcPr>
          <w:p w:rsidR="00C172BD" w:rsidRPr="005956CC" w:rsidRDefault="00C172BD" w:rsidP="005956CC">
            <w:pPr>
              <w:pStyle w:val="aa"/>
              <w:spacing w:before="0" w:beforeAutospacing="0" w:after="0" w:afterAutospacing="0"/>
              <w:rPr>
                <w:lang w:val="kk-KZ"/>
              </w:rPr>
            </w:pPr>
            <w:r w:rsidRPr="005956CC">
              <w:rPr>
                <w:lang w:val="kk-KZ"/>
              </w:rPr>
              <w:t>Методист</w:t>
            </w:r>
          </w:p>
        </w:tc>
      </w:tr>
      <w:tr w:rsidR="00C172BD" w:rsidRPr="005956CC" w:rsidTr="00C172BD">
        <w:tc>
          <w:tcPr>
            <w:tcW w:w="480" w:type="dxa"/>
          </w:tcPr>
          <w:p w:rsidR="00C172BD" w:rsidRPr="005956CC" w:rsidRDefault="00C172BD" w:rsidP="005956CC">
            <w:pPr>
              <w:pStyle w:val="aa"/>
              <w:spacing w:before="0" w:beforeAutospacing="0" w:after="0" w:afterAutospacing="0"/>
              <w:rPr>
                <w:lang w:val="kk-KZ"/>
              </w:rPr>
            </w:pPr>
            <w:r w:rsidRPr="005956CC">
              <w:rPr>
                <w:lang w:val="kk-KZ"/>
              </w:rPr>
              <w:t>2</w:t>
            </w:r>
          </w:p>
        </w:tc>
        <w:tc>
          <w:tcPr>
            <w:tcW w:w="4200" w:type="dxa"/>
          </w:tcPr>
          <w:p w:rsidR="00C172BD" w:rsidRPr="005956CC" w:rsidRDefault="00C172BD" w:rsidP="005956CC">
            <w:pPr>
              <w:pStyle w:val="aa"/>
              <w:spacing w:before="0" w:beforeAutospacing="0" w:after="0" w:afterAutospacing="0"/>
              <w:rPr>
                <w:lang w:val="kk-KZ"/>
              </w:rPr>
            </w:pPr>
            <w:r w:rsidRPr="005956CC">
              <w:rPr>
                <w:lang w:val="kk-KZ"/>
              </w:rPr>
              <w:t>Рахимжанова А.К.</w:t>
            </w:r>
          </w:p>
        </w:tc>
        <w:tc>
          <w:tcPr>
            <w:tcW w:w="4534" w:type="dxa"/>
          </w:tcPr>
          <w:p w:rsidR="00C172BD" w:rsidRPr="005956CC" w:rsidRDefault="00C172BD" w:rsidP="005956CC">
            <w:pPr>
              <w:pStyle w:val="aa"/>
              <w:spacing w:before="0" w:beforeAutospacing="0" w:after="0" w:afterAutospacing="0"/>
              <w:rPr>
                <w:lang w:val="kk-KZ"/>
              </w:rPr>
            </w:pPr>
            <w:r w:rsidRPr="005956CC">
              <w:rPr>
                <w:lang w:val="kk-KZ"/>
              </w:rPr>
              <w:t xml:space="preserve">Методист </w:t>
            </w:r>
          </w:p>
        </w:tc>
      </w:tr>
      <w:tr w:rsidR="00C172BD" w:rsidRPr="005956CC" w:rsidTr="00C172BD">
        <w:tc>
          <w:tcPr>
            <w:tcW w:w="480" w:type="dxa"/>
          </w:tcPr>
          <w:p w:rsidR="00C172BD" w:rsidRPr="005956CC" w:rsidRDefault="00C172BD" w:rsidP="005956CC">
            <w:pPr>
              <w:pStyle w:val="aa"/>
              <w:spacing w:before="0" w:beforeAutospacing="0" w:after="0" w:afterAutospacing="0"/>
              <w:rPr>
                <w:lang w:val="kk-KZ"/>
              </w:rPr>
            </w:pPr>
            <w:r w:rsidRPr="005956CC">
              <w:rPr>
                <w:lang w:val="kk-KZ"/>
              </w:rPr>
              <w:t>3</w:t>
            </w:r>
          </w:p>
        </w:tc>
        <w:tc>
          <w:tcPr>
            <w:tcW w:w="4200" w:type="dxa"/>
          </w:tcPr>
          <w:p w:rsidR="00C172BD" w:rsidRPr="005956CC" w:rsidRDefault="00C172BD" w:rsidP="005956CC">
            <w:pPr>
              <w:pStyle w:val="aa"/>
              <w:spacing w:before="0" w:beforeAutospacing="0" w:after="0" w:afterAutospacing="0"/>
              <w:rPr>
                <w:lang w:val="kk-KZ"/>
              </w:rPr>
            </w:pPr>
            <w:r w:rsidRPr="005956CC">
              <w:rPr>
                <w:lang w:val="kk-KZ"/>
              </w:rPr>
              <w:t>Наурузова М.Ж.</w:t>
            </w:r>
          </w:p>
        </w:tc>
        <w:tc>
          <w:tcPr>
            <w:tcW w:w="4534" w:type="dxa"/>
          </w:tcPr>
          <w:p w:rsidR="00C172BD" w:rsidRPr="005956CC" w:rsidRDefault="00C172BD" w:rsidP="005956CC">
            <w:pPr>
              <w:pStyle w:val="aa"/>
              <w:spacing w:before="0" w:beforeAutospacing="0" w:after="0" w:afterAutospacing="0"/>
              <w:rPr>
                <w:lang w:val="kk-KZ"/>
              </w:rPr>
            </w:pPr>
            <w:r w:rsidRPr="005956CC">
              <w:t xml:space="preserve">Инструктор по физической культуре </w:t>
            </w:r>
          </w:p>
        </w:tc>
      </w:tr>
      <w:tr w:rsidR="00C172BD" w:rsidRPr="005956CC" w:rsidTr="00C172BD">
        <w:tc>
          <w:tcPr>
            <w:tcW w:w="480" w:type="dxa"/>
          </w:tcPr>
          <w:p w:rsidR="00C172BD" w:rsidRPr="005956CC" w:rsidRDefault="00C172BD" w:rsidP="005956CC">
            <w:pPr>
              <w:pStyle w:val="aa"/>
              <w:spacing w:before="0" w:beforeAutospacing="0" w:after="0" w:afterAutospacing="0"/>
              <w:rPr>
                <w:lang w:val="kk-KZ"/>
              </w:rPr>
            </w:pPr>
            <w:r w:rsidRPr="005956CC">
              <w:rPr>
                <w:lang w:val="kk-KZ"/>
              </w:rPr>
              <w:t>4</w:t>
            </w:r>
          </w:p>
        </w:tc>
        <w:tc>
          <w:tcPr>
            <w:tcW w:w="4200" w:type="dxa"/>
          </w:tcPr>
          <w:p w:rsidR="00C172BD" w:rsidRPr="005956CC" w:rsidRDefault="00C172BD" w:rsidP="005956CC">
            <w:pPr>
              <w:pStyle w:val="aa"/>
              <w:spacing w:before="0" w:beforeAutospacing="0" w:after="0" w:afterAutospacing="0"/>
            </w:pPr>
            <w:r w:rsidRPr="005956CC">
              <w:rPr>
                <w:lang w:val="kk-KZ"/>
              </w:rPr>
              <w:t>Кенебаев</w:t>
            </w:r>
            <w:r w:rsidRPr="005956CC">
              <w:t xml:space="preserve">а </w:t>
            </w:r>
            <w:r w:rsidRPr="005956CC">
              <w:rPr>
                <w:lang w:val="kk-KZ"/>
              </w:rPr>
              <w:t>Г</w:t>
            </w:r>
            <w:r w:rsidRPr="005956CC">
              <w:t>.</w:t>
            </w:r>
            <w:r w:rsidRPr="005956CC">
              <w:rPr>
                <w:lang w:val="kk-KZ"/>
              </w:rPr>
              <w:t>Г</w:t>
            </w:r>
            <w:r w:rsidRPr="005956CC">
              <w:t>.</w:t>
            </w:r>
          </w:p>
        </w:tc>
        <w:tc>
          <w:tcPr>
            <w:tcW w:w="4534" w:type="dxa"/>
          </w:tcPr>
          <w:p w:rsidR="00C172BD" w:rsidRPr="005956CC" w:rsidRDefault="00C172BD" w:rsidP="005956CC">
            <w:pPr>
              <w:pStyle w:val="aa"/>
              <w:spacing w:before="0" w:beforeAutospacing="0" w:after="0" w:afterAutospacing="0"/>
            </w:pPr>
            <w:r w:rsidRPr="005956CC">
              <w:t>Педагог-психолог</w:t>
            </w:r>
          </w:p>
        </w:tc>
      </w:tr>
      <w:tr w:rsidR="00C172BD" w:rsidRPr="005956CC" w:rsidTr="00C172BD">
        <w:tc>
          <w:tcPr>
            <w:tcW w:w="480" w:type="dxa"/>
          </w:tcPr>
          <w:p w:rsidR="00C172BD" w:rsidRPr="005956CC" w:rsidRDefault="00C172BD" w:rsidP="005956CC">
            <w:pPr>
              <w:pStyle w:val="aa"/>
              <w:spacing w:before="0" w:beforeAutospacing="0" w:after="0" w:afterAutospacing="0"/>
              <w:rPr>
                <w:lang w:val="kk-KZ"/>
              </w:rPr>
            </w:pPr>
            <w:r w:rsidRPr="005956CC">
              <w:rPr>
                <w:lang w:val="kk-KZ"/>
              </w:rPr>
              <w:t>5</w:t>
            </w:r>
          </w:p>
        </w:tc>
        <w:tc>
          <w:tcPr>
            <w:tcW w:w="4200" w:type="dxa"/>
          </w:tcPr>
          <w:p w:rsidR="00C172BD" w:rsidRPr="005956CC" w:rsidRDefault="00C172BD" w:rsidP="005956CC">
            <w:pPr>
              <w:pStyle w:val="aa"/>
              <w:spacing w:before="0" w:beforeAutospacing="0" w:after="0" w:afterAutospacing="0"/>
            </w:pPr>
            <w:r w:rsidRPr="005956CC">
              <w:rPr>
                <w:lang w:val="kk-KZ"/>
              </w:rPr>
              <w:t>Тайжан</w:t>
            </w:r>
            <w:r w:rsidRPr="005956CC">
              <w:t xml:space="preserve">ова </w:t>
            </w:r>
            <w:r w:rsidRPr="005956CC">
              <w:rPr>
                <w:lang w:val="kk-KZ"/>
              </w:rPr>
              <w:t>С</w:t>
            </w:r>
            <w:r w:rsidRPr="005956CC">
              <w:t>.</w:t>
            </w:r>
            <w:r w:rsidRPr="005956CC">
              <w:rPr>
                <w:lang w:val="kk-KZ"/>
              </w:rPr>
              <w:t>С</w:t>
            </w:r>
            <w:r w:rsidRPr="005956CC">
              <w:t>.</w:t>
            </w:r>
          </w:p>
        </w:tc>
        <w:tc>
          <w:tcPr>
            <w:tcW w:w="4534" w:type="dxa"/>
          </w:tcPr>
          <w:p w:rsidR="00C172BD" w:rsidRPr="005956CC" w:rsidRDefault="00C172BD" w:rsidP="005956CC">
            <w:pPr>
              <w:pStyle w:val="aa"/>
              <w:spacing w:before="0" w:beforeAutospacing="0" w:after="0" w:afterAutospacing="0"/>
            </w:pPr>
            <w:r w:rsidRPr="005956CC">
              <w:t>логопед</w:t>
            </w:r>
          </w:p>
        </w:tc>
      </w:tr>
      <w:tr w:rsidR="00C172BD" w:rsidRPr="005956CC" w:rsidTr="00C172BD">
        <w:tc>
          <w:tcPr>
            <w:tcW w:w="480" w:type="dxa"/>
          </w:tcPr>
          <w:p w:rsidR="00C172BD" w:rsidRPr="005956CC" w:rsidRDefault="00C172BD" w:rsidP="005956CC">
            <w:pPr>
              <w:pStyle w:val="aa"/>
              <w:spacing w:before="0" w:beforeAutospacing="0" w:after="0" w:afterAutospacing="0"/>
              <w:rPr>
                <w:lang w:val="kk-KZ"/>
              </w:rPr>
            </w:pPr>
            <w:r w:rsidRPr="005956CC">
              <w:rPr>
                <w:lang w:val="kk-KZ"/>
              </w:rPr>
              <w:t>6</w:t>
            </w:r>
          </w:p>
        </w:tc>
        <w:tc>
          <w:tcPr>
            <w:tcW w:w="4200" w:type="dxa"/>
          </w:tcPr>
          <w:p w:rsidR="00C172BD" w:rsidRPr="005956CC" w:rsidRDefault="00C172BD" w:rsidP="005956CC">
            <w:pPr>
              <w:pStyle w:val="aa"/>
              <w:spacing w:before="0" w:beforeAutospacing="0" w:after="0" w:afterAutospacing="0"/>
              <w:rPr>
                <w:lang w:val="kk-KZ"/>
              </w:rPr>
            </w:pPr>
            <w:r w:rsidRPr="005956CC">
              <w:rPr>
                <w:lang w:val="kk-KZ"/>
              </w:rPr>
              <w:t>Салыкова З.Х.</w:t>
            </w:r>
          </w:p>
        </w:tc>
        <w:tc>
          <w:tcPr>
            <w:tcW w:w="4534" w:type="dxa"/>
          </w:tcPr>
          <w:p w:rsidR="00C172BD" w:rsidRPr="005956CC" w:rsidRDefault="00C172BD" w:rsidP="005956CC">
            <w:pPr>
              <w:pStyle w:val="aa"/>
              <w:spacing w:before="0" w:beforeAutospacing="0" w:after="0" w:afterAutospacing="0"/>
              <w:rPr>
                <w:lang w:val="kk-KZ"/>
              </w:rPr>
            </w:pPr>
            <w:r w:rsidRPr="005956CC">
              <w:rPr>
                <w:lang w:val="kk-KZ"/>
              </w:rPr>
              <w:t>дефектолог</w:t>
            </w:r>
          </w:p>
        </w:tc>
      </w:tr>
      <w:tr w:rsidR="00C172BD" w:rsidRPr="005956CC" w:rsidTr="00C172BD">
        <w:tc>
          <w:tcPr>
            <w:tcW w:w="480" w:type="dxa"/>
          </w:tcPr>
          <w:p w:rsidR="00C172BD" w:rsidRPr="005956CC" w:rsidRDefault="00C172BD" w:rsidP="005956CC">
            <w:pPr>
              <w:pStyle w:val="aa"/>
              <w:spacing w:before="0" w:beforeAutospacing="0" w:after="0" w:afterAutospacing="0"/>
              <w:rPr>
                <w:lang w:val="kk-KZ"/>
              </w:rPr>
            </w:pPr>
            <w:r w:rsidRPr="005956CC">
              <w:rPr>
                <w:lang w:val="kk-KZ"/>
              </w:rPr>
              <w:t>7</w:t>
            </w:r>
          </w:p>
        </w:tc>
        <w:tc>
          <w:tcPr>
            <w:tcW w:w="4200" w:type="dxa"/>
          </w:tcPr>
          <w:p w:rsidR="00C172BD" w:rsidRPr="005956CC" w:rsidRDefault="00C172BD" w:rsidP="005956CC">
            <w:pPr>
              <w:pStyle w:val="aa"/>
              <w:spacing w:before="0" w:beforeAutospacing="0" w:after="0" w:afterAutospacing="0"/>
              <w:rPr>
                <w:lang w:val="kk-KZ"/>
              </w:rPr>
            </w:pPr>
            <w:r w:rsidRPr="005956CC">
              <w:rPr>
                <w:lang w:val="kk-KZ"/>
              </w:rPr>
              <w:t>Галуза В.Ю,</w:t>
            </w:r>
          </w:p>
        </w:tc>
        <w:tc>
          <w:tcPr>
            <w:tcW w:w="4534" w:type="dxa"/>
          </w:tcPr>
          <w:p w:rsidR="00C172BD" w:rsidRPr="005956CC" w:rsidRDefault="00C172BD" w:rsidP="005956CC">
            <w:pPr>
              <w:pStyle w:val="aa"/>
              <w:spacing w:before="0" w:beforeAutospacing="0" w:after="0" w:afterAutospacing="0"/>
              <w:rPr>
                <w:lang w:val="kk-KZ"/>
              </w:rPr>
            </w:pPr>
            <w:r w:rsidRPr="005956CC">
              <w:rPr>
                <w:lang w:val="kk-KZ"/>
              </w:rPr>
              <w:t>Медицинская сестра</w:t>
            </w:r>
          </w:p>
        </w:tc>
      </w:tr>
    </w:tbl>
    <w:p w:rsidR="00C172BD" w:rsidRPr="005956CC" w:rsidRDefault="00C172BD" w:rsidP="005956CC">
      <w:pPr>
        <w:pStyle w:val="aa"/>
        <w:spacing w:before="0" w:beforeAutospacing="0" w:after="0" w:afterAutospacing="0"/>
      </w:pPr>
    </w:p>
    <w:p w:rsidR="00C172BD" w:rsidRPr="005956CC" w:rsidRDefault="00C172BD" w:rsidP="005956CC">
      <w:pPr>
        <w:pStyle w:val="aa"/>
        <w:spacing w:before="0" w:beforeAutospacing="0" w:after="0" w:afterAutospacing="0"/>
        <w:ind w:firstLine="720"/>
        <w:jc w:val="both"/>
        <w:rPr>
          <w:lang w:val="kk-KZ"/>
        </w:rPr>
      </w:pPr>
      <w:r w:rsidRPr="005956CC">
        <w:t>В 20</w:t>
      </w:r>
      <w:r w:rsidRPr="005956CC">
        <w:rPr>
          <w:lang w:val="kk-KZ"/>
        </w:rPr>
        <w:t>22</w:t>
      </w:r>
      <w:r w:rsidRPr="005956CC">
        <w:t>-20</w:t>
      </w:r>
      <w:r w:rsidRPr="005956CC">
        <w:rPr>
          <w:lang w:val="kk-KZ"/>
        </w:rPr>
        <w:t>23</w:t>
      </w:r>
      <w:r w:rsidRPr="005956CC">
        <w:t xml:space="preserve"> учебном году работой консультативного пункта было охвачено </w:t>
      </w:r>
      <w:r w:rsidRPr="005956CC">
        <w:rPr>
          <w:lang w:val="kk-KZ"/>
        </w:rPr>
        <w:t>30</w:t>
      </w:r>
      <w:r w:rsidRPr="005956CC">
        <w:t xml:space="preserve"> семей. Консультативный пункт работает </w:t>
      </w:r>
      <w:r w:rsidRPr="005956CC">
        <w:rPr>
          <w:lang w:val="kk-KZ"/>
        </w:rPr>
        <w:t>5</w:t>
      </w:r>
      <w:r w:rsidRPr="005956CC">
        <w:t xml:space="preserve"> раза в неделю, кажд</w:t>
      </w:r>
      <w:r w:rsidRPr="005956CC">
        <w:rPr>
          <w:lang w:val="kk-KZ"/>
        </w:rPr>
        <w:t>ый</w:t>
      </w:r>
      <w:r w:rsidRPr="005956CC">
        <w:t xml:space="preserve"> </w:t>
      </w:r>
      <w:r w:rsidRPr="005956CC">
        <w:rPr>
          <w:lang w:val="kk-KZ"/>
        </w:rPr>
        <w:t>месяц</w:t>
      </w:r>
      <w:r w:rsidRPr="005956CC">
        <w:t xml:space="preserve"> посвящен определённой теме</w:t>
      </w:r>
      <w:r w:rsidRPr="005956CC">
        <w:rPr>
          <w:lang w:val="kk-KZ"/>
        </w:rPr>
        <w:t xml:space="preserve">. </w:t>
      </w:r>
    </w:p>
    <w:p w:rsidR="00C172BD" w:rsidRPr="005956CC" w:rsidRDefault="00C172BD" w:rsidP="005956CC">
      <w:pPr>
        <w:pStyle w:val="aa"/>
        <w:spacing w:before="0" w:beforeAutospacing="0" w:after="0" w:afterAutospacing="0"/>
        <w:jc w:val="both"/>
      </w:pPr>
      <w:r w:rsidRPr="005956CC">
        <w:t xml:space="preserve">Кроме плановых мероприятий, ежемесячно проводились индивидуальные консультации по запросу родителей. </w:t>
      </w:r>
    </w:p>
    <w:p w:rsidR="00C172BD" w:rsidRPr="005956CC" w:rsidRDefault="00C172BD" w:rsidP="005956CC">
      <w:pPr>
        <w:pStyle w:val="aa"/>
        <w:spacing w:before="0" w:beforeAutospacing="0" w:after="0" w:afterAutospacing="0"/>
        <w:ind w:firstLine="600"/>
        <w:jc w:val="both"/>
      </w:pPr>
      <w:r w:rsidRPr="005956CC">
        <w:t>В 20</w:t>
      </w:r>
      <w:r w:rsidRPr="005956CC">
        <w:rPr>
          <w:lang w:val="kk-KZ"/>
        </w:rPr>
        <w:t>22</w:t>
      </w:r>
      <w:r w:rsidRPr="005956CC">
        <w:t>-20</w:t>
      </w:r>
      <w:r w:rsidRPr="005956CC">
        <w:rPr>
          <w:lang w:val="kk-KZ"/>
        </w:rPr>
        <w:t>23</w:t>
      </w:r>
      <w:r w:rsidRPr="005956CC">
        <w:t xml:space="preserve"> учебном году в консультативный пункт за методической  помощью обратилось </w:t>
      </w:r>
      <w:r w:rsidRPr="005956CC">
        <w:rPr>
          <w:lang w:val="kk-KZ"/>
        </w:rPr>
        <w:t>30</w:t>
      </w:r>
      <w:r w:rsidRPr="005956CC">
        <w:t xml:space="preserve"> семей.</w:t>
      </w:r>
    </w:p>
    <w:p w:rsidR="00C172BD" w:rsidRPr="005956CC" w:rsidRDefault="00C172BD" w:rsidP="005956CC">
      <w:pPr>
        <w:pStyle w:val="aa"/>
        <w:spacing w:before="0" w:beforeAutospacing="0" w:after="0" w:afterAutospacing="0"/>
        <w:ind w:firstLine="600"/>
        <w:jc w:val="both"/>
        <w:rPr>
          <w:lang w:val="kk-KZ"/>
        </w:rPr>
      </w:pPr>
      <w:r w:rsidRPr="005956CC">
        <w:t>Родителей интересовали вопросы:</w:t>
      </w:r>
    </w:p>
    <w:p w:rsidR="00C172BD" w:rsidRPr="005956CC" w:rsidRDefault="00C172BD" w:rsidP="005956CC">
      <w:pPr>
        <w:pStyle w:val="aa"/>
        <w:spacing w:before="0" w:beforeAutospacing="0" w:after="0" w:afterAutospacing="0"/>
        <w:ind w:firstLine="600"/>
        <w:jc w:val="both"/>
        <w:rPr>
          <w:lang w:val="kk-KZ"/>
        </w:rPr>
      </w:pPr>
      <w:r w:rsidRPr="005956CC">
        <w:rPr>
          <w:lang w:val="kk-KZ"/>
        </w:rPr>
        <w:t>-речевое развитие детей</w:t>
      </w:r>
    </w:p>
    <w:p w:rsidR="00C172BD" w:rsidRPr="005956CC" w:rsidRDefault="00C172BD" w:rsidP="005956CC">
      <w:pPr>
        <w:pStyle w:val="aa"/>
        <w:spacing w:before="0" w:beforeAutospacing="0" w:after="0" w:afterAutospacing="0"/>
        <w:ind w:firstLine="600"/>
        <w:jc w:val="both"/>
        <w:rPr>
          <w:lang w:val="kk-KZ"/>
        </w:rPr>
      </w:pPr>
      <w:r w:rsidRPr="005956CC">
        <w:rPr>
          <w:lang w:val="kk-KZ"/>
        </w:rPr>
        <w:t>-артикуляционная гимнастика</w:t>
      </w:r>
    </w:p>
    <w:p w:rsidR="00C172BD" w:rsidRPr="005956CC" w:rsidRDefault="00C172BD" w:rsidP="005956CC">
      <w:pPr>
        <w:pStyle w:val="aa"/>
        <w:spacing w:before="0" w:beforeAutospacing="0" w:after="0" w:afterAutospacing="0"/>
        <w:ind w:firstLine="600"/>
        <w:jc w:val="both"/>
        <w:rPr>
          <w:lang w:val="kk-KZ"/>
        </w:rPr>
      </w:pPr>
      <w:r w:rsidRPr="005956CC">
        <w:rPr>
          <w:lang w:val="kk-KZ"/>
        </w:rPr>
        <w:t>-Физическое развитие детей  от 4 до 5 лет</w:t>
      </w:r>
    </w:p>
    <w:p w:rsidR="00C172BD" w:rsidRPr="005956CC" w:rsidRDefault="00C172BD" w:rsidP="005956CC">
      <w:pPr>
        <w:pStyle w:val="aa"/>
        <w:spacing w:before="0" w:beforeAutospacing="0" w:after="0" w:afterAutospacing="0"/>
        <w:ind w:firstLine="600"/>
        <w:jc w:val="both"/>
        <w:rPr>
          <w:lang w:val="kk-KZ"/>
        </w:rPr>
      </w:pPr>
      <w:r w:rsidRPr="005956CC">
        <w:rPr>
          <w:lang w:val="kk-KZ"/>
        </w:rPr>
        <w:t xml:space="preserve">-знакомство работой детского сада   </w:t>
      </w:r>
    </w:p>
    <w:p w:rsidR="00C172BD" w:rsidRPr="005956CC" w:rsidRDefault="00C172BD" w:rsidP="005956CC">
      <w:pPr>
        <w:pStyle w:val="aa"/>
        <w:spacing w:before="0" w:beforeAutospacing="0" w:after="0" w:afterAutospacing="0"/>
        <w:ind w:firstLine="600"/>
        <w:jc w:val="both"/>
        <w:rPr>
          <w:lang w:val="kk-KZ"/>
        </w:rPr>
      </w:pPr>
      <w:r w:rsidRPr="005956CC">
        <w:rPr>
          <w:lang w:val="kk-KZ"/>
        </w:rPr>
        <w:t>-возрастные особенности детей в 5 лет</w:t>
      </w:r>
    </w:p>
    <w:p w:rsidR="00C172BD" w:rsidRPr="005956CC" w:rsidRDefault="00C172BD" w:rsidP="005956CC">
      <w:pPr>
        <w:pStyle w:val="aa"/>
        <w:spacing w:before="0" w:beforeAutospacing="0" w:after="0" w:afterAutospacing="0"/>
        <w:ind w:firstLine="600"/>
        <w:jc w:val="both"/>
        <w:rPr>
          <w:lang w:val="kk-KZ"/>
        </w:rPr>
      </w:pPr>
      <w:r w:rsidRPr="005956CC">
        <w:rPr>
          <w:lang w:val="kk-KZ"/>
        </w:rPr>
        <w:t>-психическое развитие ребенка</w:t>
      </w:r>
    </w:p>
    <w:p w:rsidR="00C172BD" w:rsidRPr="005956CC" w:rsidRDefault="00C172BD" w:rsidP="005956CC">
      <w:pPr>
        <w:pStyle w:val="aa"/>
        <w:spacing w:before="0" w:beforeAutospacing="0" w:after="0" w:afterAutospacing="0"/>
        <w:ind w:firstLine="600"/>
        <w:jc w:val="both"/>
        <w:rPr>
          <w:lang w:val="kk-KZ"/>
        </w:rPr>
      </w:pPr>
      <w:r w:rsidRPr="005956CC">
        <w:rPr>
          <w:lang w:val="kk-KZ"/>
        </w:rPr>
        <w:t>-запуск речи</w:t>
      </w:r>
    </w:p>
    <w:p w:rsidR="00C172BD" w:rsidRPr="005956CC" w:rsidRDefault="00C172BD" w:rsidP="005956CC">
      <w:pPr>
        <w:pStyle w:val="aa"/>
        <w:spacing w:before="0" w:beforeAutospacing="0" w:after="0" w:afterAutospacing="0"/>
        <w:ind w:firstLine="600"/>
        <w:jc w:val="both"/>
        <w:rPr>
          <w:lang w:val="kk-KZ"/>
        </w:rPr>
      </w:pPr>
      <w:r w:rsidRPr="005956CC">
        <w:rPr>
          <w:lang w:val="kk-KZ"/>
        </w:rPr>
        <w:t>-что дает ребенку посещение детского сада</w:t>
      </w:r>
    </w:p>
    <w:p w:rsidR="00C172BD" w:rsidRPr="005956CC" w:rsidRDefault="00C172BD" w:rsidP="005956CC">
      <w:pPr>
        <w:pStyle w:val="aa"/>
        <w:spacing w:before="0" w:beforeAutospacing="0" w:after="0" w:afterAutospacing="0"/>
        <w:ind w:firstLine="600"/>
        <w:jc w:val="both"/>
        <w:rPr>
          <w:lang w:val="kk-KZ"/>
        </w:rPr>
      </w:pPr>
      <w:r w:rsidRPr="005956CC">
        <w:rPr>
          <w:lang w:val="kk-KZ"/>
        </w:rPr>
        <w:t>-причины задержки речи</w:t>
      </w:r>
    </w:p>
    <w:p w:rsidR="00C172BD" w:rsidRPr="005956CC" w:rsidRDefault="00C172BD" w:rsidP="005956CC">
      <w:pPr>
        <w:pStyle w:val="aa"/>
        <w:spacing w:before="0" w:beforeAutospacing="0" w:after="0" w:afterAutospacing="0"/>
        <w:ind w:firstLine="600"/>
        <w:jc w:val="both"/>
        <w:rPr>
          <w:lang w:val="kk-KZ"/>
        </w:rPr>
      </w:pPr>
      <w:r w:rsidRPr="005956CC">
        <w:rPr>
          <w:lang w:val="kk-KZ"/>
        </w:rPr>
        <w:t xml:space="preserve">-искурсия по детскому саду </w:t>
      </w:r>
    </w:p>
    <w:p w:rsidR="00C172BD" w:rsidRPr="005956CC" w:rsidRDefault="00C172BD" w:rsidP="005956CC">
      <w:pPr>
        <w:pStyle w:val="aa"/>
        <w:spacing w:before="0" w:beforeAutospacing="0" w:after="0" w:afterAutospacing="0"/>
        <w:ind w:firstLine="600"/>
        <w:jc w:val="both"/>
        <w:rPr>
          <w:lang w:val="kk-KZ"/>
        </w:rPr>
      </w:pPr>
      <w:r w:rsidRPr="005956CC">
        <w:rPr>
          <w:lang w:val="kk-KZ"/>
        </w:rPr>
        <w:t>-психологические рекомендации родителям</w:t>
      </w:r>
    </w:p>
    <w:p w:rsidR="00C172BD" w:rsidRPr="005956CC" w:rsidRDefault="00C172BD" w:rsidP="005956CC">
      <w:pPr>
        <w:pStyle w:val="aa"/>
        <w:spacing w:before="0" w:beforeAutospacing="0" w:after="0" w:afterAutospacing="0"/>
        <w:ind w:firstLine="600"/>
        <w:jc w:val="both"/>
        <w:rPr>
          <w:lang w:val="kk-KZ"/>
        </w:rPr>
      </w:pPr>
      <w:r w:rsidRPr="005956CC">
        <w:rPr>
          <w:lang w:val="kk-KZ"/>
        </w:rPr>
        <w:t>-разговариваем с детьми правильно</w:t>
      </w:r>
    </w:p>
    <w:p w:rsidR="00C172BD" w:rsidRPr="005956CC" w:rsidRDefault="00C172BD" w:rsidP="005956CC">
      <w:pPr>
        <w:pStyle w:val="aa"/>
        <w:spacing w:before="0" w:beforeAutospacing="0" w:after="0" w:afterAutospacing="0"/>
        <w:ind w:firstLine="600"/>
        <w:jc w:val="both"/>
        <w:rPr>
          <w:lang w:val="kk-KZ"/>
        </w:rPr>
      </w:pPr>
      <w:r w:rsidRPr="005956CC">
        <w:rPr>
          <w:lang w:val="kk-KZ"/>
        </w:rPr>
        <w:t>-тренируем память</w:t>
      </w:r>
    </w:p>
    <w:p w:rsidR="00C172BD" w:rsidRPr="005956CC" w:rsidRDefault="00C172BD" w:rsidP="005956CC">
      <w:pPr>
        <w:pStyle w:val="aa"/>
        <w:spacing w:before="0" w:beforeAutospacing="0" w:after="0" w:afterAutospacing="0"/>
        <w:ind w:firstLine="600"/>
        <w:jc w:val="both"/>
        <w:rPr>
          <w:lang w:val="kk-KZ"/>
        </w:rPr>
      </w:pPr>
      <w:r w:rsidRPr="005956CC">
        <w:rPr>
          <w:lang w:val="kk-KZ"/>
        </w:rPr>
        <w:t>-сенсорное развитие детей</w:t>
      </w:r>
    </w:p>
    <w:p w:rsidR="00C172BD" w:rsidRPr="005956CC" w:rsidRDefault="00C172BD" w:rsidP="005956CC">
      <w:pPr>
        <w:pStyle w:val="aa"/>
        <w:spacing w:before="0" w:beforeAutospacing="0" w:after="0" w:afterAutospacing="0"/>
        <w:ind w:firstLine="600"/>
        <w:jc w:val="both"/>
        <w:rPr>
          <w:lang w:val="kk-KZ"/>
        </w:rPr>
      </w:pPr>
      <w:r w:rsidRPr="005956CC">
        <w:rPr>
          <w:lang w:val="kk-KZ"/>
        </w:rPr>
        <w:t>-звуковая культура речи</w:t>
      </w:r>
    </w:p>
    <w:p w:rsidR="00C172BD" w:rsidRPr="005956CC" w:rsidRDefault="00C172BD" w:rsidP="005956CC">
      <w:pPr>
        <w:pStyle w:val="aa"/>
        <w:spacing w:before="0" w:beforeAutospacing="0" w:after="0" w:afterAutospacing="0"/>
        <w:ind w:firstLine="600"/>
        <w:jc w:val="both"/>
        <w:rPr>
          <w:lang w:val="kk-KZ"/>
        </w:rPr>
      </w:pPr>
      <w:r w:rsidRPr="005956CC">
        <w:rPr>
          <w:lang w:val="kk-KZ"/>
        </w:rPr>
        <w:t xml:space="preserve">-психологическое развитие детей в возрасте 4-5 лет </w:t>
      </w:r>
    </w:p>
    <w:p w:rsidR="00C172BD" w:rsidRPr="005956CC" w:rsidRDefault="00C172BD" w:rsidP="005956CC">
      <w:pPr>
        <w:pStyle w:val="aa"/>
        <w:spacing w:before="0" w:beforeAutospacing="0" w:after="0" w:afterAutospacing="0"/>
        <w:ind w:firstLine="600"/>
        <w:jc w:val="both"/>
        <w:rPr>
          <w:lang w:val="kk-KZ"/>
        </w:rPr>
      </w:pPr>
      <w:r w:rsidRPr="005956CC">
        <w:rPr>
          <w:lang w:val="kk-KZ"/>
        </w:rPr>
        <w:t>-балабақшадағы бала денсаулығын нығайтудын маңызы</w:t>
      </w:r>
    </w:p>
    <w:p w:rsidR="00C172BD" w:rsidRPr="005956CC" w:rsidRDefault="00C172BD" w:rsidP="005956CC">
      <w:pPr>
        <w:pStyle w:val="aa"/>
        <w:spacing w:before="0" w:beforeAutospacing="0" w:after="0" w:afterAutospacing="0"/>
        <w:ind w:firstLine="600"/>
        <w:jc w:val="both"/>
        <w:rPr>
          <w:lang w:val="kk-KZ"/>
        </w:rPr>
      </w:pPr>
      <w:r w:rsidRPr="005956CC">
        <w:rPr>
          <w:lang w:val="kk-KZ"/>
        </w:rPr>
        <w:t>-развиваем мелкую моторику рук</w:t>
      </w:r>
    </w:p>
    <w:p w:rsidR="00C172BD" w:rsidRPr="005956CC" w:rsidRDefault="00C172BD" w:rsidP="005956CC">
      <w:pPr>
        <w:pStyle w:val="aa"/>
        <w:spacing w:before="0" w:beforeAutospacing="0" w:after="0" w:afterAutospacing="0"/>
        <w:ind w:firstLine="600"/>
        <w:jc w:val="both"/>
        <w:rPr>
          <w:lang w:val="kk-KZ"/>
        </w:rPr>
      </w:pPr>
      <w:r w:rsidRPr="005956CC">
        <w:rPr>
          <w:lang w:val="kk-KZ"/>
        </w:rPr>
        <w:t>-симптомы задержки речевого развития у детей</w:t>
      </w:r>
    </w:p>
    <w:p w:rsidR="00C172BD" w:rsidRPr="005956CC" w:rsidRDefault="00C172BD" w:rsidP="005956CC">
      <w:pPr>
        <w:pStyle w:val="aa"/>
        <w:spacing w:before="0" w:beforeAutospacing="0" w:after="0" w:afterAutospacing="0"/>
        <w:ind w:firstLine="600"/>
        <w:jc w:val="both"/>
        <w:rPr>
          <w:lang w:val="kk-KZ"/>
        </w:rPr>
      </w:pPr>
      <w:r w:rsidRPr="005956CC">
        <w:rPr>
          <w:lang w:val="kk-KZ"/>
        </w:rPr>
        <w:t>-особенности в развитие детей 3 лет</w:t>
      </w:r>
    </w:p>
    <w:p w:rsidR="00C172BD" w:rsidRPr="005956CC" w:rsidRDefault="00C172BD" w:rsidP="005956CC">
      <w:pPr>
        <w:tabs>
          <w:tab w:val="left" w:pos="0"/>
        </w:tabs>
        <w:spacing w:after="0" w:line="240" w:lineRule="auto"/>
        <w:ind w:firstLine="720"/>
        <w:jc w:val="both"/>
        <w:rPr>
          <w:rFonts w:ascii="Times New Roman" w:hAnsi="Times New Roman"/>
          <w:b/>
          <w:sz w:val="24"/>
          <w:szCs w:val="24"/>
        </w:rPr>
      </w:pPr>
    </w:p>
    <w:p w:rsidR="00C172BD" w:rsidRPr="005956CC" w:rsidRDefault="00C172BD" w:rsidP="005956CC">
      <w:pPr>
        <w:tabs>
          <w:tab w:val="left" w:pos="0"/>
        </w:tabs>
        <w:spacing w:after="0" w:line="240" w:lineRule="auto"/>
        <w:ind w:firstLine="720"/>
        <w:jc w:val="both"/>
        <w:rPr>
          <w:rFonts w:ascii="Times New Roman" w:hAnsi="Times New Roman"/>
          <w:b/>
          <w:sz w:val="24"/>
          <w:szCs w:val="24"/>
        </w:rPr>
      </w:pPr>
      <w:r w:rsidRPr="005956CC">
        <w:rPr>
          <w:rFonts w:ascii="Times New Roman" w:hAnsi="Times New Roman"/>
          <w:b/>
          <w:sz w:val="24"/>
          <w:szCs w:val="24"/>
        </w:rPr>
        <w:t xml:space="preserve">Выводы о работе консультативного пункта: </w:t>
      </w:r>
    </w:p>
    <w:p w:rsidR="00C172BD" w:rsidRPr="005956CC" w:rsidRDefault="00C172BD" w:rsidP="005956CC">
      <w:pPr>
        <w:pStyle w:val="a4"/>
        <w:tabs>
          <w:tab w:val="left" w:pos="0"/>
        </w:tabs>
        <w:spacing w:after="0" w:line="240" w:lineRule="auto"/>
        <w:ind w:left="0"/>
        <w:jc w:val="both"/>
        <w:rPr>
          <w:rFonts w:ascii="Times New Roman" w:hAnsi="Times New Roman"/>
          <w:sz w:val="24"/>
          <w:szCs w:val="24"/>
        </w:rPr>
      </w:pPr>
      <w:r w:rsidRPr="005956CC">
        <w:rPr>
          <w:rFonts w:ascii="Times New Roman" w:hAnsi="Times New Roman"/>
          <w:sz w:val="24"/>
          <w:szCs w:val="24"/>
        </w:rPr>
        <w:tab/>
        <w:t xml:space="preserve">Родители продолжают интересоваться вопросами воспитания и развития детей. Чаще всего поднимаются вопросы адаптации ребёнка к ДО, что говорит о заинтересованности родителей в облегчении протекания процесса адаптации. </w:t>
      </w:r>
    </w:p>
    <w:p w:rsidR="00C172BD" w:rsidRPr="005956CC" w:rsidRDefault="00C172BD" w:rsidP="005956CC">
      <w:pPr>
        <w:tabs>
          <w:tab w:val="left" w:pos="0"/>
        </w:tabs>
        <w:spacing w:after="0" w:line="240" w:lineRule="auto"/>
        <w:jc w:val="both"/>
        <w:rPr>
          <w:rFonts w:ascii="Times New Roman" w:hAnsi="Times New Roman"/>
          <w:sz w:val="24"/>
          <w:szCs w:val="24"/>
        </w:rPr>
      </w:pPr>
      <w:r w:rsidRPr="005956CC">
        <w:rPr>
          <w:rFonts w:ascii="Times New Roman" w:hAnsi="Times New Roman"/>
          <w:sz w:val="24"/>
          <w:szCs w:val="24"/>
        </w:rPr>
        <w:tab/>
        <w:t>Работа педагогов способствовала переосмыслению родителями своего отношения к воспитанию в семье, важности разнообразной совместной деятельности. Родители стали больше внимания уделять игровой деятельности с детьми, укреплению здоровья своих детей. </w:t>
      </w:r>
    </w:p>
    <w:p w:rsidR="00C172BD" w:rsidRPr="005956CC" w:rsidRDefault="00C172BD" w:rsidP="005956CC">
      <w:pPr>
        <w:spacing w:after="0" w:line="240" w:lineRule="auto"/>
        <w:ind w:firstLine="709"/>
        <w:jc w:val="both"/>
        <w:rPr>
          <w:rFonts w:ascii="Times New Roman" w:hAnsi="Times New Roman"/>
          <w:sz w:val="24"/>
          <w:szCs w:val="24"/>
        </w:rPr>
      </w:pPr>
      <w:r w:rsidRPr="005956CC">
        <w:rPr>
          <w:rFonts w:ascii="Times New Roman" w:hAnsi="Times New Roman"/>
          <w:sz w:val="24"/>
          <w:szCs w:val="24"/>
        </w:rPr>
        <w:t xml:space="preserve">Считаем, что работу консультативного пункта </w:t>
      </w:r>
      <w:proofErr w:type="gramStart"/>
      <w:r w:rsidRPr="005956CC">
        <w:rPr>
          <w:rFonts w:ascii="Times New Roman" w:hAnsi="Times New Roman"/>
          <w:sz w:val="24"/>
          <w:szCs w:val="24"/>
        </w:rPr>
        <w:t>в</w:t>
      </w:r>
      <w:proofErr w:type="gramEnd"/>
      <w:r w:rsidRPr="005956CC">
        <w:rPr>
          <w:rFonts w:ascii="Times New Roman" w:hAnsi="Times New Roman"/>
          <w:sz w:val="24"/>
          <w:szCs w:val="24"/>
        </w:rPr>
        <w:t xml:space="preserve"> </w:t>
      </w:r>
      <w:proofErr w:type="gramStart"/>
      <w:r w:rsidRPr="005956CC">
        <w:rPr>
          <w:rFonts w:ascii="Times New Roman" w:hAnsi="Times New Roman"/>
          <w:sz w:val="24"/>
          <w:szCs w:val="24"/>
        </w:rPr>
        <w:t>ДО</w:t>
      </w:r>
      <w:proofErr w:type="gramEnd"/>
      <w:r w:rsidRPr="005956CC">
        <w:rPr>
          <w:rFonts w:ascii="Times New Roman" w:hAnsi="Times New Roman"/>
          <w:sz w:val="24"/>
          <w:szCs w:val="24"/>
        </w:rPr>
        <w:t xml:space="preserve"> по оказанию методической, диагностической и консультативной помощи семьям детей, не посещающих детский сад, в 20</w:t>
      </w:r>
      <w:r w:rsidRPr="005956CC">
        <w:rPr>
          <w:rFonts w:ascii="Times New Roman" w:hAnsi="Times New Roman"/>
          <w:sz w:val="24"/>
          <w:szCs w:val="24"/>
          <w:lang w:val="kk-KZ"/>
        </w:rPr>
        <w:t>22</w:t>
      </w:r>
      <w:r w:rsidRPr="005956CC">
        <w:rPr>
          <w:rFonts w:ascii="Times New Roman" w:hAnsi="Times New Roman"/>
          <w:sz w:val="24"/>
          <w:szCs w:val="24"/>
        </w:rPr>
        <w:t>-20</w:t>
      </w:r>
      <w:r w:rsidRPr="005956CC">
        <w:rPr>
          <w:rFonts w:ascii="Times New Roman" w:hAnsi="Times New Roman"/>
          <w:sz w:val="24"/>
          <w:szCs w:val="24"/>
          <w:lang w:val="kk-KZ"/>
        </w:rPr>
        <w:t>23</w:t>
      </w:r>
      <w:r w:rsidRPr="005956CC">
        <w:rPr>
          <w:rFonts w:ascii="Times New Roman" w:hAnsi="Times New Roman"/>
          <w:sz w:val="24"/>
          <w:szCs w:val="24"/>
        </w:rPr>
        <w:t xml:space="preserve"> учебном году можно признать удовлетворительной.</w:t>
      </w:r>
    </w:p>
    <w:p w:rsidR="00AF5CCA" w:rsidRPr="003B6026" w:rsidRDefault="00AF5CCA" w:rsidP="00AF5CCA">
      <w:pPr>
        <w:spacing w:after="0" w:line="240" w:lineRule="auto"/>
        <w:ind w:left="284" w:firstLine="567"/>
        <w:rPr>
          <w:rFonts w:ascii="Times New Roman" w:hAnsi="Times New Roman"/>
          <w:sz w:val="24"/>
          <w:szCs w:val="24"/>
        </w:rPr>
      </w:pPr>
      <w:r w:rsidRPr="003B6026">
        <w:rPr>
          <w:rFonts w:ascii="Times New Roman" w:hAnsi="Times New Roman"/>
          <w:b/>
          <w:bCs/>
          <w:sz w:val="24"/>
          <w:szCs w:val="24"/>
        </w:rPr>
        <w:t>Обеспечению принципов преемственности</w:t>
      </w:r>
      <w:r w:rsidRPr="003B6026">
        <w:rPr>
          <w:rFonts w:ascii="Times New Roman" w:hAnsi="Times New Roman"/>
          <w:sz w:val="24"/>
          <w:szCs w:val="24"/>
        </w:rPr>
        <w:t xml:space="preserve"> и непрерывности с учетом обучающих, развивающих и воспитательных задач между дошкольным воспитанием и обучением, начальным образованием является подготовка детей к обучению в школе.</w:t>
      </w:r>
    </w:p>
    <w:p w:rsidR="00AF5CCA" w:rsidRPr="003B6026" w:rsidRDefault="00AF5CCA" w:rsidP="00AF5CCA">
      <w:pPr>
        <w:pStyle w:val="aa"/>
        <w:shd w:val="clear" w:color="auto" w:fill="FFFFFF"/>
        <w:spacing w:before="0" w:beforeAutospacing="0" w:after="0" w:afterAutospacing="0"/>
        <w:ind w:left="284" w:firstLine="567"/>
      </w:pPr>
      <w:r w:rsidRPr="003B6026">
        <w:t>Дошкольная организация со дня открытия сотрудничает КГУ «Школа-лицей №18 г. Кокшетау имени С. Жунусова». За этот период была проделана большая работа: изучена нормативно-правовая документация, даны цели и задачи, подписан меморандум о сотрудничестве, составлен совместный план работы детского сада по осуществлению преемственности со школой. </w:t>
      </w:r>
    </w:p>
    <w:p w:rsidR="00AF5CCA" w:rsidRPr="003B6026" w:rsidRDefault="00AF5CCA" w:rsidP="00AF5CCA">
      <w:pPr>
        <w:pStyle w:val="aa"/>
        <w:shd w:val="clear" w:color="auto" w:fill="FFFFFF"/>
        <w:spacing w:before="0" w:beforeAutospacing="0" w:after="0" w:afterAutospacing="0"/>
        <w:ind w:left="284" w:firstLine="567"/>
      </w:pPr>
      <w:r w:rsidRPr="003B6026">
        <w:t>Цель работы: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AF5CCA" w:rsidRPr="003B6026" w:rsidRDefault="00AF5CCA" w:rsidP="00AF5CCA">
      <w:pPr>
        <w:pStyle w:val="aa"/>
        <w:shd w:val="clear" w:color="auto" w:fill="FFFFFF"/>
        <w:spacing w:before="0" w:beforeAutospacing="0" w:after="0" w:afterAutospacing="0"/>
        <w:ind w:left="284" w:firstLine="567"/>
      </w:pPr>
      <w:r w:rsidRPr="003B6026">
        <w:t>Задачи: </w:t>
      </w:r>
    </w:p>
    <w:p w:rsidR="00AF5CCA" w:rsidRPr="003B6026" w:rsidRDefault="00AF5CCA" w:rsidP="00AF5CCA">
      <w:pPr>
        <w:pStyle w:val="aa"/>
        <w:shd w:val="clear" w:color="auto" w:fill="FFFFFF"/>
        <w:spacing w:before="0" w:beforeAutospacing="0" w:after="0" w:afterAutospacing="0"/>
        <w:ind w:left="284" w:firstLine="567"/>
      </w:pPr>
      <w:r w:rsidRPr="003B6026">
        <w:t>- согласовать цели и задачи дошкольного и школьного начального образования; </w:t>
      </w:r>
    </w:p>
    <w:p w:rsidR="00AF5CCA" w:rsidRPr="003B6026" w:rsidRDefault="00AF5CCA" w:rsidP="00AF5CCA">
      <w:pPr>
        <w:pStyle w:val="aa"/>
        <w:shd w:val="clear" w:color="auto" w:fill="FFFFFF"/>
        <w:spacing w:before="0" w:beforeAutospacing="0" w:after="0" w:afterAutospacing="0"/>
        <w:ind w:left="284" w:firstLine="567"/>
      </w:pPr>
      <w:r w:rsidRPr="003B6026">
        <w:t>- создание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AF5CCA" w:rsidRPr="003B6026" w:rsidRDefault="00AF5CCA" w:rsidP="00AF5CCA">
      <w:pPr>
        <w:pStyle w:val="aa"/>
        <w:shd w:val="clear" w:color="auto" w:fill="FFFFFF"/>
        <w:spacing w:before="0" w:beforeAutospacing="0" w:after="0" w:afterAutospacing="0"/>
        <w:ind w:left="284" w:firstLine="567"/>
      </w:pPr>
      <w:r w:rsidRPr="003B6026">
        <w:t>- преемственность учебных планов и программ дошкольного и школьного начального образования </w:t>
      </w:r>
    </w:p>
    <w:p w:rsidR="00AF5CCA" w:rsidRPr="003B6026" w:rsidRDefault="00AF5CCA" w:rsidP="00AF5CCA">
      <w:pPr>
        <w:pStyle w:val="aa"/>
        <w:shd w:val="clear" w:color="auto" w:fill="FFFFFF"/>
        <w:spacing w:before="0" w:beforeAutospacing="0" w:after="0" w:afterAutospacing="0"/>
        <w:ind w:left="284" w:firstLine="567"/>
      </w:pPr>
      <w:r w:rsidRPr="003B6026">
        <w:t>Результат: последующая успешная адаптация дошкольников к школе. </w:t>
      </w:r>
    </w:p>
    <w:p w:rsidR="00AF5CCA" w:rsidRPr="003B6026" w:rsidRDefault="00AF5CCA" w:rsidP="00AF5CCA">
      <w:pPr>
        <w:pStyle w:val="aa"/>
        <w:shd w:val="clear" w:color="auto" w:fill="FFFFFF"/>
        <w:spacing w:before="0" w:beforeAutospacing="0" w:after="0" w:afterAutospacing="0"/>
        <w:ind w:left="284" w:firstLine="567"/>
      </w:pPr>
      <w:r w:rsidRPr="003B6026">
        <w:t>В сентябре месяце провели семинар для педагогов предшкольных групп с участием учителя начальных классов Токушевой Д. Ж.</w:t>
      </w:r>
    </w:p>
    <w:p w:rsidR="00AF5CCA" w:rsidRPr="003B6026" w:rsidRDefault="00AF5CCA" w:rsidP="00AF5CCA">
      <w:pPr>
        <w:pStyle w:val="aa"/>
        <w:shd w:val="clear" w:color="auto" w:fill="FFFFFF"/>
        <w:spacing w:before="0" w:beforeAutospacing="0" w:after="0" w:afterAutospacing="0"/>
        <w:ind w:left="284" w:firstLine="567"/>
      </w:pPr>
      <w:r w:rsidRPr="003B6026">
        <w:t xml:space="preserve">Дети предшкольных групп ходили на экскурсию в школы. Во время экскурсии в школе ребята посмотрели кабинет начальных классов, спортивный зал, столовую. Посещение библиотеки вызвало восторг от количества и разнообразия книг, библиотекарь показала детям учебники по которым они будут учиться когда пойдут в 1 класс. </w:t>
      </w:r>
    </w:p>
    <w:p w:rsidR="003B6026" w:rsidRPr="003B6026" w:rsidRDefault="00AF5CCA" w:rsidP="00AF5CCA">
      <w:pPr>
        <w:pStyle w:val="aa"/>
        <w:shd w:val="clear" w:color="auto" w:fill="FFFFFF"/>
        <w:spacing w:before="0" w:beforeAutospacing="0" w:after="0" w:afterAutospacing="0"/>
        <w:ind w:left="284" w:firstLine="567"/>
        <w:rPr>
          <w:lang w:val="kk-KZ"/>
        </w:rPr>
      </w:pPr>
      <w:r w:rsidRPr="003B6026">
        <w:t>В апреле, мае месяца проведены родительские собрания с участием учителей начальных классов СШ 13 «Экос» и СШ 18. Воспитатели Сарсенбаева Д.Т., Красникова Л.Н</w:t>
      </w:r>
      <w:r w:rsidR="003B6026" w:rsidRPr="003B6026">
        <w:rPr>
          <w:lang w:val="kk-KZ"/>
        </w:rPr>
        <w:t>,</w:t>
      </w:r>
      <w:r w:rsidRPr="003B6026">
        <w:t>Шарипова Г.К.  посетили уроки учителей начальных классов</w:t>
      </w:r>
      <w:r w:rsidR="003B6026" w:rsidRPr="003B6026">
        <w:rPr>
          <w:lang w:val="kk-KZ"/>
        </w:rPr>
        <w:t>.</w:t>
      </w:r>
    </w:p>
    <w:p w:rsidR="00AF5CCA" w:rsidRPr="00BE153D" w:rsidRDefault="00AF5CCA" w:rsidP="00AF5CCA">
      <w:pPr>
        <w:tabs>
          <w:tab w:val="left" w:pos="360"/>
        </w:tabs>
        <w:snapToGrid w:val="0"/>
        <w:spacing w:after="0" w:line="240" w:lineRule="auto"/>
        <w:ind w:right="-13"/>
        <w:jc w:val="both"/>
        <w:rPr>
          <w:rFonts w:ascii="Times New Roman" w:hAnsi="Times New Roman"/>
          <w:sz w:val="24"/>
          <w:szCs w:val="24"/>
        </w:rPr>
      </w:pPr>
      <w:r w:rsidRPr="00BE153D">
        <w:rPr>
          <w:rFonts w:ascii="Times New Roman" w:hAnsi="Times New Roman"/>
          <w:bCs/>
          <w:sz w:val="24"/>
          <w:szCs w:val="24"/>
          <w:lang w:val="kk-KZ"/>
        </w:rPr>
        <w:t>.</w:t>
      </w:r>
    </w:p>
    <w:p w:rsidR="00AF5CCA" w:rsidRPr="00BE153D" w:rsidRDefault="00AF5CCA" w:rsidP="00AF5CCA">
      <w:pPr>
        <w:spacing w:after="0" w:line="240" w:lineRule="auto"/>
        <w:ind w:right="-13"/>
        <w:jc w:val="both"/>
        <w:rPr>
          <w:rFonts w:ascii="Times New Roman" w:hAnsi="Times New Roman"/>
          <w:b/>
          <w:sz w:val="24"/>
          <w:szCs w:val="24"/>
        </w:rPr>
      </w:pPr>
      <w:r w:rsidRPr="00BE153D">
        <w:rPr>
          <w:rFonts w:ascii="Times New Roman" w:hAnsi="Times New Roman"/>
          <w:b/>
          <w:sz w:val="24"/>
          <w:szCs w:val="24"/>
          <w:lang w:val="en-US"/>
        </w:rPr>
        <w:t>V</w:t>
      </w:r>
      <w:r w:rsidRPr="00BE153D">
        <w:rPr>
          <w:rFonts w:ascii="Times New Roman" w:hAnsi="Times New Roman"/>
          <w:b/>
          <w:sz w:val="24"/>
          <w:szCs w:val="24"/>
        </w:rPr>
        <w:t xml:space="preserve">.Контроль и руководство      </w:t>
      </w:r>
    </w:p>
    <w:p w:rsidR="00052DBF" w:rsidRPr="00BE153D" w:rsidRDefault="00052DBF" w:rsidP="00AF5CCA">
      <w:pPr>
        <w:pStyle w:val="aa"/>
        <w:shd w:val="clear" w:color="auto" w:fill="FFFFFF"/>
        <w:spacing w:before="0" w:beforeAutospacing="0" w:after="0" w:afterAutospacing="0"/>
      </w:pPr>
      <w:r w:rsidRPr="00BE153D">
        <w:t xml:space="preserve">Для выявления проблем, трудностей в работе воспитателей и своевременной коррекции воспитательно-образовательной работы в ДО методической службой использовались разные виды контроля: </w:t>
      </w:r>
    </w:p>
    <w:p w:rsidR="0005617B" w:rsidRPr="00BE153D" w:rsidRDefault="00052DBF" w:rsidP="0005617B">
      <w:pPr>
        <w:spacing w:after="0" w:line="240" w:lineRule="auto"/>
        <w:textAlignment w:val="baseline"/>
        <w:rPr>
          <w:rFonts w:ascii="Times New Roman" w:hAnsi="Times New Roman"/>
          <w:sz w:val="24"/>
          <w:szCs w:val="24"/>
        </w:rPr>
      </w:pPr>
      <w:r w:rsidRPr="00BE153D">
        <w:rPr>
          <w:sz w:val="24"/>
          <w:szCs w:val="24"/>
        </w:rPr>
        <w:t xml:space="preserve">1. </w:t>
      </w:r>
      <w:r w:rsidR="0005617B" w:rsidRPr="00BE153D">
        <w:rPr>
          <w:rFonts w:ascii="Times New Roman" w:hAnsi="Times New Roman"/>
          <w:color w:val="000000"/>
          <w:sz w:val="24"/>
          <w:szCs w:val="24"/>
        </w:rPr>
        <w:t>Тематический контроль</w:t>
      </w:r>
      <w:r w:rsidR="0005617B" w:rsidRPr="00BE153D">
        <w:rPr>
          <w:rFonts w:ascii="Times New Roman" w:hAnsi="Times New Roman"/>
          <w:color w:val="000000"/>
          <w:sz w:val="24"/>
          <w:szCs w:val="24"/>
          <w:lang w:val="kk-KZ"/>
        </w:rPr>
        <w:t xml:space="preserve"> </w:t>
      </w:r>
      <w:r w:rsidR="0005617B" w:rsidRPr="00BE153D">
        <w:rPr>
          <w:rFonts w:ascii="Times New Roman" w:hAnsi="Times New Roman"/>
          <w:sz w:val="24"/>
          <w:szCs w:val="24"/>
        </w:rPr>
        <w:t>«</w:t>
      </w:r>
      <w:r w:rsidR="0005617B" w:rsidRPr="00BE153D">
        <w:rPr>
          <w:rStyle w:val="af2"/>
          <w:rFonts w:ascii="Times New Roman" w:hAnsi="Times New Roman"/>
          <w:color w:val="000000"/>
          <w:sz w:val="24"/>
          <w:szCs w:val="24"/>
          <w:bdr w:val="none" w:sz="0" w:space="0" w:color="auto" w:frame="1"/>
          <w:shd w:val="clear" w:color="auto" w:fill="FFFFFF"/>
        </w:rPr>
        <w:t xml:space="preserve">уровень профессиональной компетентности педагогов </w:t>
      </w:r>
      <w:proofErr w:type="gramStart"/>
      <w:r w:rsidR="0005617B" w:rsidRPr="00BE153D">
        <w:rPr>
          <w:rStyle w:val="af2"/>
          <w:rFonts w:ascii="Times New Roman" w:hAnsi="Times New Roman"/>
          <w:color w:val="000000"/>
          <w:sz w:val="24"/>
          <w:szCs w:val="24"/>
          <w:bdr w:val="none" w:sz="0" w:space="0" w:color="auto" w:frame="1"/>
          <w:shd w:val="clear" w:color="auto" w:fill="FFFFFF"/>
        </w:rPr>
        <w:t>ДО</w:t>
      </w:r>
      <w:proofErr w:type="gramEnd"/>
      <w:r w:rsidR="0005617B" w:rsidRPr="00BE153D">
        <w:rPr>
          <w:rFonts w:ascii="Times New Roman" w:hAnsi="Times New Roman"/>
          <w:color w:val="111111"/>
          <w:sz w:val="24"/>
          <w:szCs w:val="24"/>
        </w:rPr>
        <w:t>» ко 2 педсовету</w:t>
      </w:r>
    </w:p>
    <w:p w:rsidR="0005617B" w:rsidRPr="00BE153D" w:rsidRDefault="0005617B" w:rsidP="0005617B">
      <w:pPr>
        <w:spacing w:after="0" w:line="240" w:lineRule="auto"/>
        <w:textAlignment w:val="baseline"/>
        <w:rPr>
          <w:rFonts w:ascii="Times New Roman" w:hAnsi="Times New Roman"/>
          <w:color w:val="000000"/>
          <w:sz w:val="24"/>
          <w:szCs w:val="24"/>
        </w:rPr>
      </w:pPr>
      <w:r w:rsidRPr="00BE153D">
        <w:rPr>
          <w:rFonts w:ascii="Times New Roman" w:hAnsi="Times New Roman"/>
          <w:sz w:val="24"/>
          <w:szCs w:val="24"/>
        </w:rPr>
        <w:t xml:space="preserve"> «Языковое погружение в </w:t>
      </w:r>
      <w:proofErr w:type="gramStart"/>
      <w:r w:rsidRPr="00BE153D">
        <w:rPr>
          <w:rFonts w:ascii="Times New Roman" w:hAnsi="Times New Roman"/>
          <w:sz w:val="24"/>
          <w:szCs w:val="24"/>
        </w:rPr>
        <w:t>казахский</w:t>
      </w:r>
      <w:proofErr w:type="gramEnd"/>
      <w:r w:rsidRPr="00BE153D">
        <w:rPr>
          <w:rFonts w:ascii="Times New Roman" w:hAnsi="Times New Roman"/>
          <w:sz w:val="24"/>
          <w:szCs w:val="24"/>
        </w:rPr>
        <w:t xml:space="preserve"> языка» </w:t>
      </w:r>
      <w:r w:rsidRPr="00BE153D">
        <w:rPr>
          <w:rFonts w:ascii="Times New Roman" w:hAnsi="Times New Roman"/>
          <w:color w:val="000000"/>
          <w:sz w:val="24"/>
          <w:szCs w:val="24"/>
        </w:rPr>
        <w:t>к 4 педсовету</w:t>
      </w:r>
    </w:p>
    <w:p w:rsidR="00052DBF" w:rsidRPr="00BE153D" w:rsidRDefault="00052DBF" w:rsidP="00AF5CCA">
      <w:pPr>
        <w:pStyle w:val="aa"/>
        <w:shd w:val="clear" w:color="auto" w:fill="FFFFFF"/>
        <w:spacing w:before="0" w:beforeAutospacing="0" w:after="0" w:afterAutospacing="0"/>
      </w:pPr>
      <w:r w:rsidRPr="00BE153D">
        <w:t>2. Фронтальный</w:t>
      </w:r>
      <w:r w:rsidR="0005617B" w:rsidRPr="00BE153D">
        <w:t>:</w:t>
      </w:r>
      <w:r w:rsidRPr="00BE153D">
        <w:t xml:space="preserve"> Мониторинг развития умений и навыков детей (стартовый, промежуточный, итоговый ) </w:t>
      </w:r>
      <w:r w:rsidR="0005617B" w:rsidRPr="00BE153D">
        <w:t>, «Подготовка детей к школе»</w:t>
      </w:r>
    </w:p>
    <w:p w:rsidR="0005617B" w:rsidRPr="00BE153D" w:rsidRDefault="0005617B" w:rsidP="00AF5CCA">
      <w:pPr>
        <w:pStyle w:val="aa"/>
        <w:shd w:val="clear" w:color="auto" w:fill="FFFFFF"/>
        <w:spacing w:before="0" w:beforeAutospacing="0" w:after="0" w:afterAutospacing="0"/>
      </w:pPr>
      <w:r w:rsidRPr="00BE153D">
        <w:t>Сравнительный</w:t>
      </w:r>
      <w:proofErr w:type="gramStart"/>
      <w:r w:rsidRPr="00BE153D">
        <w:t xml:space="preserve"> :</w:t>
      </w:r>
      <w:proofErr w:type="gramEnd"/>
      <w:r w:rsidRPr="00BE153D">
        <w:t xml:space="preserve"> между средними, старшими и предшкольными группами</w:t>
      </w:r>
    </w:p>
    <w:p w:rsidR="0005617B" w:rsidRPr="00BE153D" w:rsidRDefault="0005617B" w:rsidP="00AF5CCA">
      <w:pPr>
        <w:pStyle w:val="aa"/>
        <w:shd w:val="clear" w:color="auto" w:fill="FFFFFF"/>
        <w:spacing w:before="0" w:beforeAutospacing="0" w:after="0" w:afterAutospacing="0"/>
      </w:pPr>
      <w:r w:rsidRPr="00BE153D">
        <w:lastRenderedPageBreak/>
        <w:t>Предупредительный: Деятельность педагогов, подлежащих атестации», 2Проверка качества оформления документации педагогов»</w:t>
      </w:r>
    </w:p>
    <w:p w:rsidR="00052DBF" w:rsidRPr="00BE153D" w:rsidRDefault="00052DBF" w:rsidP="00AF5CCA">
      <w:pPr>
        <w:pStyle w:val="aa"/>
        <w:shd w:val="clear" w:color="auto" w:fill="FFFFFF"/>
        <w:spacing w:before="0" w:beforeAutospacing="0" w:after="0" w:afterAutospacing="0"/>
      </w:pPr>
      <w:r w:rsidRPr="00BE153D">
        <w:t>По результатам каждого контроля имеются аналитические справки</w:t>
      </w:r>
      <w:r w:rsidR="0005617B" w:rsidRPr="00BE153D">
        <w:t>.</w:t>
      </w:r>
    </w:p>
    <w:p w:rsidR="00265DF4" w:rsidRDefault="00AF5CCA" w:rsidP="00265DF4">
      <w:pPr>
        <w:pStyle w:val="a8"/>
        <w:rPr>
          <w:bCs/>
          <w:shd w:val="clear" w:color="auto" w:fill="FFFFFF"/>
          <w:lang w:val="kk-KZ"/>
        </w:rPr>
      </w:pPr>
      <w:r w:rsidRPr="00BE153D">
        <w:t>Проведенный анализ образовательной деятельности за 202</w:t>
      </w:r>
      <w:r w:rsidR="00FB2A9E">
        <w:t>2</w:t>
      </w:r>
      <w:r w:rsidRPr="00BE153D">
        <w:t>-202</w:t>
      </w:r>
      <w:r w:rsidR="00FB2A9E">
        <w:t>3</w:t>
      </w:r>
      <w:r w:rsidRPr="00BE153D">
        <w:t xml:space="preserve"> учебный год показал, что годовой план работы ДО реализован в полном объеме, поставленные перед коллективом задачи выполнены. </w:t>
      </w:r>
      <w:r w:rsidR="003B6026">
        <w:rPr>
          <w:lang w:val="kk-KZ"/>
        </w:rPr>
        <w:t>2 годовая задача «Продолжать углубленную работу с педагогами по внедрению методов технологии ТРИЗ в педагогический процесс ДО</w:t>
      </w:r>
      <w:proofErr w:type="gramStart"/>
      <w:r w:rsidR="003B6026">
        <w:rPr>
          <w:lang w:val="kk-KZ"/>
        </w:rPr>
        <w:t>»в</w:t>
      </w:r>
      <w:proofErr w:type="gramEnd"/>
      <w:r w:rsidR="003B6026">
        <w:rPr>
          <w:lang w:val="kk-KZ"/>
        </w:rPr>
        <w:t xml:space="preserve">ыполнена полностью№ Все педагоги применяют технологию ТРИЗ . </w:t>
      </w:r>
      <w:r w:rsidR="00265DF4">
        <w:rPr>
          <w:lang w:val="kk-KZ"/>
        </w:rPr>
        <w:t>Будем п</w:t>
      </w:r>
      <w:r w:rsidR="00265DF4">
        <w:t>родолж</w:t>
      </w:r>
      <w:r w:rsidR="00265DF4">
        <w:rPr>
          <w:lang w:val="kk-KZ"/>
        </w:rPr>
        <w:t>а</w:t>
      </w:r>
      <w:r w:rsidR="00265DF4" w:rsidRPr="00BE153D">
        <w:t>ть работу над задачей «</w:t>
      </w:r>
      <w:r w:rsidR="00265DF4" w:rsidRPr="00BE153D">
        <w:rPr>
          <w:bCs/>
          <w:shd w:val="clear" w:color="auto" w:fill="FFFFFF"/>
        </w:rPr>
        <w:t>Эффективное использование методов и приёмов развития речевых навыков воспитанников в рамках обновлённого содержания образования»</w:t>
      </w:r>
    </w:p>
    <w:p w:rsidR="00FB2A9E" w:rsidRDefault="00265DF4" w:rsidP="00265DF4">
      <w:pPr>
        <w:pStyle w:val="aa"/>
        <w:shd w:val="clear" w:color="auto" w:fill="FFFFFF"/>
        <w:spacing w:before="0" w:beforeAutospacing="0" w:after="0" w:afterAutospacing="0"/>
        <w:rPr>
          <w:bCs/>
          <w:shd w:val="clear" w:color="auto" w:fill="FFFFFF"/>
          <w:lang w:val="kk-KZ"/>
        </w:rPr>
      </w:pPr>
      <w:r>
        <w:rPr>
          <w:bCs/>
          <w:shd w:val="clear" w:color="auto" w:fill="FFFFFF"/>
          <w:lang w:val="kk-KZ"/>
        </w:rPr>
        <w:t>и  у</w:t>
      </w:r>
      <w:r w:rsidRPr="00747782">
        <w:rPr>
          <w:bCs/>
          <w:shd w:val="clear" w:color="auto" w:fill="FFFFFF"/>
          <w:lang w:val="kk-KZ"/>
        </w:rPr>
        <w:t>глуби</w:t>
      </w:r>
      <w:r>
        <w:rPr>
          <w:bCs/>
          <w:shd w:val="clear" w:color="auto" w:fill="FFFFFF"/>
          <w:lang w:val="kk-KZ"/>
        </w:rPr>
        <w:t>м</w:t>
      </w:r>
      <w:r w:rsidRPr="00747782">
        <w:rPr>
          <w:bCs/>
          <w:shd w:val="clear" w:color="auto" w:fill="FFFFFF"/>
          <w:lang w:val="kk-KZ"/>
        </w:rPr>
        <w:t xml:space="preserve"> работу с педагогами по изучению и внедрению современных методов развития речи детей дошкольного возраста.</w:t>
      </w:r>
    </w:p>
    <w:p w:rsidR="00DE249A" w:rsidRDefault="00DE249A" w:rsidP="00FB2A9E">
      <w:pPr>
        <w:pStyle w:val="aa"/>
        <w:shd w:val="clear" w:color="auto" w:fill="FFFFFF"/>
        <w:spacing w:before="0" w:beforeAutospacing="0" w:after="0" w:afterAutospacing="0"/>
        <w:rPr>
          <w:color w:val="000000"/>
          <w:lang w:val="kk-KZ"/>
        </w:rPr>
      </w:pPr>
      <w:r>
        <w:rPr>
          <w:color w:val="000000"/>
          <w:lang w:val="kk-KZ"/>
        </w:rPr>
        <w:t>В новом учебном году продолжить работу над п</w:t>
      </w:r>
      <w:r w:rsidRPr="00F112FF">
        <w:rPr>
          <w:color w:val="000000"/>
          <w:lang w:val="kk-KZ"/>
        </w:rPr>
        <w:t>овышение</w:t>
      </w:r>
      <w:r>
        <w:rPr>
          <w:color w:val="000000"/>
          <w:lang w:val="kk-KZ"/>
        </w:rPr>
        <w:t>м</w:t>
      </w:r>
      <w:r w:rsidRPr="00F112FF">
        <w:rPr>
          <w:color w:val="000000"/>
          <w:lang w:val="kk-KZ"/>
        </w:rPr>
        <w:t xml:space="preserve"> уровня компетентности воспитателя как «играющего партнера» и организатора игровой деятельности детей дошкольного возраста.</w:t>
      </w:r>
    </w:p>
    <w:p w:rsidR="00FB2A9E" w:rsidRDefault="00FB2A9E" w:rsidP="00FB2A9E">
      <w:pPr>
        <w:pStyle w:val="aa"/>
        <w:shd w:val="clear" w:color="auto" w:fill="FFFFFF"/>
        <w:spacing w:before="0" w:beforeAutospacing="0" w:after="0" w:afterAutospacing="0"/>
      </w:pPr>
      <w:r>
        <w:t>Годовые задачи на 2023-2024 учебный год</w:t>
      </w:r>
    </w:p>
    <w:p w:rsidR="00FB2A9E" w:rsidRPr="00DE249A" w:rsidRDefault="00FB2A9E" w:rsidP="00FB2A9E">
      <w:pPr>
        <w:pStyle w:val="aa"/>
        <w:numPr>
          <w:ilvl w:val="0"/>
          <w:numId w:val="30"/>
        </w:numPr>
        <w:shd w:val="clear" w:color="auto" w:fill="FFFFFF"/>
        <w:spacing w:before="0" w:beforeAutospacing="0" w:after="150" w:afterAutospacing="0"/>
        <w:rPr>
          <w:color w:val="000000"/>
        </w:rPr>
      </w:pPr>
      <w:r w:rsidRPr="00DE249A">
        <w:rPr>
          <w:color w:val="000000"/>
        </w:rPr>
        <w:t>Повышение уровня компетентности воспитателя как «играющего партнера» и организатора игровой деятельности детей дошкольного возраста.</w:t>
      </w:r>
    </w:p>
    <w:p w:rsidR="00FB2A9E" w:rsidRPr="00DE249A" w:rsidRDefault="00FB2A9E" w:rsidP="00FB2A9E">
      <w:pPr>
        <w:pStyle w:val="a4"/>
        <w:numPr>
          <w:ilvl w:val="0"/>
          <w:numId w:val="30"/>
        </w:numPr>
        <w:spacing w:after="0" w:line="240" w:lineRule="auto"/>
        <w:rPr>
          <w:rFonts w:ascii="Times New Roman" w:hAnsi="Times New Roman"/>
          <w:color w:val="FF0000"/>
          <w:sz w:val="24"/>
          <w:szCs w:val="24"/>
        </w:rPr>
      </w:pPr>
      <w:r w:rsidRPr="00DE249A">
        <w:rPr>
          <w:rFonts w:ascii="Times New Roman" w:eastAsiaTheme="minorHAnsi" w:hAnsi="Times New Roman"/>
          <w:sz w:val="24"/>
          <w:szCs w:val="24"/>
        </w:rPr>
        <w:t>Углубить работу с педагогами по изучению и внедрению современных методов развития речи детей дошкольного возраста.</w:t>
      </w:r>
    </w:p>
    <w:p w:rsidR="00FB2A9E" w:rsidRPr="00DE249A" w:rsidRDefault="00FB2A9E" w:rsidP="00FB2A9E">
      <w:pPr>
        <w:pStyle w:val="a8"/>
        <w:numPr>
          <w:ilvl w:val="0"/>
          <w:numId w:val="30"/>
        </w:numPr>
        <w:rPr>
          <w:b/>
        </w:rPr>
      </w:pPr>
      <w:r w:rsidRPr="00DE249A">
        <w:rPr>
          <w:rFonts w:eastAsiaTheme="minorHAnsi"/>
        </w:rPr>
        <w:t>Формировать логико-математическую компетентность дошкольников в различных видах детской деятельности.</w:t>
      </w:r>
    </w:p>
    <w:p w:rsidR="00FB2A9E" w:rsidRPr="00DE249A" w:rsidRDefault="00FB2A9E" w:rsidP="00FB2A9E">
      <w:pPr>
        <w:pStyle w:val="aa"/>
        <w:shd w:val="clear" w:color="auto" w:fill="FFFFFF"/>
        <w:spacing w:before="0" w:beforeAutospacing="0" w:after="0" w:afterAutospacing="0"/>
      </w:pPr>
    </w:p>
    <w:p w:rsidR="00FB2A9E" w:rsidRPr="00FB2A9E" w:rsidRDefault="00A6790E" w:rsidP="00FB2A9E">
      <w:pPr>
        <w:pStyle w:val="aa"/>
        <w:shd w:val="clear" w:color="auto" w:fill="FFFFFF"/>
        <w:spacing w:before="0" w:beforeAutospacing="0" w:after="0" w:afterAutospacing="0"/>
      </w:pPr>
      <w:r>
        <w:t>Заведующая                                Айжарыкова А.Ж.</w:t>
      </w:r>
    </w:p>
    <w:p w:rsidR="00AF5CCA" w:rsidRPr="00BE153D" w:rsidRDefault="00AF5CCA" w:rsidP="00AF5CCA">
      <w:pPr>
        <w:pStyle w:val="afd"/>
        <w:spacing w:after="0" w:line="240" w:lineRule="auto"/>
        <w:ind w:left="284" w:firstLine="567"/>
        <w:rPr>
          <w:rFonts w:ascii="Times New Roman" w:hAnsi="Times New Roman"/>
          <w:sz w:val="24"/>
          <w:szCs w:val="24"/>
          <w:lang w:val="kk-KZ"/>
        </w:rPr>
      </w:pPr>
    </w:p>
    <w:p w:rsidR="00AF5CCA" w:rsidRPr="00A6790E" w:rsidRDefault="00A6790E" w:rsidP="00AF5CCA">
      <w:pPr>
        <w:spacing w:after="0" w:line="240" w:lineRule="auto"/>
        <w:rPr>
          <w:rFonts w:ascii="Times New Roman" w:hAnsi="Times New Roman"/>
          <w:sz w:val="24"/>
          <w:szCs w:val="24"/>
          <w:lang w:val="kk-KZ"/>
        </w:rPr>
      </w:pPr>
      <w:r>
        <w:rPr>
          <w:rFonts w:ascii="Times New Roman" w:hAnsi="Times New Roman"/>
          <w:sz w:val="24"/>
          <w:szCs w:val="24"/>
          <w:lang w:val="kk-KZ"/>
        </w:rPr>
        <w:t xml:space="preserve">Исп: Накенова Д.М. </w:t>
      </w:r>
    </w:p>
    <w:sectPr w:rsidR="00AF5CCA" w:rsidRPr="00A6790E" w:rsidSect="00812A8F">
      <w:footerReference w:type="default" r:id="rId22"/>
      <w:type w:val="continuous"/>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26" w:rsidRDefault="00552B26">
      <w:pPr>
        <w:spacing w:after="0" w:line="240" w:lineRule="auto"/>
      </w:pPr>
      <w:r>
        <w:separator/>
      </w:r>
    </w:p>
  </w:endnote>
  <w:endnote w:type="continuationSeparator" w:id="0">
    <w:p w:rsidR="00552B26" w:rsidRDefault="0055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B5" w:rsidRDefault="004459FC">
    <w:pPr>
      <w:pStyle w:val="af8"/>
      <w:spacing w:line="14" w:lineRule="auto"/>
      <w:rPr>
        <w:sz w:val="19"/>
      </w:rPr>
    </w:pPr>
    <w:r w:rsidRPr="004459FC">
      <w:rPr>
        <w:noProof/>
        <w:sz w:val="24"/>
        <w:lang w:val="ru-RU"/>
      </w:rPr>
      <w:pict>
        <v:shapetype id="_x0000_t202" coordsize="21600,21600" o:spt="202" path="m,l,21600r21600,l21600,xe">
          <v:stroke joinstyle="miter"/>
          <v:path gradientshapeok="t" o:connecttype="rect"/>
        </v:shapetype>
        <v:shape id="Надпись 3" o:spid="_x0000_s4097" type="#_x0000_t202" style="position:absolute;margin-left:288.7pt;margin-top:778.1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" filled="f" stroked="f">
          <v:textbox inset="0,0,0,0">
            <w:txbxContent>
              <w:p w:rsidR="00E41AB5" w:rsidRDefault="004459FC">
                <w:pPr>
                  <w:pStyle w:val="af8"/>
                  <w:spacing w:before="10"/>
                  <w:ind w:left="60"/>
                </w:pPr>
                <w:fldSimple w:instr=" PAGE ">
                  <w:r w:rsidR="00CC5150">
                    <w:rPr>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26" w:rsidRDefault="00552B26">
      <w:pPr>
        <w:spacing w:after="0" w:line="240" w:lineRule="auto"/>
      </w:pPr>
      <w:r>
        <w:separator/>
      </w:r>
    </w:p>
  </w:footnote>
  <w:footnote w:type="continuationSeparator" w:id="0">
    <w:p w:rsidR="00552B26" w:rsidRDefault="0055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ABB"/>
    <w:multiLevelType w:val="hybridMultilevel"/>
    <w:tmpl w:val="A6BAD33C"/>
    <w:lvl w:ilvl="0" w:tplc="536A6AD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4DD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476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C2C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E9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64B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67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410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82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DF3C82"/>
    <w:multiLevelType w:val="hybridMultilevel"/>
    <w:tmpl w:val="95C2A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8539D"/>
    <w:multiLevelType w:val="multilevel"/>
    <w:tmpl w:val="706A0AF2"/>
    <w:lvl w:ilvl="0">
      <w:start w:val="4"/>
      <w:numFmt w:val="decimal"/>
      <w:lvlText w:val="%1"/>
      <w:lvlJc w:val="left"/>
      <w:pPr>
        <w:ind w:left="1302" w:hanging="423"/>
      </w:pPr>
      <w:rPr>
        <w:rFonts w:hint="default"/>
        <w:lang w:val="ru-RU" w:eastAsia="en-US" w:bidi="ar-SA"/>
      </w:rPr>
    </w:lvl>
    <w:lvl w:ilvl="1">
      <w:start w:val="1"/>
      <w:numFmt w:val="decimal"/>
      <w:lvlText w:val="%1.%2."/>
      <w:lvlJc w:val="left"/>
      <w:pPr>
        <w:ind w:left="1302" w:hanging="42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63"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92" w:hanging="240"/>
      </w:pPr>
      <w:rPr>
        <w:rFonts w:hint="default"/>
        <w:lang w:val="ru-RU" w:eastAsia="en-US" w:bidi="ar-SA"/>
      </w:rPr>
    </w:lvl>
    <w:lvl w:ilvl="4">
      <w:numFmt w:val="bullet"/>
      <w:lvlText w:val="•"/>
      <w:lvlJc w:val="left"/>
      <w:pPr>
        <w:ind w:left="4288" w:hanging="240"/>
      </w:pPr>
      <w:rPr>
        <w:rFonts w:hint="default"/>
        <w:lang w:val="ru-RU" w:eastAsia="en-US" w:bidi="ar-SA"/>
      </w:rPr>
    </w:lvl>
    <w:lvl w:ilvl="5">
      <w:numFmt w:val="bullet"/>
      <w:lvlText w:val="•"/>
      <w:lvlJc w:val="left"/>
      <w:pPr>
        <w:ind w:left="5284" w:hanging="240"/>
      </w:pPr>
      <w:rPr>
        <w:rFonts w:hint="default"/>
        <w:lang w:val="ru-RU" w:eastAsia="en-US" w:bidi="ar-SA"/>
      </w:rPr>
    </w:lvl>
    <w:lvl w:ilvl="6">
      <w:numFmt w:val="bullet"/>
      <w:lvlText w:val="•"/>
      <w:lvlJc w:val="left"/>
      <w:pPr>
        <w:ind w:left="6280" w:hanging="240"/>
      </w:pPr>
      <w:rPr>
        <w:rFonts w:hint="default"/>
        <w:lang w:val="ru-RU" w:eastAsia="en-US" w:bidi="ar-SA"/>
      </w:rPr>
    </w:lvl>
    <w:lvl w:ilvl="7">
      <w:numFmt w:val="bullet"/>
      <w:lvlText w:val="•"/>
      <w:lvlJc w:val="left"/>
      <w:pPr>
        <w:ind w:left="7276" w:hanging="240"/>
      </w:pPr>
      <w:rPr>
        <w:rFonts w:hint="default"/>
        <w:lang w:val="ru-RU" w:eastAsia="en-US" w:bidi="ar-SA"/>
      </w:rPr>
    </w:lvl>
    <w:lvl w:ilvl="8">
      <w:numFmt w:val="bullet"/>
      <w:lvlText w:val="•"/>
      <w:lvlJc w:val="left"/>
      <w:pPr>
        <w:ind w:left="8272" w:hanging="240"/>
      </w:pPr>
      <w:rPr>
        <w:rFonts w:hint="default"/>
        <w:lang w:val="ru-RU" w:eastAsia="en-US" w:bidi="ar-SA"/>
      </w:rPr>
    </w:lvl>
  </w:abstractNum>
  <w:abstractNum w:abstractNumId="3">
    <w:nsid w:val="0B9F07DB"/>
    <w:multiLevelType w:val="hybridMultilevel"/>
    <w:tmpl w:val="2C367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A40229"/>
    <w:multiLevelType w:val="hybridMultilevel"/>
    <w:tmpl w:val="339EBE6E"/>
    <w:lvl w:ilvl="0" w:tplc="F3F822E4">
      <w:numFmt w:val="bullet"/>
      <w:lvlText w:val=""/>
      <w:lvlJc w:val="left"/>
      <w:pPr>
        <w:ind w:left="1033" w:hanging="361"/>
      </w:pPr>
      <w:rPr>
        <w:rFonts w:hint="default"/>
        <w:w w:val="100"/>
        <w:lang w:val="ru-RU" w:eastAsia="en-US" w:bidi="ar-SA"/>
      </w:rPr>
    </w:lvl>
    <w:lvl w:ilvl="1" w:tplc="CFE290B0">
      <w:numFmt w:val="bullet"/>
      <w:lvlText w:val=""/>
      <w:lvlJc w:val="left"/>
      <w:pPr>
        <w:ind w:left="1753" w:hanging="360"/>
      </w:pPr>
      <w:rPr>
        <w:rFonts w:ascii="Wingdings" w:eastAsia="Wingdings" w:hAnsi="Wingdings" w:cs="Wingdings" w:hint="default"/>
        <w:w w:val="100"/>
        <w:sz w:val="24"/>
        <w:szCs w:val="24"/>
        <w:lang w:val="ru-RU" w:eastAsia="en-US" w:bidi="ar-SA"/>
      </w:rPr>
    </w:lvl>
    <w:lvl w:ilvl="2" w:tplc="26808520">
      <w:numFmt w:val="bullet"/>
      <w:lvlText w:val="•"/>
      <w:lvlJc w:val="left"/>
      <w:pPr>
        <w:ind w:left="2704" w:hanging="360"/>
      </w:pPr>
      <w:rPr>
        <w:rFonts w:hint="default"/>
        <w:lang w:val="ru-RU" w:eastAsia="en-US" w:bidi="ar-SA"/>
      </w:rPr>
    </w:lvl>
    <w:lvl w:ilvl="3" w:tplc="B7EA1098">
      <w:numFmt w:val="bullet"/>
      <w:lvlText w:val="•"/>
      <w:lvlJc w:val="left"/>
      <w:pPr>
        <w:ind w:left="3649" w:hanging="360"/>
      </w:pPr>
      <w:rPr>
        <w:rFonts w:hint="default"/>
        <w:lang w:val="ru-RU" w:eastAsia="en-US" w:bidi="ar-SA"/>
      </w:rPr>
    </w:lvl>
    <w:lvl w:ilvl="4" w:tplc="E0F46F68">
      <w:numFmt w:val="bullet"/>
      <w:lvlText w:val="•"/>
      <w:lvlJc w:val="left"/>
      <w:pPr>
        <w:ind w:left="4594" w:hanging="360"/>
      </w:pPr>
      <w:rPr>
        <w:rFonts w:hint="default"/>
        <w:lang w:val="ru-RU" w:eastAsia="en-US" w:bidi="ar-SA"/>
      </w:rPr>
    </w:lvl>
    <w:lvl w:ilvl="5" w:tplc="5C68678C">
      <w:numFmt w:val="bullet"/>
      <w:lvlText w:val="•"/>
      <w:lvlJc w:val="left"/>
      <w:pPr>
        <w:ind w:left="5539" w:hanging="360"/>
      </w:pPr>
      <w:rPr>
        <w:rFonts w:hint="default"/>
        <w:lang w:val="ru-RU" w:eastAsia="en-US" w:bidi="ar-SA"/>
      </w:rPr>
    </w:lvl>
    <w:lvl w:ilvl="6" w:tplc="01CC570A">
      <w:numFmt w:val="bullet"/>
      <w:lvlText w:val="•"/>
      <w:lvlJc w:val="left"/>
      <w:pPr>
        <w:ind w:left="6484" w:hanging="360"/>
      </w:pPr>
      <w:rPr>
        <w:rFonts w:hint="default"/>
        <w:lang w:val="ru-RU" w:eastAsia="en-US" w:bidi="ar-SA"/>
      </w:rPr>
    </w:lvl>
    <w:lvl w:ilvl="7" w:tplc="953CA55A">
      <w:numFmt w:val="bullet"/>
      <w:lvlText w:val="•"/>
      <w:lvlJc w:val="left"/>
      <w:pPr>
        <w:ind w:left="7429" w:hanging="360"/>
      </w:pPr>
      <w:rPr>
        <w:rFonts w:hint="default"/>
        <w:lang w:val="ru-RU" w:eastAsia="en-US" w:bidi="ar-SA"/>
      </w:rPr>
    </w:lvl>
    <w:lvl w:ilvl="8" w:tplc="E2C66258">
      <w:numFmt w:val="bullet"/>
      <w:lvlText w:val="•"/>
      <w:lvlJc w:val="left"/>
      <w:pPr>
        <w:ind w:left="8374" w:hanging="360"/>
      </w:pPr>
      <w:rPr>
        <w:rFonts w:hint="default"/>
        <w:lang w:val="ru-RU" w:eastAsia="en-US" w:bidi="ar-SA"/>
      </w:rPr>
    </w:lvl>
  </w:abstractNum>
  <w:abstractNum w:abstractNumId="5">
    <w:nsid w:val="0E5D294C"/>
    <w:multiLevelType w:val="hybridMultilevel"/>
    <w:tmpl w:val="03D8DB2A"/>
    <w:lvl w:ilvl="0" w:tplc="70BEC352">
      <w:numFmt w:val="bullet"/>
      <w:lvlText w:val=""/>
      <w:lvlJc w:val="left"/>
      <w:pPr>
        <w:ind w:left="1033" w:hanging="361"/>
      </w:pPr>
      <w:rPr>
        <w:rFonts w:hint="default"/>
        <w:w w:val="100"/>
        <w:lang w:val="ru-RU" w:eastAsia="en-US" w:bidi="ar-SA"/>
      </w:rPr>
    </w:lvl>
    <w:lvl w:ilvl="1" w:tplc="D136853A">
      <w:numFmt w:val="bullet"/>
      <w:lvlText w:val=""/>
      <w:lvlJc w:val="left"/>
      <w:pPr>
        <w:ind w:left="1753" w:hanging="360"/>
      </w:pPr>
      <w:rPr>
        <w:rFonts w:ascii="Wingdings" w:eastAsia="Wingdings" w:hAnsi="Wingdings" w:cs="Wingdings" w:hint="default"/>
        <w:w w:val="100"/>
        <w:sz w:val="24"/>
        <w:szCs w:val="24"/>
        <w:lang w:val="ru-RU" w:eastAsia="en-US" w:bidi="ar-SA"/>
      </w:rPr>
    </w:lvl>
    <w:lvl w:ilvl="2" w:tplc="6A4655A2">
      <w:numFmt w:val="bullet"/>
      <w:lvlText w:val="•"/>
      <w:lvlJc w:val="left"/>
      <w:pPr>
        <w:ind w:left="2704" w:hanging="360"/>
      </w:pPr>
      <w:rPr>
        <w:rFonts w:hint="default"/>
        <w:lang w:val="ru-RU" w:eastAsia="en-US" w:bidi="ar-SA"/>
      </w:rPr>
    </w:lvl>
    <w:lvl w:ilvl="3" w:tplc="8110D59A">
      <w:numFmt w:val="bullet"/>
      <w:lvlText w:val="•"/>
      <w:lvlJc w:val="left"/>
      <w:pPr>
        <w:ind w:left="3649" w:hanging="360"/>
      </w:pPr>
      <w:rPr>
        <w:rFonts w:hint="default"/>
        <w:lang w:val="ru-RU" w:eastAsia="en-US" w:bidi="ar-SA"/>
      </w:rPr>
    </w:lvl>
    <w:lvl w:ilvl="4" w:tplc="FA0A17C2">
      <w:numFmt w:val="bullet"/>
      <w:lvlText w:val="•"/>
      <w:lvlJc w:val="left"/>
      <w:pPr>
        <w:ind w:left="4594" w:hanging="360"/>
      </w:pPr>
      <w:rPr>
        <w:rFonts w:hint="default"/>
        <w:lang w:val="ru-RU" w:eastAsia="en-US" w:bidi="ar-SA"/>
      </w:rPr>
    </w:lvl>
    <w:lvl w:ilvl="5" w:tplc="D9FC4E6C">
      <w:numFmt w:val="bullet"/>
      <w:lvlText w:val="•"/>
      <w:lvlJc w:val="left"/>
      <w:pPr>
        <w:ind w:left="5539" w:hanging="360"/>
      </w:pPr>
      <w:rPr>
        <w:rFonts w:hint="default"/>
        <w:lang w:val="ru-RU" w:eastAsia="en-US" w:bidi="ar-SA"/>
      </w:rPr>
    </w:lvl>
    <w:lvl w:ilvl="6" w:tplc="DA90667A">
      <w:numFmt w:val="bullet"/>
      <w:lvlText w:val="•"/>
      <w:lvlJc w:val="left"/>
      <w:pPr>
        <w:ind w:left="6484" w:hanging="360"/>
      </w:pPr>
      <w:rPr>
        <w:rFonts w:hint="default"/>
        <w:lang w:val="ru-RU" w:eastAsia="en-US" w:bidi="ar-SA"/>
      </w:rPr>
    </w:lvl>
    <w:lvl w:ilvl="7" w:tplc="ACEA2E22">
      <w:numFmt w:val="bullet"/>
      <w:lvlText w:val="•"/>
      <w:lvlJc w:val="left"/>
      <w:pPr>
        <w:ind w:left="7429" w:hanging="360"/>
      </w:pPr>
      <w:rPr>
        <w:rFonts w:hint="default"/>
        <w:lang w:val="ru-RU" w:eastAsia="en-US" w:bidi="ar-SA"/>
      </w:rPr>
    </w:lvl>
    <w:lvl w:ilvl="8" w:tplc="1AC2F9F4">
      <w:numFmt w:val="bullet"/>
      <w:lvlText w:val="•"/>
      <w:lvlJc w:val="left"/>
      <w:pPr>
        <w:ind w:left="8374" w:hanging="360"/>
      </w:pPr>
      <w:rPr>
        <w:rFonts w:hint="default"/>
        <w:lang w:val="ru-RU" w:eastAsia="en-US" w:bidi="ar-SA"/>
      </w:rPr>
    </w:lvl>
  </w:abstractNum>
  <w:abstractNum w:abstractNumId="6">
    <w:nsid w:val="0F6D6EA7"/>
    <w:multiLevelType w:val="hybridMultilevel"/>
    <w:tmpl w:val="999EC2F2"/>
    <w:lvl w:ilvl="0" w:tplc="3BD48F8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A06B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6D9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7E89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24BD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8C3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A814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E15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0C8A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63D5B8B"/>
    <w:multiLevelType w:val="hybridMultilevel"/>
    <w:tmpl w:val="40288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B3ED9"/>
    <w:multiLevelType w:val="hybridMultilevel"/>
    <w:tmpl w:val="88BC09B6"/>
    <w:lvl w:ilvl="0" w:tplc="FC5E59FC">
      <w:start w:val="1"/>
      <w:numFmt w:val="decimal"/>
      <w:lvlText w:val="%1."/>
      <w:lvlJc w:val="left"/>
      <w:pPr>
        <w:ind w:left="1033" w:hanging="361"/>
        <w:jc w:val="right"/>
      </w:pPr>
      <w:rPr>
        <w:rFonts w:hint="default"/>
        <w:w w:val="100"/>
        <w:lang w:val="ru-RU" w:eastAsia="en-US" w:bidi="ar-SA"/>
      </w:rPr>
    </w:lvl>
    <w:lvl w:ilvl="1" w:tplc="A976AF06">
      <w:numFmt w:val="bullet"/>
      <w:lvlText w:val="•"/>
      <w:lvlJc w:val="left"/>
      <w:pPr>
        <w:ind w:left="1962" w:hanging="361"/>
      </w:pPr>
      <w:rPr>
        <w:rFonts w:hint="default"/>
        <w:lang w:val="ru-RU" w:eastAsia="en-US" w:bidi="ar-SA"/>
      </w:rPr>
    </w:lvl>
    <w:lvl w:ilvl="2" w:tplc="F2042BA4">
      <w:numFmt w:val="bullet"/>
      <w:lvlText w:val="•"/>
      <w:lvlJc w:val="left"/>
      <w:pPr>
        <w:ind w:left="2884" w:hanging="361"/>
      </w:pPr>
      <w:rPr>
        <w:rFonts w:hint="default"/>
        <w:lang w:val="ru-RU" w:eastAsia="en-US" w:bidi="ar-SA"/>
      </w:rPr>
    </w:lvl>
    <w:lvl w:ilvl="3" w:tplc="A9746296">
      <w:numFmt w:val="bullet"/>
      <w:lvlText w:val="•"/>
      <w:lvlJc w:val="left"/>
      <w:pPr>
        <w:ind w:left="3807" w:hanging="361"/>
      </w:pPr>
      <w:rPr>
        <w:rFonts w:hint="default"/>
        <w:lang w:val="ru-RU" w:eastAsia="en-US" w:bidi="ar-SA"/>
      </w:rPr>
    </w:lvl>
    <w:lvl w:ilvl="4" w:tplc="9F6EAC26">
      <w:numFmt w:val="bullet"/>
      <w:lvlText w:val="•"/>
      <w:lvlJc w:val="left"/>
      <w:pPr>
        <w:ind w:left="4729" w:hanging="361"/>
      </w:pPr>
      <w:rPr>
        <w:rFonts w:hint="default"/>
        <w:lang w:val="ru-RU" w:eastAsia="en-US" w:bidi="ar-SA"/>
      </w:rPr>
    </w:lvl>
    <w:lvl w:ilvl="5" w:tplc="DA14CDE4">
      <w:numFmt w:val="bullet"/>
      <w:lvlText w:val="•"/>
      <w:lvlJc w:val="left"/>
      <w:pPr>
        <w:ind w:left="5652" w:hanging="361"/>
      </w:pPr>
      <w:rPr>
        <w:rFonts w:hint="default"/>
        <w:lang w:val="ru-RU" w:eastAsia="en-US" w:bidi="ar-SA"/>
      </w:rPr>
    </w:lvl>
    <w:lvl w:ilvl="6" w:tplc="456E1630">
      <w:numFmt w:val="bullet"/>
      <w:lvlText w:val="•"/>
      <w:lvlJc w:val="left"/>
      <w:pPr>
        <w:ind w:left="6574" w:hanging="361"/>
      </w:pPr>
      <w:rPr>
        <w:rFonts w:hint="default"/>
        <w:lang w:val="ru-RU" w:eastAsia="en-US" w:bidi="ar-SA"/>
      </w:rPr>
    </w:lvl>
    <w:lvl w:ilvl="7" w:tplc="B5E215AA">
      <w:numFmt w:val="bullet"/>
      <w:lvlText w:val="•"/>
      <w:lvlJc w:val="left"/>
      <w:pPr>
        <w:ind w:left="7496" w:hanging="361"/>
      </w:pPr>
      <w:rPr>
        <w:rFonts w:hint="default"/>
        <w:lang w:val="ru-RU" w:eastAsia="en-US" w:bidi="ar-SA"/>
      </w:rPr>
    </w:lvl>
    <w:lvl w:ilvl="8" w:tplc="8C74E43A">
      <w:numFmt w:val="bullet"/>
      <w:lvlText w:val="•"/>
      <w:lvlJc w:val="left"/>
      <w:pPr>
        <w:ind w:left="8419" w:hanging="361"/>
      </w:pPr>
      <w:rPr>
        <w:rFonts w:hint="default"/>
        <w:lang w:val="ru-RU" w:eastAsia="en-US" w:bidi="ar-SA"/>
      </w:rPr>
    </w:lvl>
  </w:abstractNum>
  <w:abstractNum w:abstractNumId="9">
    <w:nsid w:val="1DF209AA"/>
    <w:multiLevelType w:val="hybridMultilevel"/>
    <w:tmpl w:val="CE6EF910"/>
    <w:lvl w:ilvl="0" w:tplc="6D58546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80D6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4EA8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4E7B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0E9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9A68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5A5F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4A57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D04F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0B31B6D"/>
    <w:multiLevelType w:val="hybridMultilevel"/>
    <w:tmpl w:val="B2CA70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875"/>
    <w:multiLevelType w:val="hybridMultilevel"/>
    <w:tmpl w:val="4AE24E80"/>
    <w:lvl w:ilvl="0" w:tplc="03E855A2">
      <w:numFmt w:val="bullet"/>
      <w:lvlText w:val="-"/>
      <w:lvlJc w:val="left"/>
      <w:pPr>
        <w:ind w:left="159" w:hanging="144"/>
      </w:pPr>
      <w:rPr>
        <w:rFonts w:ascii="Times New Roman" w:eastAsia="Times New Roman" w:hAnsi="Times New Roman" w:cs="Times New Roman" w:hint="default"/>
        <w:w w:val="99"/>
        <w:sz w:val="24"/>
        <w:szCs w:val="24"/>
        <w:lang w:val="ru-RU" w:eastAsia="en-US" w:bidi="ar-SA"/>
      </w:rPr>
    </w:lvl>
    <w:lvl w:ilvl="1" w:tplc="C2B63D44">
      <w:numFmt w:val="bullet"/>
      <w:lvlText w:val="-"/>
      <w:lvlJc w:val="left"/>
      <w:pPr>
        <w:ind w:left="313" w:hanging="144"/>
      </w:pPr>
      <w:rPr>
        <w:rFonts w:ascii="Times New Roman" w:eastAsia="Times New Roman" w:hAnsi="Times New Roman" w:cs="Times New Roman" w:hint="default"/>
        <w:w w:val="99"/>
        <w:sz w:val="24"/>
        <w:szCs w:val="24"/>
        <w:lang w:val="ru-RU" w:eastAsia="en-US" w:bidi="ar-SA"/>
      </w:rPr>
    </w:lvl>
    <w:lvl w:ilvl="2" w:tplc="D82215CE">
      <w:numFmt w:val="bullet"/>
      <w:lvlText w:val="•"/>
      <w:lvlJc w:val="left"/>
      <w:pPr>
        <w:ind w:left="1328" w:hanging="144"/>
      </w:pPr>
      <w:rPr>
        <w:rFonts w:hint="default"/>
        <w:lang w:val="ru-RU" w:eastAsia="en-US" w:bidi="ar-SA"/>
      </w:rPr>
    </w:lvl>
    <w:lvl w:ilvl="3" w:tplc="D78C92BC">
      <w:numFmt w:val="bullet"/>
      <w:lvlText w:val="•"/>
      <w:lvlJc w:val="left"/>
      <w:pPr>
        <w:ind w:left="2337" w:hanging="144"/>
      </w:pPr>
      <w:rPr>
        <w:rFonts w:hint="default"/>
        <w:lang w:val="ru-RU" w:eastAsia="en-US" w:bidi="ar-SA"/>
      </w:rPr>
    </w:lvl>
    <w:lvl w:ilvl="4" w:tplc="CF441DF8">
      <w:numFmt w:val="bullet"/>
      <w:lvlText w:val="•"/>
      <w:lvlJc w:val="left"/>
      <w:pPr>
        <w:ind w:left="3346" w:hanging="144"/>
      </w:pPr>
      <w:rPr>
        <w:rFonts w:hint="default"/>
        <w:lang w:val="ru-RU" w:eastAsia="en-US" w:bidi="ar-SA"/>
      </w:rPr>
    </w:lvl>
    <w:lvl w:ilvl="5" w:tplc="F628F516">
      <w:numFmt w:val="bullet"/>
      <w:lvlText w:val="•"/>
      <w:lvlJc w:val="left"/>
      <w:pPr>
        <w:ind w:left="4355" w:hanging="144"/>
      </w:pPr>
      <w:rPr>
        <w:rFonts w:hint="default"/>
        <w:lang w:val="ru-RU" w:eastAsia="en-US" w:bidi="ar-SA"/>
      </w:rPr>
    </w:lvl>
    <w:lvl w:ilvl="6" w:tplc="072EF452">
      <w:numFmt w:val="bullet"/>
      <w:lvlText w:val="•"/>
      <w:lvlJc w:val="left"/>
      <w:pPr>
        <w:ind w:left="5364" w:hanging="144"/>
      </w:pPr>
      <w:rPr>
        <w:rFonts w:hint="default"/>
        <w:lang w:val="ru-RU" w:eastAsia="en-US" w:bidi="ar-SA"/>
      </w:rPr>
    </w:lvl>
    <w:lvl w:ilvl="7" w:tplc="B90A22CA">
      <w:numFmt w:val="bullet"/>
      <w:lvlText w:val="•"/>
      <w:lvlJc w:val="left"/>
      <w:pPr>
        <w:ind w:left="6373" w:hanging="144"/>
      </w:pPr>
      <w:rPr>
        <w:rFonts w:hint="default"/>
        <w:lang w:val="ru-RU" w:eastAsia="en-US" w:bidi="ar-SA"/>
      </w:rPr>
    </w:lvl>
    <w:lvl w:ilvl="8" w:tplc="2244DD20">
      <w:numFmt w:val="bullet"/>
      <w:lvlText w:val="•"/>
      <w:lvlJc w:val="left"/>
      <w:pPr>
        <w:ind w:left="7382" w:hanging="144"/>
      </w:pPr>
      <w:rPr>
        <w:rFonts w:hint="default"/>
        <w:lang w:val="ru-RU" w:eastAsia="en-US" w:bidi="ar-SA"/>
      </w:rPr>
    </w:lvl>
  </w:abstractNum>
  <w:abstractNum w:abstractNumId="12">
    <w:nsid w:val="2416265B"/>
    <w:multiLevelType w:val="hybridMultilevel"/>
    <w:tmpl w:val="B7CC7BA0"/>
    <w:lvl w:ilvl="0" w:tplc="11EE4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1456FA"/>
    <w:multiLevelType w:val="multilevel"/>
    <w:tmpl w:val="F4C4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FE759E"/>
    <w:multiLevelType w:val="hybridMultilevel"/>
    <w:tmpl w:val="03D0B224"/>
    <w:lvl w:ilvl="0" w:tplc="A5D215A2">
      <w:numFmt w:val="bullet"/>
      <w:lvlText w:val="-"/>
      <w:lvlJc w:val="left"/>
      <w:pPr>
        <w:ind w:left="0" w:hanging="207"/>
      </w:pPr>
      <w:rPr>
        <w:rFonts w:ascii="Times New Roman" w:eastAsia="Times New Roman" w:hAnsi="Times New Roman" w:cs="Times New Roman" w:hint="default"/>
        <w:w w:val="100"/>
        <w:sz w:val="20"/>
        <w:szCs w:val="20"/>
        <w:lang w:val="ru-RU" w:eastAsia="en-US" w:bidi="ar-SA"/>
      </w:rPr>
    </w:lvl>
    <w:lvl w:ilvl="1" w:tplc="393E6A28">
      <w:numFmt w:val="bullet"/>
      <w:lvlText w:val="•"/>
      <w:lvlJc w:val="left"/>
      <w:pPr>
        <w:ind w:left="287" w:hanging="207"/>
      </w:pPr>
      <w:rPr>
        <w:rFonts w:hint="default"/>
        <w:lang w:val="ru-RU" w:eastAsia="en-US" w:bidi="ar-SA"/>
      </w:rPr>
    </w:lvl>
    <w:lvl w:ilvl="2" w:tplc="18CA41DA">
      <w:numFmt w:val="bullet"/>
      <w:lvlText w:val="•"/>
      <w:lvlJc w:val="left"/>
      <w:pPr>
        <w:ind w:left="574" w:hanging="207"/>
      </w:pPr>
      <w:rPr>
        <w:rFonts w:hint="default"/>
        <w:lang w:val="ru-RU" w:eastAsia="en-US" w:bidi="ar-SA"/>
      </w:rPr>
    </w:lvl>
    <w:lvl w:ilvl="3" w:tplc="9BCA14D2">
      <w:numFmt w:val="bullet"/>
      <w:lvlText w:val="•"/>
      <w:lvlJc w:val="left"/>
      <w:pPr>
        <w:ind w:left="861" w:hanging="207"/>
      </w:pPr>
      <w:rPr>
        <w:rFonts w:hint="default"/>
        <w:lang w:val="ru-RU" w:eastAsia="en-US" w:bidi="ar-SA"/>
      </w:rPr>
    </w:lvl>
    <w:lvl w:ilvl="4" w:tplc="1D385788">
      <w:numFmt w:val="bullet"/>
      <w:lvlText w:val="•"/>
      <w:lvlJc w:val="left"/>
      <w:pPr>
        <w:ind w:left="1149" w:hanging="207"/>
      </w:pPr>
      <w:rPr>
        <w:rFonts w:hint="default"/>
        <w:lang w:val="ru-RU" w:eastAsia="en-US" w:bidi="ar-SA"/>
      </w:rPr>
    </w:lvl>
    <w:lvl w:ilvl="5" w:tplc="5B88FB36">
      <w:numFmt w:val="bullet"/>
      <w:lvlText w:val="•"/>
      <w:lvlJc w:val="left"/>
      <w:pPr>
        <w:ind w:left="1436" w:hanging="207"/>
      </w:pPr>
      <w:rPr>
        <w:rFonts w:hint="default"/>
        <w:lang w:val="ru-RU" w:eastAsia="en-US" w:bidi="ar-SA"/>
      </w:rPr>
    </w:lvl>
    <w:lvl w:ilvl="6" w:tplc="DD105E12">
      <w:numFmt w:val="bullet"/>
      <w:lvlText w:val="•"/>
      <w:lvlJc w:val="left"/>
      <w:pPr>
        <w:ind w:left="1723" w:hanging="207"/>
      </w:pPr>
      <w:rPr>
        <w:rFonts w:hint="default"/>
        <w:lang w:val="ru-RU" w:eastAsia="en-US" w:bidi="ar-SA"/>
      </w:rPr>
    </w:lvl>
    <w:lvl w:ilvl="7" w:tplc="2E5AC21E">
      <w:numFmt w:val="bullet"/>
      <w:lvlText w:val="•"/>
      <w:lvlJc w:val="left"/>
      <w:pPr>
        <w:ind w:left="2010" w:hanging="207"/>
      </w:pPr>
      <w:rPr>
        <w:rFonts w:hint="default"/>
        <w:lang w:val="ru-RU" w:eastAsia="en-US" w:bidi="ar-SA"/>
      </w:rPr>
    </w:lvl>
    <w:lvl w:ilvl="8" w:tplc="91D89E60">
      <w:numFmt w:val="bullet"/>
      <w:lvlText w:val="•"/>
      <w:lvlJc w:val="left"/>
      <w:pPr>
        <w:ind w:left="2298" w:hanging="207"/>
      </w:pPr>
      <w:rPr>
        <w:rFonts w:hint="default"/>
        <w:lang w:val="ru-RU" w:eastAsia="en-US" w:bidi="ar-SA"/>
      </w:rPr>
    </w:lvl>
  </w:abstractNum>
  <w:abstractNum w:abstractNumId="15">
    <w:nsid w:val="38596944"/>
    <w:multiLevelType w:val="hybridMultilevel"/>
    <w:tmpl w:val="5B86A04C"/>
    <w:lvl w:ilvl="0" w:tplc="145E990C">
      <w:numFmt w:val="bullet"/>
      <w:lvlText w:val="-"/>
      <w:lvlJc w:val="left"/>
      <w:pPr>
        <w:ind w:left="0" w:hanging="188"/>
      </w:pPr>
      <w:rPr>
        <w:rFonts w:ascii="Times New Roman" w:eastAsia="Times New Roman" w:hAnsi="Times New Roman" w:cs="Times New Roman" w:hint="default"/>
        <w:w w:val="100"/>
        <w:sz w:val="20"/>
        <w:szCs w:val="20"/>
        <w:lang w:val="ru-RU" w:eastAsia="en-US" w:bidi="ar-SA"/>
      </w:rPr>
    </w:lvl>
    <w:lvl w:ilvl="1" w:tplc="07DE3E66">
      <w:numFmt w:val="bullet"/>
      <w:lvlText w:val="•"/>
      <w:lvlJc w:val="left"/>
      <w:pPr>
        <w:ind w:left="287" w:hanging="188"/>
      </w:pPr>
      <w:rPr>
        <w:rFonts w:hint="default"/>
        <w:lang w:val="ru-RU" w:eastAsia="en-US" w:bidi="ar-SA"/>
      </w:rPr>
    </w:lvl>
    <w:lvl w:ilvl="2" w:tplc="4F68AEDC">
      <w:numFmt w:val="bullet"/>
      <w:lvlText w:val="•"/>
      <w:lvlJc w:val="left"/>
      <w:pPr>
        <w:ind w:left="574" w:hanging="188"/>
      </w:pPr>
      <w:rPr>
        <w:rFonts w:hint="default"/>
        <w:lang w:val="ru-RU" w:eastAsia="en-US" w:bidi="ar-SA"/>
      </w:rPr>
    </w:lvl>
    <w:lvl w:ilvl="3" w:tplc="E4726D20">
      <w:numFmt w:val="bullet"/>
      <w:lvlText w:val="•"/>
      <w:lvlJc w:val="left"/>
      <w:pPr>
        <w:ind w:left="861" w:hanging="188"/>
      </w:pPr>
      <w:rPr>
        <w:rFonts w:hint="default"/>
        <w:lang w:val="ru-RU" w:eastAsia="en-US" w:bidi="ar-SA"/>
      </w:rPr>
    </w:lvl>
    <w:lvl w:ilvl="4" w:tplc="D0E0DC5C">
      <w:numFmt w:val="bullet"/>
      <w:lvlText w:val="•"/>
      <w:lvlJc w:val="left"/>
      <w:pPr>
        <w:ind w:left="1149" w:hanging="188"/>
      </w:pPr>
      <w:rPr>
        <w:rFonts w:hint="default"/>
        <w:lang w:val="ru-RU" w:eastAsia="en-US" w:bidi="ar-SA"/>
      </w:rPr>
    </w:lvl>
    <w:lvl w:ilvl="5" w:tplc="4B6AAE04">
      <w:numFmt w:val="bullet"/>
      <w:lvlText w:val="•"/>
      <w:lvlJc w:val="left"/>
      <w:pPr>
        <w:ind w:left="1436" w:hanging="188"/>
      </w:pPr>
      <w:rPr>
        <w:rFonts w:hint="default"/>
        <w:lang w:val="ru-RU" w:eastAsia="en-US" w:bidi="ar-SA"/>
      </w:rPr>
    </w:lvl>
    <w:lvl w:ilvl="6" w:tplc="56520D80">
      <w:numFmt w:val="bullet"/>
      <w:lvlText w:val="•"/>
      <w:lvlJc w:val="left"/>
      <w:pPr>
        <w:ind w:left="1723" w:hanging="188"/>
      </w:pPr>
      <w:rPr>
        <w:rFonts w:hint="default"/>
        <w:lang w:val="ru-RU" w:eastAsia="en-US" w:bidi="ar-SA"/>
      </w:rPr>
    </w:lvl>
    <w:lvl w:ilvl="7" w:tplc="5F6054D0">
      <w:numFmt w:val="bullet"/>
      <w:lvlText w:val="•"/>
      <w:lvlJc w:val="left"/>
      <w:pPr>
        <w:ind w:left="2010" w:hanging="188"/>
      </w:pPr>
      <w:rPr>
        <w:rFonts w:hint="default"/>
        <w:lang w:val="ru-RU" w:eastAsia="en-US" w:bidi="ar-SA"/>
      </w:rPr>
    </w:lvl>
    <w:lvl w:ilvl="8" w:tplc="49C0CD36">
      <w:numFmt w:val="bullet"/>
      <w:lvlText w:val="•"/>
      <w:lvlJc w:val="left"/>
      <w:pPr>
        <w:ind w:left="2298" w:hanging="188"/>
      </w:pPr>
      <w:rPr>
        <w:rFonts w:hint="default"/>
        <w:lang w:val="ru-RU" w:eastAsia="en-US" w:bidi="ar-SA"/>
      </w:rPr>
    </w:lvl>
  </w:abstractNum>
  <w:abstractNum w:abstractNumId="16">
    <w:nsid w:val="3C0D709B"/>
    <w:multiLevelType w:val="multilevel"/>
    <w:tmpl w:val="7592BE68"/>
    <w:lvl w:ilvl="0">
      <w:start w:val="3"/>
      <w:numFmt w:val="decimal"/>
      <w:lvlText w:val="%1"/>
      <w:lvlJc w:val="left"/>
      <w:pPr>
        <w:ind w:left="1301" w:hanging="422"/>
      </w:pPr>
      <w:rPr>
        <w:rFonts w:hint="default"/>
        <w:lang w:val="ru-RU" w:eastAsia="en-US" w:bidi="ar-SA"/>
      </w:rPr>
    </w:lvl>
    <w:lvl w:ilvl="1">
      <w:start w:val="1"/>
      <w:numFmt w:val="decimal"/>
      <w:lvlText w:val="%1.%2."/>
      <w:lvlJc w:val="left"/>
      <w:pPr>
        <w:ind w:left="1301"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92" w:hanging="422"/>
      </w:pPr>
      <w:rPr>
        <w:rFonts w:hint="default"/>
        <w:lang w:val="ru-RU" w:eastAsia="en-US" w:bidi="ar-SA"/>
      </w:rPr>
    </w:lvl>
    <w:lvl w:ilvl="3">
      <w:numFmt w:val="bullet"/>
      <w:lvlText w:val="•"/>
      <w:lvlJc w:val="left"/>
      <w:pPr>
        <w:ind w:left="3989" w:hanging="422"/>
      </w:pPr>
      <w:rPr>
        <w:rFonts w:hint="default"/>
        <w:lang w:val="ru-RU" w:eastAsia="en-US" w:bidi="ar-SA"/>
      </w:rPr>
    </w:lvl>
    <w:lvl w:ilvl="4">
      <w:numFmt w:val="bullet"/>
      <w:lvlText w:val="•"/>
      <w:lvlJc w:val="left"/>
      <w:pPr>
        <w:ind w:left="4885" w:hanging="422"/>
      </w:pPr>
      <w:rPr>
        <w:rFonts w:hint="default"/>
        <w:lang w:val="ru-RU" w:eastAsia="en-US" w:bidi="ar-SA"/>
      </w:rPr>
    </w:lvl>
    <w:lvl w:ilvl="5">
      <w:numFmt w:val="bullet"/>
      <w:lvlText w:val="•"/>
      <w:lvlJc w:val="left"/>
      <w:pPr>
        <w:ind w:left="5782" w:hanging="422"/>
      </w:pPr>
      <w:rPr>
        <w:rFonts w:hint="default"/>
        <w:lang w:val="ru-RU" w:eastAsia="en-US" w:bidi="ar-SA"/>
      </w:rPr>
    </w:lvl>
    <w:lvl w:ilvl="6">
      <w:numFmt w:val="bullet"/>
      <w:lvlText w:val="•"/>
      <w:lvlJc w:val="left"/>
      <w:pPr>
        <w:ind w:left="6678" w:hanging="422"/>
      </w:pPr>
      <w:rPr>
        <w:rFonts w:hint="default"/>
        <w:lang w:val="ru-RU" w:eastAsia="en-US" w:bidi="ar-SA"/>
      </w:rPr>
    </w:lvl>
    <w:lvl w:ilvl="7">
      <w:numFmt w:val="bullet"/>
      <w:lvlText w:val="•"/>
      <w:lvlJc w:val="left"/>
      <w:pPr>
        <w:ind w:left="7574" w:hanging="422"/>
      </w:pPr>
      <w:rPr>
        <w:rFonts w:hint="default"/>
        <w:lang w:val="ru-RU" w:eastAsia="en-US" w:bidi="ar-SA"/>
      </w:rPr>
    </w:lvl>
    <w:lvl w:ilvl="8">
      <w:numFmt w:val="bullet"/>
      <w:lvlText w:val="•"/>
      <w:lvlJc w:val="left"/>
      <w:pPr>
        <w:ind w:left="8471" w:hanging="422"/>
      </w:pPr>
      <w:rPr>
        <w:rFonts w:hint="default"/>
        <w:lang w:val="ru-RU" w:eastAsia="en-US" w:bidi="ar-SA"/>
      </w:rPr>
    </w:lvl>
  </w:abstractNum>
  <w:abstractNum w:abstractNumId="17">
    <w:nsid w:val="3E8F321E"/>
    <w:multiLevelType w:val="hybridMultilevel"/>
    <w:tmpl w:val="B0C627FC"/>
    <w:lvl w:ilvl="0" w:tplc="4CACF3A4">
      <w:numFmt w:val="bullet"/>
      <w:lvlText w:val="-"/>
      <w:lvlJc w:val="left"/>
      <w:pPr>
        <w:ind w:left="0" w:hanging="183"/>
      </w:pPr>
      <w:rPr>
        <w:rFonts w:ascii="Times New Roman" w:eastAsia="Times New Roman" w:hAnsi="Times New Roman" w:cs="Times New Roman" w:hint="default"/>
        <w:w w:val="100"/>
        <w:sz w:val="20"/>
        <w:szCs w:val="20"/>
        <w:lang w:val="ru-RU" w:eastAsia="en-US" w:bidi="ar-SA"/>
      </w:rPr>
    </w:lvl>
    <w:lvl w:ilvl="1" w:tplc="73AE3962">
      <w:numFmt w:val="bullet"/>
      <w:lvlText w:val="•"/>
      <w:lvlJc w:val="left"/>
      <w:pPr>
        <w:ind w:left="265" w:hanging="183"/>
      </w:pPr>
      <w:rPr>
        <w:rFonts w:hint="default"/>
        <w:lang w:val="ru-RU" w:eastAsia="en-US" w:bidi="ar-SA"/>
      </w:rPr>
    </w:lvl>
    <w:lvl w:ilvl="2" w:tplc="CAC45538">
      <w:numFmt w:val="bullet"/>
      <w:lvlText w:val="•"/>
      <w:lvlJc w:val="left"/>
      <w:pPr>
        <w:ind w:left="531" w:hanging="183"/>
      </w:pPr>
      <w:rPr>
        <w:rFonts w:hint="default"/>
        <w:lang w:val="ru-RU" w:eastAsia="en-US" w:bidi="ar-SA"/>
      </w:rPr>
    </w:lvl>
    <w:lvl w:ilvl="3" w:tplc="CC243286">
      <w:numFmt w:val="bullet"/>
      <w:lvlText w:val="•"/>
      <w:lvlJc w:val="left"/>
      <w:pPr>
        <w:ind w:left="797" w:hanging="183"/>
      </w:pPr>
      <w:rPr>
        <w:rFonts w:hint="default"/>
        <w:lang w:val="ru-RU" w:eastAsia="en-US" w:bidi="ar-SA"/>
      </w:rPr>
    </w:lvl>
    <w:lvl w:ilvl="4" w:tplc="A738A296">
      <w:numFmt w:val="bullet"/>
      <w:lvlText w:val="•"/>
      <w:lvlJc w:val="left"/>
      <w:pPr>
        <w:ind w:left="1063" w:hanging="183"/>
      </w:pPr>
      <w:rPr>
        <w:rFonts w:hint="default"/>
        <w:lang w:val="ru-RU" w:eastAsia="en-US" w:bidi="ar-SA"/>
      </w:rPr>
    </w:lvl>
    <w:lvl w:ilvl="5" w:tplc="CD165EE4">
      <w:numFmt w:val="bullet"/>
      <w:lvlText w:val="•"/>
      <w:lvlJc w:val="left"/>
      <w:pPr>
        <w:ind w:left="1329" w:hanging="183"/>
      </w:pPr>
      <w:rPr>
        <w:rFonts w:hint="default"/>
        <w:lang w:val="ru-RU" w:eastAsia="en-US" w:bidi="ar-SA"/>
      </w:rPr>
    </w:lvl>
    <w:lvl w:ilvl="6" w:tplc="B0DEBBB2">
      <w:numFmt w:val="bullet"/>
      <w:lvlText w:val="•"/>
      <w:lvlJc w:val="left"/>
      <w:pPr>
        <w:ind w:left="1594" w:hanging="183"/>
      </w:pPr>
      <w:rPr>
        <w:rFonts w:hint="default"/>
        <w:lang w:val="ru-RU" w:eastAsia="en-US" w:bidi="ar-SA"/>
      </w:rPr>
    </w:lvl>
    <w:lvl w:ilvl="7" w:tplc="46AEFFD4">
      <w:numFmt w:val="bullet"/>
      <w:lvlText w:val="•"/>
      <w:lvlJc w:val="left"/>
      <w:pPr>
        <w:ind w:left="1860" w:hanging="183"/>
      </w:pPr>
      <w:rPr>
        <w:rFonts w:hint="default"/>
        <w:lang w:val="ru-RU" w:eastAsia="en-US" w:bidi="ar-SA"/>
      </w:rPr>
    </w:lvl>
    <w:lvl w:ilvl="8" w:tplc="F17848B8">
      <w:numFmt w:val="bullet"/>
      <w:lvlText w:val="•"/>
      <w:lvlJc w:val="left"/>
      <w:pPr>
        <w:ind w:left="2126" w:hanging="183"/>
      </w:pPr>
      <w:rPr>
        <w:rFonts w:hint="default"/>
        <w:lang w:val="ru-RU" w:eastAsia="en-US" w:bidi="ar-SA"/>
      </w:rPr>
    </w:lvl>
  </w:abstractNum>
  <w:abstractNum w:abstractNumId="18">
    <w:nsid w:val="458D76C0"/>
    <w:multiLevelType w:val="hybridMultilevel"/>
    <w:tmpl w:val="906C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70345B"/>
    <w:multiLevelType w:val="hybridMultilevel"/>
    <w:tmpl w:val="901E3E6C"/>
    <w:lvl w:ilvl="0" w:tplc="30800D7A">
      <w:numFmt w:val="bullet"/>
      <w:lvlText w:val=""/>
      <w:lvlJc w:val="left"/>
      <w:pPr>
        <w:ind w:left="1033" w:hanging="361"/>
      </w:pPr>
      <w:rPr>
        <w:rFonts w:ascii="Symbol" w:eastAsia="Symbol" w:hAnsi="Symbol" w:cs="Symbol" w:hint="default"/>
        <w:w w:val="100"/>
        <w:sz w:val="24"/>
        <w:szCs w:val="24"/>
        <w:lang w:val="ru-RU" w:eastAsia="en-US" w:bidi="ar-SA"/>
      </w:rPr>
    </w:lvl>
    <w:lvl w:ilvl="1" w:tplc="5B9E4342">
      <w:numFmt w:val="bullet"/>
      <w:lvlText w:val="-"/>
      <w:lvlJc w:val="left"/>
      <w:pPr>
        <w:ind w:left="313" w:hanging="144"/>
      </w:pPr>
      <w:rPr>
        <w:rFonts w:ascii="Times New Roman" w:eastAsia="Times New Roman" w:hAnsi="Times New Roman" w:cs="Times New Roman" w:hint="default"/>
        <w:w w:val="99"/>
        <w:sz w:val="24"/>
        <w:szCs w:val="24"/>
        <w:lang w:val="ru-RU" w:eastAsia="en-US" w:bidi="ar-SA"/>
      </w:rPr>
    </w:lvl>
    <w:lvl w:ilvl="2" w:tplc="8E9A0CEE">
      <w:numFmt w:val="bullet"/>
      <w:lvlText w:val="•"/>
      <w:lvlJc w:val="left"/>
      <w:pPr>
        <w:ind w:left="2064" w:hanging="144"/>
      </w:pPr>
      <w:rPr>
        <w:rFonts w:hint="default"/>
        <w:lang w:val="ru-RU" w:eastAsia="en-US" w:bidi="ar-SA"/>
      </w:rPr>
    </w:lvl>
    <w:lvl w:ilvl="3" w:tplc="84D0AD74">
      <w:numFmt w:val="bullet"/>
      <w:lvlText w:val="•"/>
      <w:lvlJc w:val="left"/>
      <w:pPr>
        <w:ind w:left="3089" w:hanging="144"/>
      </w:pPr>
      <w:rPr>
        <w:rFonts w:hint="default"/>
        <w:lang w:val="ru-RU" w:eastAsia="en-US" w:bidi="ar-SA"/>
      </w:rPr>
    </w:lvl>
    <w:lvl w:ilvl="4" w:tplc="D1C4DCFC">
      <w:numFmt w:val="bullet"/>
      <w:lvlText w:val="•"/>
      <w:lvlJc w:val="left"/>
      <w:pPr>
        <w:ind w:left="4114" w:hanging="144"/>
      </w:pPr>
      <w:rPr>
        <w:rFonts w:hint="default"/>
        <w:lang w:val="ru-RU" w:eastAsia="en-US" w:bidi="ar-SA"/>
      </w:rPr>
    </w:lvl>
    <w:lvl w:ilvl="5" w:tplc="47862B86">
      <w:numFmt w:val="bullet"/>
      <w:lvlText w:val="•"/>
      <w:lvlJc w:val="left"/>
      <w:pPr>
        <w:ind w:left="5139" w:hanging="144"/>
      </w:pPr>
      <w:rPr>
        <w:rFonts w:hint="default"/>
        <w:lang w:val="ru-RU" w:eastAsia="en-US" w:bidi="ar-SA"/>
      </w:rPr>
    </w:lvl>
    <w:lvl w:ilvl="6" w:tplc="34F61C0A">
      <w:numFmt w:val="bullet"/>
      <w:lvlText w:val="•"/>
      <w:lvlJc w:val="left"/>
      <w:pPr>
        <w:ind w:left="6164" w:hanging="144"/>
      </w:pPr>
      <w:rPr>
        <w:rFonts w:hint="default"/>
        <w:lang w:val="ru-RU" w:eastAsia="en-US" w:bidi="ar-SA"/>
      </w:rPr>
    </w:lvl>
    <w:lvl w:ilvl="7" w:tplc="EE2CC66A">
      <w:numFmt w:val="bullet"/>
      <w:lvlText w:val="•"/>
      <w:lvlJc w:val="left"/>
      <w:pPr>
        <w:ind w:left="7189" w:hanging="144"/>
      </w:pPr>
      <w:rPr>
        <w:rFonts w:hint="default"/>
        <w:lang w:val="ru-RU" w:eastAsia="en-US" w:bidi="ar-SA"/>
      </w:rPr>
    </w:lvl>
    <w:lvl w:ilvl="8" w:tplc="6826F244">
      <w:numFmt w:val="bullet"/>
      <w:lvlText w:val="•"/>
      <w:lvlJc w:val="left"/>
      <w:pPr>
        <w:ind w:left="8214" w:hanging="144"/>
      </w:pPr>
      <w:rPr>
        <w:rFonts w:hint="default"/>
        <w:lang w:val="ru-RU" w:eastAsia="en-US" w:bidi="ar-SA"/>
      </w:rPr>
    </w:lvl>
  </w:abstractNum>
  <w:abstractNum w:abstractNumId="20">
    <w:nsid w:val="54127FF9"/>
    <w:multiLevelType w:val="hybridMultilevel"/>
    <w:tmpl w:val="94701F14"/>
    <w:lvl w:ilvl="0" w:tplc="0F30E166">
      <w:start w:val="1"/>
      <w:numFmt w:val="decimal"/>
      <w:lvlText w:val="%1."/>
      <w:lvlJc w:val="left"/>
      <w:pPr>
        <w:ind w:left="720"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A31C2C"/>
    <w:multiLevelType w:val="hybridMultilevel"/>
    <w:tmpl w:val="E0549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848B4"/>
    <w:multiLevelType w:val="hybridMultilevel"/>
    <w:tmpl w:val="D43C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858D3"/>
    <w:multiLevelType w:val="multilevel"/>
    <w:tmpl w:val="9CEE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646CA9"/>
    <w:multiLevelType w:val="multilevel"/>
    <w:tmpl w:val="1D48C5C4"/>
    <w:lvl w:ilvl="0">
      <w:start w:val="4"/>
      <w:numFmt w:val="decimal"/>
      <w:lvlText w:val="%1"/>
      <w:lvlJc w:val="left"/>
      <w:pPr>
        <w:ind w:left="1302" w:hanging="423"/>
      </w:pPr>
      <w:rPr>
        <w:rFonts w:hint="default"/>
        <w:lang w:val="ru-RU" w:eastAsia="en-US" w:bidi="ar-SA"/>
      </w:rPr>
    </w:lvl>
    <w:lvl w:ilvl="1">
      <w:start w:val="1"/>
      <w:numFmt w:val="decimal"/>
      <w:lvlText w:val="%1.%2."/>
      <w:lvlJc w:val="left"/>
      <w:pPr>
        <w:ind w:left="1302" w:hanging="42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63"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92" w:hanging="240"/>
      </w:pPr>
      <w:rPr>
        <w:rFonts w:hint="default"/>
        <w:lang w:val="ru-RU" w:eastAsia="en-US" w:bidi="ar-SA"/>
      </w:rPr>
    </w:lvl>
    <w:lvl w:ilvl="4">
      <w:numFmt w:val="bullet"/>
      <w:lvlText w:val="•"/>
      <w:lvlJc w:val="left"/>
      <w:pPr>
        <w:ind w:left="4288" w:hanging="240"/>
      </w:pPr>
      <w:rPr>
        <w:rFonts w:hint="default"/>
        <w:lang w:val="ru-RU" w:eastAsia="en-US" w:bidi="ar-SA"/>
      </w:rPr>
    </w:lvl>
    <w:lvl w:ilvl="5">
      <w:numFmt w:val="bullet"/>
      <w:lvlText w:val="•"/>
      <w:lvlJc w:val="left"/>
      <w:pPr>
        <w:ind w:left="5284" w:hanging="240"/>
      </w:pPr>
      <w:rPr>
        <w:rFonts w:hint="default"/>
        <w:lang w:val="ru-RU" w:eastAsia="en-US" w:bidi="ar-SA"/>
      </w:rPr>
    </w:lvl>
    <w:lvl w:ilvl="6">
      <w:numFmt w:val="bullet"/>
      <w:lvlText w:val="•"/>
      <w:lvlJc w:val="left"/>
      <w:pPr>
        <w:ind w:left="6280" w:hanging="240"/>
      </w:pPr>
      <w:rPr>
        <w:rFonts w:hint="default"/>
        <w:lang w:val="ru-RU" w:eastAsia="en-US" w:bidi="ar-SA"/>
      </w:rPr>
    </w:lvl>
    <w:lvl w:ilvl="7">
      <w:numFmt w:val="bullet"/>
      <w:lvlText w:val="•"/>
      <w:lvlJc w:val="left"/>
      <w:pPr>
        <w:ind w:left="7276" w:hanging="240"/>
      </w:pPr>
      <w:rPr>
        <w:rFonts w:hint="default"/>
        <w:lang w:val="ru-RU" w:eastAsia="en-US" w:bidi="ar-SA"/>
      </w:rPr>
    </w:lvl>
    <w:lvl w:ilvl="8">
      <w:numFmt w:val="bullet"/>
      <w:lvlText w:val="•"/>
      <w:lvlJc w:val="left"/>
      <w:pPr>
        <w:ind w:left="8272" w:hanging="240"/>
      </w:pPr>
      <w:rPr>
        <w:rFonts w:hint="default"/>
        <w:lang w:val="ru-RU" w:eastAsia="en-US" w:bidi="ar-SA"/>
      </w:rPr>
    </w:lvl>
  </w:abstractNum>
  <w:abstractNum w:abstractNumId="25">
    <w:nsid w:val="615E2C48"/>
    <w:multiLevelType w:val="hybridMultilevel"/>
    <w:tmpl w:val="2892F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8B4FEE"/>
    <w:multiLevelType w:val="multilevel"/>
    <w:tmpl w:val="6AFE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B7188C"/>
    <w:multiLevelType w:val="multilevel"/>
    <w:tmpl w:val="BAAA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A40033"/>
    <w:multiLevelType w:val="hybridMultilevel"/>
    <w:tmpl w:val="0250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242362"/>
    <w:multiLevelType w:val="hybridMultilevel"/>
    <w:tmpl w:val="74DED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B5302B"/>
    <w:multiLevelType w:val="multilevel"/>
    <w:tmpl w:val="2EF4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141CC6"/>
    <w:multiLevelType w:val="hybridMultilevel"/>
    <w:tmpl w:val="3A0C41AA"/>
    <w:lvl w:ilvl="0" w:tplc="8332B72A">
      <w:numFmt w:val="bullet"/>
      <w:lvlText w:val=""/>
      <w:lvlJc w:val="left"/>
      <w:pPr>
        <w:ind w:left="1033" w:hanging="361"/>
      </w:pPr>
      <w:rPr>
        <w:rFonts w:ascii="Symbol" w:eastAsia="Symbol" w:hAnsi="Symbol" w:cs="Symbol" w:hint="default"/>
        <w:w w:val="100"/>
        <w:sz w:val="24"/>
        <w:szCs w:val="24"/>
        <w:lang w:val="ru-RU" w:eastAsia="en-US" w:bidi="ar-SA"/>
      </w:rPr>
    </w:lvl>
    <w:lvl w:ilvl="1" w:tplc="7A06DCB8">
      <w:numFmt w:val="bullet"/>
      <w:lvlText w:val="•"/>
      <w:lvlJc w:val="left"/>
      <w:pPr>
        <w:ind w:left="1962" w:hanging="361"/>
      </w:pPr>
      <w:rPr>
        <w:rFonts w:hint="default"/>
        <w:lang w:val="ru-RU" w:eastAsia="en-US" w:bidi="ar-SA"/>
      </w:rPr>
    </w:lvl>
    <w:lvl w:ilvl="2" w:tplc="0130DF9C">
      <w:numFmt w:val="bullet"/>
      <w:lvlText w:val="•"/>
      <w:lvlJc w:val="left"/>
      <w:pPr>
        <w:ind w:left="2884" w:hanging="361"/>
      </w:pPr>
      <w:rPr>
        <w:rFonts w:hint="default"/>
        <w:lang w:val="ru-RU" w:eastAsia="en-US" w:bidi="ar-SA"/>
      </w:rPr>
    </w:lvl>
    <w:lvl w:ilvl="3" w:tplc="FAE01494">
      <w:numFmt w:val="bullet"/>
      <w:lvlText w:val="•"/>
      <w:lvlJc w:val="left"/>
      <w:pPr>
        <w:ind w:left="3807" w:hanging="361"/>
      </w:pPr>
      <w:rPr>
        <w:rFonts w:hint="default"/>
        <w:lang w:val="ru-RU" w:eastAsia="en-US" w:bidi="ar-SA"/>
      </w:rPr>
    </w:lvl>
    <w:lvl w:ilvl="4" w:tplc="EA708F46">
      <w:numFmt w:val="bullet"/>
      <w:lvlText w:val="•"/>
      <w:lvlJc w:val="left"/>
      <w:pPr>
        <w:ind w:left="4729" w:hanging="361"/>
      </w:pPr>
      <w:rPr>
        <w:rFonts w:hint="default"/>
        <w:lang w:val="ru-RU" w:eastAsia="en-US" w:bidi="ar-SA"/>
      </w:rPr>
    </w:lvl>
    <w:lvl w:ilvl="5" w:tplc="EF844F20">
      <w:numFmt w:val="bullet"/>
      <w:lvlText w:val="•"/>
      <w:lvlJc w:val="left"/>
      <w:pPr>
        <w:ind w:left="5652" w:hanging="361"/>
      </w:pPr>
      <w:rPr>
        <w:rFonts w:hint="default"/>
        <w:lang w:val="ru-RU" w:eastAsia="en-US" w:bidi="ar-SA"/>
      </w:rPr>
    </w:lvl>
    <w:lvl w:ilvl="6" w:tplc="03A2C036">
      <w:numFmt w:val="bullet"/>
      <w:lvlText w:val="•"/>
      <w:lvlJc w:val="left"/>
      <w:pPr>
        <w:ind w:left="6574" w:hanging="361"/>
      </w:pPr>
      <w:rPr>
        <w:rFonts w:hint="default"/>
        <w:lang w:val="ru-RU" w:eastAsia="en-US" w:bidi="ar-SA"/>
      </w:rPr>
    </w:lvl>
    <w:lvl w:ilvl="7" w:tplc="5F629996">
      <w:numFmt w:val="bullet"/>
      <w:lvlText w:val="•"/>
      <w:lvlJc w:val="left"/>
      <w:pPr>
        <w:ind w:left="7496" w:hanging="361"/>
      </w:pPr>
      <w:rPr>
        <w:rFonts w:hint="default"/>
        <w:lang w:val="ru-RU" w:eastAsia="en-US" w:bidi="ar-SA"/>
      </w:rPr>
    </w:lvl>
    <w:lvl w:ilvl="8" w:tplc="BA806452">
      <w:numFmt w:val="bullet"/>
      <w:lvlText w:val="•"/>
      <w:lvlJc w:val="left"/>
      <w:pPr>
        <w:ind w:left="8419" w:hanging="361"/>
      </w:pPr>
      <w:rPr>
        <w:rFonts w:hint="default"/>
        <w:lang w:val="ru-RU" w:eastAsia="en-US" w:bidi="ar-SA"/>
      </w:rPr>
    </w:lvl>
  </w:abstractNum>
  <w:abstractNum w:abstractNumId="32">
    <w:nsid w:val="784E1527"/>
    <w:multiLevelType w:val="hybridMultilevel"/>
    <w:tmpl w:val="D1761E80"/>
    <w:lvl w:ilvl="0" w:tplc="1C80AF3A">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3319AC"/>
    <w:multiLevelType w:val="multilevel"/>
    <w:tmpl w:val="4AC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
  </w:num>
  <w:num w:numId="4">
    <w:abstractNumId w:val="29"/>
  </w:num>
  <w:num w:numId="5">
    <w:abstractNumId w:val="28"/>
  </w:num>
  <w:num w:numId="6">
    <w:abstractNumId w:val="7"/>
  </w:num>
  <w:num w:numId="7">
    <w:abstractNumId w:val="11"/>
  </w:num>
  <w:num w:numId="8">
    <w:abstractNumId w:val="19"/>
  </w:num>
  <w:num w:numId="9">
    <w:abstractNumId w:val="16"/>
  </w:num>
  <w:num w:numId="10">
    <w:abstractNumId w:val="5"/>
  </w:num>
  <w:num w:numId="11">
    <w:abstractNumId w:val="26"/>
  </w:num>
  <w:num w:numId="12">
    <w:abstractNumId w:val="13"/>
  </w:num>
  <w:num w:numId="13">
    <w:abstractNumId w:val="12"/>
  </w:num>
  <w:num w:numId="14">
    <w:abstractNumId w:val="22"/>
  </w:num>
  <w:num w:numId="15">
    <w:abstractNumId w:val="6"/>
  </w:num>
  <w:num w:numId="16">
    <w:abstractNumId w:val="9"/>
  </w:num>
  <w:num w:numId="17">
    <w:abstractNumId w:val="4"/>
  </w:num>
  <w:num w:numId="18">
    <w:abstractNumId w:val="14"/>
  </w:num>
  <w:num w:numId="19">
    <w:abstractNumId w:val="15"/>
  </w:num>
  <w:num w:numId="20">
    <w:abstractNumId w:val="2"/>
  </w:num>
  <w:num w:numId="21">
    <w:abstractNumId w:val="17"/>
  </w:num>
  <w:num w:numId="22">
    <w:abstractNumId w:val="10"/>
  </w:num>
  <w:num w:numId="23">
    <w:abstractNumId w:val="32"/>
  </w:num>
  <w:num w:numId="24">
    <w:abstractNumId w:val="24"/>
  </w:num>
  <w:num w:numId="25">
    <w:abstractNumId w:val="30"/>
  </w:num>
  <w:num w:numId="26">
    <w:abstractNumId w:val="27"/>
  </w:num>
  <w:num w:numId="27">
    <w:abstractNumId w:val="31"/>
  </w:num>
  <w:num w:numId="28">
    <w:abstractNumId w:val="8"/>
  </w:num>
  <w:num w:numId="29">
    <w:abstractNumId w:val="3"/>
  </w:num>
  <w:num w:numId="30">
    <w:abstractNumId w:val="20"/>
  </w:num>
  <w:num w:numId="31">
    <w:abstractNumId w:val="23"/>
  </w:num>
  <w:num w:numId="32">
    <w:abstractNumId w:val="0"/>
  </w:num>
  <w:num w:numId="33">
    <w:abstractNumId w:val="25"/>
  </w:num>
  <w:num w:numId="34">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E1555"/>
    <w:rsid w:val="00000BAA"/>
    <w:rsid w:val="00013514"/>
    <w:rsid w:val="00015176"/>
    <w:rsid w:val="00030CEE"/>
    <w:rsid w:val="0003184F"/>
    <w:rsid w:val="000371B0"/>
    <w:rsid w:val="00037C80"/>
    <w:rsid w:val="000500FD"/>
    <w:rsid w:val="000506F8"/>
    <w:rsid w:val="00051705"/>
    <w:rsid w:val="00052DBF"/>
    <w:rsid w:val="00053077"/>
    <w:rsid w:val="00054480"/>
    <w:rsid w:val="0005617B"/>
    <w:rsid w:val="000633D1"/>
    <w:rsid w:val="00067AA4"/>
    <w:rsid w:val="00071EB2"/>
    <w:rsid w:val="00084446"/>
    <w:rsid w:val="00092AB4"/>
    <w:rsid w:val="000C04F6"/>
    <w:rsid w:val="000D2204"/>
    <w:rsid w:val="000D455C"/>
    <w:rsid w:val="000D5B6C"/>
    <w:rsid w:val="000F2AD0"/>
    <w:rsid w:val="001010C8"/>
    <w:rsid w:val="00106ECD"/>
    <w:rsid w:val="00110568"/>
    <w:rsid w:val="00115F1D"/>
    <w:rsid w:val="00134625"/>
    <w:rsid w:val="001550CD"/>
    <w:rsid w:val="001714AD"/>
    <w:rsid w:val="001763C7"/>
    <w:rsid w:val="00176BDA"/>
    <w:rsid w:val="001772EC"/>
    <w:rsid w:val="00186E7D"/>
    <w:rsid w:val="0018720D"/>
    <w:rsid w:val="00192658"/>
    <w:rsid w:val="001B3C19"/>
    <w:rsid w:val="001B5972"/>
    <w:rsid w:val="001B766C"/>
    <w:rsid w:val="001C1BC0"/>
    <w:rsid w:val="001D1F93"/>
    <w:rsid w:val="001D6295"/>
    <w:rsid w:val="001E5493"/>
    <w:rsid w:val="001E6D97"/>
    <w:rsid w:val="001F5334"/>
    <w:rsid w:val="002100E1"/>
    <w:rsid w:val="00211C5E"/>
    <w:rsid w:val="00235BA5"/>
    <w:rsid w:val="00244F66"/>
    <w:rsid w:val="00265DF4"/>
    <w:rsid w:val="00276372"/>
    <w:rsid w:val="00277B0C"/>
    <w:rsid w:val="0029495E"/>
    <w:rsid w:val="002A0E75"/>
    <w:rsid w:val="002A69EA"/>
    <w:rsid w:val="002B39FE"/>
    <w:rsid w:val="002B7ED5"/>
    <w:rsid w:val="002E2C6F"/>
    <w:rsid w:val="002E6DE7"/>
    <w:rsid w:val="002F1818"/>
    <w:rsid w:val="002F1AC0"/>
    <w:rsid w:val="00303773"/>
    <w:rsid w:val="0030671F"/>
    <w:rsid w:val="003132E7"/>
    <w:rsid w:val="003159C1"/>
    <w:rsid w:val="00345E0F"/>
    <w:rsid w:val="00352881"/>
    <w:rsid w:val="00354F60"/>
    <w:rsid w:val="00363FF4"/>
    <w:rsid w:val="0037225C"/>
    <w:rsid w:val="003910F7"/>
    <w:rsid w:val="003A3964"/>
    <w:rsid w:val="003B6026"/>
    <w:rsid w:val="003D00C2"/>
    <w:rsid w:val="003D770F"/>
    <w:rsid w:val="003E592E"/>
    <w:rsid w:val="003E5DC0"/>
    <w:rsid w:val="003E6D0D"/>
    <w:rsid w:val="003F0072"/>
    <w:rsid w:val="003F0C9C"/>
    <w:rsid w:val="003F7CA3"/>
    <w:rsid w:val="00411154"/>
    <w:rsid w:val="00414AEC"/>
    <w:rsid w:val="00434151"/>
    <w:rsid w:val="00436311"/>
    <w:rsid w:val="004459FC"/>
    <w:rsid w:val="0045337F"/>
    <w:rsid w:val="00455F9A"/>
    <w:rsid w:val="004637A4"/>
    <w:rsid w:val="00466970"/>
    <w:rsid w:val="0047353B"/>
    <w:rsid w:val="00473A9C"/>
    <w:rsid w:val="00480AA2"/>
    <w:rsid w:val="004876F8"/>
    <w:rsid w:val="00492827"/>
    <w:rsid w:val="00492D38"/>
    <w:rsid w:val="00496669"/>
    <w:rsid w:val="004972AD"/>
    <w:rsid w:val="004B1092"/>
    <w:rsid w:val="004C636B"/>
    <w:rsid w:val="004D3218"/>
    <w:rsid w:val="004E1555"/>
    <w:rsid w:val="004F1B7D"/>
    <w:rsid w:val="004F22EC"/>
    <w:rsid w:val="004F6C1F"/>
    <w:rsid w:val="00522F83"/>
    <w:rsid w:val="00524468"/>
    <w:rsid w:val="0052707E"/>
    <w:rsid w:val="00533490"/>
    <w:rsid w:val="00552B26"/>
    <w:rsid w:val="00561005"/>
    <w:rsid w:val="00563572"/>
    <w:rsid w:val="00577541"/>
    <w:rsid w:val="0058357C"/>
    <w:rsid w:val="00584A1E"/>
    <w:rsid w:val="00587976"/>
    <w:rsid w:val="00591CB5"/>
    <w:rsid w:val="00592788"/>
    <w:rsid w:val="005956CC"/>
    <w:rsid w:val="0059767F"/>
    <w:rsid w:val="005A265A"/>
    <w:rsid w:val="005A61A8"/>
    <w:rsid w:val="005C0B71"/>
    <w:rsid w:val="005C409C"/>
    <w:rsid w:val="005C5645"/>
    <w:rsid w:val="005D2721"/>
    <w:rsid w:val="005E3974"/>
    <w:rsid w:val="005E4FC8"/>
    <w:rsid w:val="005F35F0"/>
    <w:rsid w:val="005F68D3"/>
    <w:rsid w:val="006031AA"/>
    <w:rsid w:val="00606F68"/>
    <w:rsid w:val="00613F41"/>
    <w:rsid w:val="00614CFB"/>
    <w:rsid w:val="00616A79"/>
    <w:rsid w:val="00624D0D"/>
    <w:rsid w:val="006434A1"/>
    <w:rsid w:val="00643716"/>
    <w:rsid w:val="00644BC1"/>
    <w:rsid w:val="006473FD"/>
    <w:rsid w:val="006517DD"/>
    <w:rsid w:val="00657D00"/>
    <w:rsid w:val="00666769"/>
    <w:rsid w:val="00673BCB"/>
    <w:rsid w:val="00692244"/>
    <w:rsid w:val="00693955"/>
    <w:rsid w:val="006A332A"/>
    <w:rsid w:val="006B5F26"/>
    <w:rsid w:val="006D632A"/>
    <w:rsid w:val="006D78FD"/>
    <w:rsid w:val="006E0D85"/>
    <w:rsid w:val="006E2C8F"/>
    <w:rsid w:val="006E5770"/>
    <w:rsid w:val="006F2C3C"/>
    <w:rsid w:val="006F640F"/>
    <w:rsid w:val="007016A3"/>
    <w:rsid w:val="00710700"/>
    <w:rsid w:val="00711A80"/>
    <w:rsid w:val="007156E5"/>
    <w:rsid w:val="00725AD9"/>
    <w:rsid w:val="00735211"/>
    <w:rsid w:val="007468A0"/>
    <w:rsid w:val="00747782"/>
    <w:rsid w:val="00764132"/>
    <w:rsid w:val="0076423E"/>
    <w:rsid w:val="0077290C"/>
    <w:rsid w:val="0078649D"/>
    <w:rsid w:val="0079199F"/>
    <w:rsid w:val="00793575"/>
    <w:rsid w:val="00793D5D"/>
    <w:rsid w:val="007A20DC"/>
    <w:rsid w:val="007B52A5"/>
    <w:rsid w:val="007C5F1E"/>
    <w:rsid w:val="007D1F10"/>
    <w:rsid w:val="007E4D6D"/>
    <w:rsid w:val="007E6358"/>
    <w:rsid w:val="007F6107"/>
    <w:rsid w:val="007F7FC4"/>
    <w:rsid w:val="00801169"/>
    <w:rsid w:val="008045BA"/>
    <w:rsid w:val="00805D11"/>
    <w:rsid w:val="0080622F"/>
    <w:rsid w:val="00812A8F"/>
    <w:rsid w:val="00816E4F"/>
    <w:rsid w:val="0082778F"/>
    <w:rsid w:val="00831261"/>
    <w:rsid w:val="00834FC1"/>
    <w:rsid w:val="00836186"/>
    <w:rsid w:val="008520D6"/>
    <w:rsid w:val="0085277D"/>
    <w:rsid w:val="00864EFF"/>
    <w:rsid w:val="0086678B"/>
    <w:rsid w:val="00873DC5"/>
    <w:rsid w:val="008743CD"/>
    <w:rsid w:val="00885A85"/>
    <w:rsid w:val="008940AF"/>
    <w:rsid w:val="008D57D5"/>
    <w:rsid w:val="008E3278"/>
    <w:rsid w:val="008E76A2"/>
    <w:rsid w:val="008F66F9"/>
    <w:rsid w:val="00904A8C"/>
    <w:rsid w:val="00924F5A"/>
    <w:rsid w:val="00926844"/>
    <w:rsid w:val="009409CD"/>
    <w:rsid w:val="00942F01"/>
    <w:rsid w:val="00945F13"/>
    <w:rsid w:val="00954C6D"/>
    <w:rsid w:val="009550A3"/>
    <w:rsid w:val="00964654"/>
    <w:rsid w:val="00964BAB"/>
    <w:rsid w:val="009721D6"/>
    <w:rsid w:val="00976D0A"/>
    <w:rsid w:val="0098033C"/>
    <w:rsid w:val="009963A4"/>
    <w:rsid w:val="009A0545"/>
    <w:rsid w:val="009B281E"/>
    <w:rsid w:val="009C0541"/>
    <w:rsid w:val="009C16AB"/>
    <w:rsid w:val="009C56DF"/>
    <w:rsid w:val="009C76CA"/>
    <w:rsid w:val="009D1168"/>
    <w:rsid w:val="009E10E4"/>
    <w:rsid w:val="009E22A3"/>
    <w:rsid w:val="009E2FD2"/>
    <w:rsid w:val="009E4959"/>
    <w:rsid w:val="00A0467E"/>
    <w:rsid w:val="00A146CF"/>
    <w:rsid w:val="00A24FEE"/>
    <w:rsid w:val="00A40AF5"/>
    <w:rsid w:val="00A4404A"/>
    <w:rsid w:val="00A567BA"/>
    <w:rsid w:val="00A57B80"/>
    <w:rsid w:val="00A6037A"/>
    <w:rsid w:val="00A61D35"/>
    <w:rsid w:val="00A6790E"/>
    <w:rsid w:val="00A73ED4"/>
    <w:rsid w:val="00A83D74"/>
    <w:rsid w:val="00A911E3"/>
    <w:rsid w:val="00A91D49"/>
    <w:rsid w:val="00A96AD4"/>
    <w:rsid w:val="00AA1709"/>
    <w:rsid w:val="00AA27DC"/>
    <w:rsid w:val="00AA6EBE"/>
    <w:rsid w:val="00AB6FC6"/>
    <w:rsid w:val="00AC6F5F"/>
    <w:rsid w:val="00AD7E86"/>
    <w:rsid w:val="00AF5CCA"/>
    <w:rsid w:val="00B360E2"/>
    <w:rsid w:val="00B44205"/>
    <w:rsid w:val="00B51E5A"/>
    <w:rsid w:val="00B60C43"/>
    <w:rsid w:val="00B627FF"/>
    <w:rsid w:val="00B676B7"/>
    <w:rsid w:val="00B708C1"/>
    <w:rsid w:val="00B72B82"/>
    <w:rsid w:val="00B73BEC"/>
    <w:rsid w:val="00B91547"/>
    <w:rsid w:val="00BB65E0"/>
    <w:rsid w:val="00BC5BFD"/>
    <w:rsid w:val="00BC780A"/>
    <w:rsid w:val="00BD53CC"/>
    <w:rsid w:val="00BE153D"/>
    <w:rsid w:val="00BF668B"/>
    <w:rsid w:val="00C12626"/>
    <w:rsid w:val="00C172BD"/>
    <w:rsid w:val="00C213AC"/>
    <w:rsid w:val="00C3365E"/>
    <w:rsid w:val="00C36DB8"/>
    <w:rsid w:val="00C5076D"/>
    <w:rsid w:val="00C5596D"/>
    <w:rsid w:val="00C56B4D"/>
    <w:rsid w:val="00C57107"/>
    <w:rsid w:val="00C7405D"/>
    <w:rsid w:val="00C75AF2"/>
    <w:rsid w:val="00C81EFE"/>
    <w:rsid w:val="00C9524A"/>
    <w:rsid w:val="00C97811"/>
    <w:rsid w:val="00CC3CDD"/>
    <w:rsid w:val="00CC5150"/>
    <w:rsid w:val="00CE51B4"/>
    <w:rsid w:val="00CE5215"/>
    <w:rsid w:val="00CF0319"/>
    <w:rsid w:val="00CF3DB3"/>
    <w:rsid w:val="00D02B6B"/>
    <w:rsid w:val="00D13D57"/>
    <w:rsid w:val="00D20ECC"/>
    <w:rsid w:val="00D216FF"/>
    <w:rsid w:val="00D245CD"/>
    <w:rsid w:val="00D40BE7"/>
    <w:rsid w:val="00D4214F"/>
    <w:rsid w:val="00D632CE"/>
    <w:rsid w:val="00D64A3C"/>
    <w:rsid w:val="00D65646"/>
    <w:rsid w:val="00D80F83"/>
    <w:rsid w:val="00D9064A"/>
    <w:rsid w:val="00D92998"/>
    <w:rsid w:val="00D93014"/>
    <w:rsid w:val="00DA0068"/>
    <w:rsid w:val="00DA4592"/>
    <w:rsid w:val="00DB26AB"/>
    <w:rsid w:val="00DB51E3"/>
    <w:rsid w:val="00DC1790"/>
    <w:rsid w:val="00DC32D8"/>
    <w:rsid w:val="00DC5218"/>
    <w:rsid w:val="00DC7B53"/>
    <w:rsid w:val="00DE249A"/>
    <w:rsid w:val="00DE5F1F"/>
    <w:rsid w:val="00E12DC2"/>
    <w:rsid w:val="00E3320C"/>
    <w:rsid w:val="00E33E39"/>
    <w:rsid w:val="00E41AB5"/>
    <w:rsid w:val="00E43F81"/>
    <w:rsid w:val="00E52EDC"/>
    <w:rsid w:val="00E559D9"/>
    <w:rsid w:val="00E57889"/>
    <w:rsid w:val="00E6327C"/>
    <w:rsid w:val="00E63FB2"/>
    <w:rsid w:val="00E707E7"/>
    <w:rsid w:val="00E75D44"/>
    <w:rsid w:val="00E91C4E"/>
    <w:rsid w:val="00E96E6B"/>
    <w:rsid w:val="00EB08A8"/>
    <w:rsid w:val="00EB0B9A"/>
    <w:rsid w:val="00EB584F"/>
    <w:rsid w:val="00EB6CF9"/>
    <w:rsid w:val="00EB7A88"/>
    <w:rsid w:val="00EC379B"/>
    <w:rsid w:val="00EC5B28"/>
    <w:rsid w:val="00ED2DF4"/>
    <w:rsid w:val="00ED557F"/>
    <w:rsid w:val="00EE041B"/>
    <w:rsid w:val="00EE60B1"/>
    <w:rsid w:val="00EF4D5D"/>
    <w:rsid w:val="00EF69EA"/>
    <w:rsid w:val="00F0468E"/>
    <w:rsid w:val="00F10373"/>
    <w:rsid w:val="00F112FF"/>
    <w:rsid w:val="00F13358"/>
    <w:rsid w:val="00F23F46"/>
    <w:rsid w:val="00F240AF"/>
    <w:rsid w:val="00F333F2"/>
    <w:rsid w:val="00F5170B"/>
    <w:rsid w:val="00F55208"/>
    <w:rsid w:val="00F61B35"/>
    <w:rsid w:val="00F65679"/>
    <w:rsid w:val="00F806B4"/>
    <w:rsid w:val="00F8189E"/>
    <w:rsid w:val="00F843DD"/>
    <w:rsid w:val="00F97506"/>
    <w:rsid w:val="00FA0F06"/>
    <w:rsid w:val="00FB2A9E"/>
    <w:rsid w:val="00FC261B"/>
    <w:rsid w:val="00FC2818"/>
    <w:rsid w:val="00FC5B8C"/>
    <w:rsid w:val="00FD44EE"/>
    <w:rsid w:val="00FD4CC7"/>
    <w:rsid w:val="00FD6E23"/>
    <w:rsid w:val="00FD7A4C"/>
    <w:rsid w:val="00FE035B"/>
    <w:rsid w:val="00FE7B62"/>
    <w:rsid w:val="00FF016E"/>
    <w:rsid w:val="00FF7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A0"/>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7468A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rsid w:val="007468A0"/>
    <w:pPr>
      <w:keepNext/>
      <w:keepLines/>
      <w:spacing w:before="200" w:after="0"/>
      <w:outlineLvl w:val="1"/>
    </w:pPr>
    <w:rPr>
      <w:rFonts w:ascii="Calibri Light" w:hAnsi="Calibri Light"/>
      <w:b/>
      <w:bCs/>
      <w:color w:val="5B9BD5"/>
      <w:sz w:val="26"/>
      <w:szCs w:val="26"/>
    </w:rPr>
  </w:style>
  <w:style w:type="paragraph" w:styleId="3">
    <w:name w:val="heading 3"/>
    <w:basedOn w:val="a"/>
    <w:next w:val="a"/>
    <w:link w:val="30"/>
    <w:uiPriority w:val="9"/>
    <w:unhideWhenUsed/>
    <w:qFormat/>
    <w:rsid w:val="007468A0"/>
    <w:pPr>
      <w:keepNext/>
      <w:keepLines/>
      <w:spacing w:before="200" w:after="0"/>
      <w:outlineLvl w:val="2"/>
    </w:pPr>
    <w:rPr>
      <w:rFonts w:ascii="Calibri Light" w:hAnsi="Calibri Light"/>
      <w:b/>
      <w:bCs/>
      <w:color w:val="5B9BD5"/>
      <w:sz w:val="28"/>
      <w:szCs w:val="20"/>
    </w:rPr>
  </w:style>
  <w:style w:type="paragraph" w:styleId="4">
    <w:name w:val="heading 4"/>
    <w:basedOn w:val="a"/>
    <w:next w:val="a"/>
    <w:link w:val="40"/>
    <w:uiPriority w:val="9"/>
    <w:semiHidden/>
    <w:unhideWhenUsed/>
    <w:qFormat/>
    <w:rsid w:val="007468A0"/>
    <w:pPr>
      <w:keepNext/>
      <w:keepLines/>
      <w:spacing w:before="40" w:after="0" w:line="240" w:lineRule="auto"/>
      <w:outlineLvl w:val="3"/>
    </w:pPr>
    <w:rPr>
      <w:rFonts w:ascii="Calibri Light" w:hAnsi="Calibri Light"/>
      <w:i/>
      <w:iCs/>
      <w:color w:val="2E74B5"/>
      <w:sz w:val="24"/>
      <w:szCs w:val="24"/>
    </w:rPr>
  </w:style>
  <w:style w:type="paragraph" w:styleId="5">
    <w:name w:val="heading 5"/>
    <w:basedOn w:val="a"/>
    <w:next w:val="a"/>
    <w:link w:val="50"/>
    <w:uiPriority w:val="9"/>
    <w:unhideWhenUsed/>
    <w:qFormat/>
    <w:rsid w:val="007468A0"/>
    <w:pPr>
      <w:keepNext/>
      <w:keepLines/>
      <w:spacing w:before="200" w:after="0"/>
      <w:outlineLvl w:val="4"/>
    </w:pPr>
    <w:rPr>
      <w:rFonts w:ascii="Calibri Light" w:hAnsi="Calibri Light"/>
      <w:color w:val="1F4D78"/>
      <w:sz w:val="28"/>
      <w:szCs w:val="20"/>
    </w:rPr>
  </w:style>
  <w:style w:type="paragraph" w:styleId="6">
    <w:name w:val="heading 6"/>
    <w:basedOn w:val="a"/>
    <w:link w:val="60"/>
    <w:uiPriority w:val="9"/>
    <w:qFormat/>
    <w:rsid w:val="007468A0"/>
    <w:pPr>
      <w:spacing w:before="100" w:beforeAutospacing="1" w:after="100" w:afterAutospacing="1" w:line="240" w:lineRule="auto"/>
      <w:outlineLvl w:val="5"/>
    </w:pPr>
    <w:rPr>
      <w:rFonts w:ascii="Times New Roman" w:hAnsi="Times New Roman"/>
      <w:b/>
      <w:bCs/>
      <w:sz w:val="15"/>
      <w:szCs w:val="15"/>
    </w:rPr>
  </w:style>
  <w:style w:type="paragraph" w:styleId="7">
    <w:name w:val="heading 7"/>
    <w:basedOn w:val="a"/>
    <w:next w:val="a"/>
    <w:link w:val="70"/>
    <w:unhideWhenUsed/>
    <w:qFormat/>
    <w:rsid w:val="007468A0"/>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8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68A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7468A0"/>
    <w:rPr>
      <w:rFonts w:ascii="Calibri Light" w:eastAsia="Times New Roman" w:hAnsi="Calibri Light" w:cs="Times New Roman"/>
      <w:b/>
      <w:bCs/>
      <w:color w:val="5B9BD5"/>
      <w:sz w:val="28"/>
      <w:szCs w:val="20"/>
    </w:rPr>
  </w:style>
  <w:style w:type="character" w:customStyle="1" w:styleId="40">
    <w:name w:val="Заголовок 4 Знак"/>
    <w:basedOn w:val="a0"/>
    <w:link w:val="4"/>
    <w:uiPriority w:val="9"/>
    <w:semiHidden/>
    <w:rsid w:val="007468A0"/>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0"/>
    <w:link w:val="5"/>
    <w:uiPriority w:val="9"/>
    <w:rsid w:val="007468A0"/>
    <w:rPr>
      <w:rFonts w:ascii="Calibri Light" w:eastAsia="Times New Roman" w:hAnsi="Calibri Light" w:cs="Times New Roman"/>
      <w:color w:val="1F4D78"/>
      <w:sz w:val="28"/>
      <w:szCs w:val="20"/>
    </w:rPr>
  </w:style>
  <w:style w:type="character" w:customStyle="1" w:styleId="60">
    <w:name w:val="Заголовок 6 Знак"/>
    <w:basedOn w:val="a0"/>
    <w:link w:val="6"/>
    <w:uiPriority w:val="9"/>
    <w:rsid w:val="007468A0"/>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7468A0"/>
    <w:rPr>
      <w:rFonts w:ascii="Calibri" w:eastAsia="Times New Roman" w:hAnsi="Calibri" w:cs="Times New Roman"/>
      <w:sz w:val="24"/>
      <w:szCs w:val="24"/>
      <w:lang w:eastAsia="ru-RU"/>
    </w:rPr>
  </w:style>
  <w:style w:type="table" w:styleId="a3">
    <w:name w:val="Table Grid"/>
    <w:basedOn w:val="a1"/>
    <w:uiPriority w:val="59"/>
    <w:rsid w:val="007468A0"/>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qFormat/>
    <w:rsid w:val="007468A0"/>
    <w:pPr>
      <w:ind w:left="720"/>
      <w:contextualSpacing/>
    </w:pPr>
    <w:rPr>
      <w:sz w:val="20"/>
      <w:szCs w:val="20"/>
    </w:r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7468A0"/>
    <w:rPr>
      <w:rFonts w:ascii="Calibri" w:eastAsia="Times New Roman" w:hAnsi="Calibri" w:cs="Times New Roman"/>
      <w:sz w:val="20"/>
      <w:szCs w:val="20"/>
      <w:lang w:eastAsia="ru-RU"/>
    </w:rPr>
  </w:style>
  <w:style w:type="character" w:customStyle="1" w:styleId="a6">
    <w:name w:val="Основной текст с отступом Знак"/>
    <w:link w:val="a7"/>
    <w:semiHidden/>
    <w:rsid w:val="007468A0"/>
    <w:rPr>
      <w:rFonts w:ascii="Times New Roman" w:eastAsia="Times New Roman" w:hAnsi="Times New Roman"/>
      <w:sz w:val="24"/>
      <w:szCs w:val="24"/>
    </w:rPr>
  </w:style>
  <w:style w:type="paragraph" w:styleId="a7">
    <w:name w:val="Body Text Indent"/>
    <w:basedOn w:val="a"/>
    <w:link w:val="a6"/>
    <w:semiHidden/>
    <w:unhideWhenUsed/>
    <w:rsid w:val="007468A0"/>
    <w:pPr>
      <w:spacing w:after="0" w:line="240" w:lineRule="auto"/>
      <w:ind w:firstLine="709"/>
      <w:jc w:val="both"/>
    </w:pPr>
    <w:rPr>
      <w:rFonts w:ascii="Times New Roman" w:hAnsi="Times New Roman" w:cstheme="minorBidi"/>
      <w:sz w:val="24"/>
      <w:szCs w:val="24"/>
      <w:lang w:eastAsia="en-US"/>
    </w:rPr>
  </w:style>
  <w:style w:type="character" w:customStyle="1" w:styleId="11">
    <w:name w:val="Основной текст с отступом Знак1"/>
    <w:basedOn w:val="a0"/>
    <w:uiPriority w:val="99"/>
    <w:semiHidden/>
    <w:rsid w:val="007468A0"/>
    <w:rPr>
      <w:rFonts w:ascii="Calibri" w:eastAsia="Times New Roman" w:hAnsi="Calibri" w:cs="Times New Roman"/>
      <w:lang w:eastAsia="ru-RU"/>
    </w:rPr>
  </w:style>
  <w:style w:type="paragraph" w:styleId="a8">
    <w:name w:val="No Spacing"/>
    <w:aliases w:val="Интервалсыз,No Spacing"/>
    <w:link w:val="a9"/>
    <w:uiPriority w:val="1"/>
    <w:qFormat/>
    <w:rsid w:val="007468A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aliases w:val="Интервалсыз Знак,No Spacing Знак"/>
    <w:link w:val="a8"/>
    <w:uiPriority w:val="1"/>
    <w:rsid w:val="007468A0"/>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7468A0"/>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link w:val="aa"/>
    <w:uiPriority w:val="99"/>
    <w:locked/>
    <w:rsid w:val="007468A0"/>
    <w:rPr>
      <w:rFonts w:ascii="Times New Roman" w:eastAsia="Times New Roman" w:hAnsi="Times New Roman" w:cs="Times New Roman"/>
      <w:sz w:val="24"/>
      <w:szCs w:val="24"/>
      <w:lang w:eastAsia="ru-RU"/>
    </w:rPr>
  </w:style>
  <w:style w:type="character" w:customStyle="1" w:styleId="c4">
    <w:name w:val="c4"/>
    <w:basedOn w:val="a0"/>
    <w:rsid w:val="007468A0"/>
  </w:style>
  <w:style w:type="character" w:styleId="ac">
    <w:name w:val="Strong"/>
    <w:uiPriority w:val="22"/>
    <w:qFormat/>
    <w:rsid w:val="007468A0"/>
    <w:rPr>
      <w:b/>
      <w:bCs/>
    </w:rPr>
  </w:style>
  <w:style w:type="paragraph" w:styleId="ad">
    <w:name w:val="caption"/>
    <w:basedOn w:val="a"/>
    <w:unhideWhenUsed/>
    <w:qFormat/>
    <w:rsid w:val="007468A0"/>
    <w:pPr>
      <w:spacing w:after="0" w:line="240" w:lineRule="auto"/>
      <w:jc w:val="center"/>
    </w:pPr>
    <w:rPr>
      <w:rFonts w:ascii="Times New Roman" w:hAnsi="Times New Roman"/>
      <w:sz w:val="36"/>
      <w:szCs w:val="20"/>
    </w:rPr>
  </w:style>
  <w:style w:type="paragraph" w:styleId="ae">
    <w:name w:val="Title"/>
    <w:basedOn w:val="a"/>
    <w:link w:val="af"/>
    <w:qFormat/>
    <w:rsid w:val="007468A0"/>
    <w:pPr>
      <w:spacing w:after="0" w:line="240" w:lineRule="auto"/>
      <w:jc w:val="center"/>
    </w:pPr>
    <w:rPr>
      <w:rFonts w:ascii="Times New Roman" w:hAnsi="Times New Roman"/>
      <w:sz w:val="36"/>
      <w:szCs w:val="20"/>
    </w:rPr>
  </w:style>
  <w:style w:type="character" w:customStyle="1" w:styleId="af">
    <w:name w:val="Название Знак"/>
    <w:basedOn w:val="a0"/>
    <w:link w:val="ae"/>
    <w:rsid w:val="007468A0"/>
    <w:rPr>
      <w:rFonts w:ascii="Times New Roman" w:eastAsia="Times New Roman" w:hAnsi="Times New Roman" w:cs="Times New Roman"/>
      <w:sz w:val="36"/>
      <w:szCs w:val="20"/>
      <w:lang w:eastAsia="ru-RU"/>
    </w:rPr>
  </w:style>
  <w:style w:type="character" w:customStyle="1" w:styleId="apple-converted-space">
    <w:name w:val="apple-converted-space"/>
    <w:basedOn w:val="a0"/>
    <w:rsid w:val="007468A0"/>
  </w:style>
  <w:style w:type="paragraph" w:customStyle="1" w:styleId="c7">
    <w:name w:val="c7"/>
    <w:basedOn w:val="a"/>
    <w:rsid w:val="007468A0"/>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7468A0"/>
  </w:style>
  <w:style w:type="paragraph" w:customStyle="1" w:styleId="c1">
    <w:name w:val="c1"/>
    <w:basedOn w:val="a"/>
    <w:rsid w:val="007468A0"/>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unhideWhenUsed/>
    <w:rsid w:val="007468A0"/>
    <w:pPr>
      <w:spacing w:after="0" w:line="240" w:lineRule="auto"/>
    </w:pPr>
    <w:rPr>
      <w:rFonts w:ascii="Tahoma" w:eastAsia="Calibri" w:hAnsi="Tahoma"/>
      <w:sz w:val="16"/>
      <w:szCs w:val="16"/>
    </w:rPr>
  </w:style>
  <w:style w:type="character" w:customStyle="1" w:styleId="af1">
    <w:name w:val="Текст выноски Знак"/>
    <w:basedOn w:val="a0"/>
    <w:link w:val="af0"/>
    <w:uiPriority w:val="99"/>
    <w:rsid w:val="007468A0"/>
    <w:rPr>
      <w:rFonts w:ascii="Tahoma" w:eastAsia="Calibri" w:hAnsi="Tahoma" w:cs="Times New Roman"/>
      <w:sz w:val="16"/>
      <w:szCs w:val="16"/>
    </w:rPr>
  </w:style>
  <w:style w:type="character" w:styleId="af2">
    <w:name w:val="Emphasis"/>
    <w:uiPriority w:val="20"/>
    <w:qFormat/>
    <w:rsid w:val="007468A0"/>
    <w:rPr>
      <w:i/>
      <w:iCs/>
    </w:rPr>
  </w:style>
  <w:style w:type="paragraph" w:customStyle="1" w:styleId="c13">
    <w:name w:val="c13"/>
    <w:basedOn w:val="a"/>
    <w:rsid w:val="007468A0"/>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7468A0"/>
  </w:style>
  <w:style w:type="character" w:styleId="af3">
    <w:name w:val="Hyperlink"/>
    <w:uiPriority w:val="99"/>
    <w:semiHidden/>
    <w:unhideWhenUsed/>
    <w:rsid w:val="007468A0"/>
    <w:rPr>
      <w:color w:val="0000FF"/>
      <w:u w:val="single"/>
    </w:rPr>
  </w:style>
  <w:style w:type="paragraph" w:customStyle="1" w:styleId="12">
    <w:name w:val="Обычный1"/>
    <w:rsid w:val="007468A0"/>
    <w:pPr>
      <w:spacing w:after="0" w:line="240" w:lineRule="auto"/>
    </w:pPr>
    <w:rPr>
      <w:rFonts w:ascii="Times New Roman" w:eastAsia="Times New Roman" w:hAnsi="Times New Roman" w:cs="Times New Roman"/>
      <w:sz w:val="28"/>
      <w:szCs w:val="20"/>
      <w:lang w:eastAsia="ru-RU"/>
    </w:rPr>
  </w:style>
  <w:style w:type="character" w:customStyle="1" w:styleId="13">
    <w:name w:val="Название1"/>
    <w:basedOn w:val="a0"/>
    <w:rsid w:val="007468A0"/>
  </w:style>
  <w:style w:type="paragraph" w:customStyle="1" w:styleId="c3">
    <w:name w:val="c3"/>
    <w:basedOn w:val="a"/>
    <w:rsid w:val="007468A0"/>
    <w:pPr>
      <w:spacing w:before="100" w:beforeAutospacing="1" w:after="100" w:afterAutospacing="1" w:line="240" w:lineRule="auto"/>
    </w:pPr>
    <w:rPr>
      <w:rFonts w:ascii="Times New Roman" w:hAnsi="Times New Roman"/>
      <w:sz w:val="24"/>
      <w:szCs w:val="24"/>
      <w:lang w:val="en-US" w:eastAsia="en-US"/>
    </w:rPr>
  </w:style>
  <w:style w:type="paragraph" w:styleId="21">
    <w:name w:val="Body Text 2"/>
    <w:basedOn w:val="a"/>
    <w:link w:val="22"/>
    <w:unhideWhenUsed/>
    <w:rsid w:val="007468A0"/>
    <w:pPr>
      <w:spacing w:after="120" w:line="480" w:lineRule="auto"/>
    </w:pPr>
    <w:rPr>
      <w:rFonts w:eastAsia="Calibri"/>
      <w:sz w:val="20"/>
      <w:szCs w:val="20"/>
      <w:lang w:val="en-US"/>
    </w:rPr>
  </w:style>
  <w:style w:type="character" w:customStyle="1" w:styleId="22">
    <w:name w:val="Основной текст 2 Знак"/>
    <w:basedOn w:val="a0"/>
    <w:link w:val="21"/>
    <w:rsid w:val="007468A0"/>
    <w:rPr>
      <w:rFonts w:ascii="Calibri" w:eastAsia="Calibri" w:hAnsi="Calibri" w:cs="Times New Roman"/>
      <w:sz w:val="20"/>
      <w:szCs w:val="20"/>
      <w:lang w:val="en-US"/>
    </w:rPr>
  </w:style>
  <w:style w:type="paragraph" w:customStyle="1" w:styleId="Standard">
    <w:name w:val="Standard"/>
    <w:rsid w:val="007468A0"/>
    <w:pPr>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af4">
    <w:name w:val="header"/>
    <w:basedOn w:val="a"/>
    <w:link w:val="af5"/>
    <w:unhideWhenUsed/>
    <w:rsid w:val="007468A0"/>
    <w:pPr>
      <w:tabs>
        <w:tab w:val="center" w:pos="4680"/>
        <w:tab w:val="right" w:pos="9360"/>
      </w:tabs>
      <w:spacing w:after="0" w:line="240" w:lineRule="auto"/>
    </w:pPr>
    <w:rPr>
      <w:rFonts w:eastAsia="Calibri"/>
      <w:sz w:val="20"/>
      <w:szCs w:val="20"/>
      <w:lang w:val="en-US"/>
    </w:rPr>
  </w:style>
  <w:style w:type="character" w:customStyle="1" w:styleId="af5">
    <w:name w:val="Верхний колонтитул Знак"/>
    <w:basedOn w:val="a0"/>
    <w:link w:val="af4"/>
    <w:rsid w:val="007468A0"/>
    <w:rPr>
      <w:rFonts w:ascii="Calibri" w:eastAsia="Calibri" w:hAnsi="Calibri" w:cs="Times New Roman"/>
      <w:sz w:val="20"/>
      <w:szCs w:val="20"/>
      <w:lang w:val="en-US"/>
    </w:rPr>
  </w:style>
  <w:style w:type="paragraph" w:styleId="af6">
    <w:name w:val="footer"/>
    <w:basedOn w:val="a"/>
    <w:link w:val="af7"/>
    <w:uiPriority w:val="99"/>
    <w:unhideWhenUsed/>
    <w:rsid w:val="007468A0"/>
    <w:pPr>
      <w:tabs>
        <w:tab w:val="center" w:pos="4680"/>
        <w:tab w:val="right" w:pos="9360"/>
      </w:tabs>
      <w:spacing w:after="0" w:line="240" w:lineRule="auto"/>
    </w:pPr>
    <w:rPr>
      <w:rFonts w:eastAsia="Calibri"/>
      <w:sz w:val="20"/>
      <w:szCs w:val="20"/>
      <w:lang w:val="en-US"/>
    </w:rPr>
  </w:style>
  <w:style w:type="character" w:customStyle="1" w:styleId="af7">
    <w:name w:val="Нижний колонтитул Знак"/>
    <w:basedOn w:val="a0"/>
    <w:link w:val="af6"/>
    <w:uiPriority w:val="99"/>
    <w:rsid w:val="007468A0"/>
    <w:rPr>
      <w:rFonts w:ascii="Calibri" w:eastAsia="Calibri" w:hAnsi="Calibri" w:cs="Times New Roman"/>
      <w:sz w:val="20"/>
      <w:szCs w:val="20"/>
      <w:lang w:val="en-US"/>
    </w:rPr>
  </w:style>
  <w:style w:type="paragraph" w:customStyle="1" w:styleId="western">
    <w:name w:val="western"/>
    <w:basedOn w:val="a"/>
    <w:rsid w:val="007468A0"/>
    <w:pPr>
      <w:spacing w:before="100" w:beforeAutospacing="1" w:after="100" w:afterAutospacing="1" w:line="240" w:lineRule="auto"/>
    </w:pPr>
    <w:rPr>
      <w:rFonts w:ascii="Times New Roman" w:hAnsi="Times New Roman"/>
      <w:sz w:val="24"/>
      <w:szCs w:val="24"/>
      <w:lang w:val="en-US" w:eastAsia="en-US"/>
    </w:rPr>
  </w:style>
  <w:style w:type="paragraph" w:styleId="af8">
    <w:name w:val="Body Text"/>
    <w:basedOn w:val="a"/>
    <w:link w:val="af9"/>
    <w:uiPriority w:val="1"/>
    <w:unhideWhenUsed/>
    <w:qFormat/>
    <w:rsid w:val="007468A0"/>
    <w:pPr>
      <w:spacing w:after="120" w:line="240" w:lineRule="auto"/>
    </w:pPr>
    <w:rPr>
      <w:rFonts w:eastAsia="Calibri"/>
      <w:sz w:val="20"/>
      <w:szCs w:val="20"/>
      <w:lang w:val="en-US"/>
    </w:rPr>
  </w:style>
  <w:style w:type="character" w:customStyle="1" w:styleId="af9">
    <w:name w:val="Основной текст Знак"/>
    <w:basedOn w:val="a0"/>
    <w:link w:val="af8"/>
    <w:rsid w:val="007468A0"/>
    <w:rPr>
      <w:rFonts w:ascii="Calibri" w:eastAsia="Calibri" w:hAnsi="Calibri" w:cs="Times New Roman"/>
      <w:sz w:val="20"/>
      <w:szCs w:val="20"/>
      <w:lang w:val="en-US"/>
    </w:rPr>
  </w:style>
  <w:style w:type="paragraph" w:customStyle="1" w:styleId="Style4">
    <w:name w:val="Style4"/>
    <w:basedOn w:val="a"/>
    <w:rsid w:val="007468A0"/>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rsid w:val="007468A0"/>
    <w:rPr>
      <w:rFonts w:ascii="Times New Roman" w:hAnsi="Times New Roman" w:cs="Times New Roman"/>
      <w:sz w:val="22"/>
      <w:szCs w:val="22"/>
    </w:rPr>
  </w:style>
  <w:style w:type="paragraph" w:customStyle="1" w:styleId="afa">
    <w:name w:val="Знак Знак Знак Знак Знак Знак Знак Знак Знак Знак Знак Знак Знак"/>
    <w:basedOn w:val="a"/>
    <w:rsid w:val="007468A0"/>
    <w:pPr>
      <w:spacing w:after="0" w:line="240" w:lineRule="exact"/>
    </w:pPr>
    <w:rPr>
      <w:rFonts w:ascii="Verdana" w:hAnsi="Verdana"/>
      <w:sz w:val="20"/>
      <w:szCs w:val="20"/>
      <w:lang w:val="en-US" w:eastAsia="en-US"/>
    </w:rPr>
  </w:style>
  <w:style w:type="paragraph" w:styleId="31">
    <w:name w:val="Body Text Indent 3"/>
    <w:basedOn w:val="a"/>
    <w:link w:val="32"/>
    <w:rsid w:val="007468A0"/>
    <w:pPr>
      <w:shd w:val="clear" w:color="auto" w:fill="FFFFFF"/>
      <w:autoSpaceDE w:val="0"/>
      <w:autoSpaceDN w:val="0"/>
      <w:adjustRightInd w:val="0"/>
      <w:spacing w:after="0" w:line="240" w:lineRule="auto"/>
      <w:ind w:firstLine="720"/>
    </w:pPr>
    <w:rPr>
      <w:rFonts w:ascii="Arial" w:hAnsi="Arial"/>
      <w:color w:val="000000"/>
      <w:sz w:val="20"/>
      <w:szCs w:val="20"/>
    </w:rPr>
  </w:style>
  <w:style w:type="character" w:customStyle="1" w:styleId="32">
    <w:name w:val="Основной текст с отступом 3 Знак"/>
    <w:basedOn w:val="a0"/>
    <w:link w:val="31"/>
    <w:rsid w:val="007468A0"/>
    <w:rPr>
      <w:rFonts w:ascii="Arial" w:eastAsia="Times New Roman" w:hAnsi="Arial" w:cs="Times New Roman"/>
      <w:color w:val="000000"/>
      <w:sz w:val="20"/>
      <w:szCs w:val="20"/>
      <w:shd w:val="clear" w:color="auto" w:fill="FFFFFF"/>
      <w:lang w:eastAsia="ru-RU"/>
    </w:rPr>
  </w:style>
  <w:style w:type="paragraph" w:customStyle="1" w:styleId="c0">
    <w:name w:val="c0"/>
    <w:basedOn w:val="a"/>
    <w:rsid w:val="007468A0"/>
    <w:pPr>
      <w:spacing w:before="120" w:after="120" w:line="240" w:lineRule="auto"/>
    </w:pPr>
    <w:rPr>
      <w:rFonts w:ascii="Times New Roman" w:hAnsi="Times New Roman"/>
      <w:sz w:val="24"/>
      <w:szCs w:val="24"/>
    </w:rPr>
  </w:style>
  <w:style w:type="paragraph" w:customStyle="1" w:styleId="14">
    <w:name w:val="Без интервала1"/>
    <w:link w:val="NoSpacingChar"/>
    <w:qFormat/>
    <w:rsid w:val="007468A0"/>
    <w:pPr>
      <w:spacing w:after="0" w:line="240" w:lineRule="auto"/>
    </w:pPr>
    <w:rPr>
      <w:rFonts w:ascii="Calibri" w:eastAsia="Times New Roman" w:hAnsi="Calibri" w:cs="Calibri"/>
      <w:lang w:eastAsia="ru-RU"/>
    </w:rPr>
  </w:style>
  <w:style w:type="paragraph" w:customStyle="1" w:styleId="23">
    <w:name w:val="Без интервала2"/>
    <w:uiPriority w:val="99"/>
    <w:rsid w:val="007468A0"/>
    <w:pPr>
      <w:spacing w:after="0" w:line="240" w:lineRule="auto"/>
    </w:pPr>
    <w:rPr>
      <w:rFonts w:ascii="Calibri" w:eastAsia="Times New Roman" w:hAnsi="Calibri" w:cs="Calibri"/>
      <w:lang w:eastAsia="ru-RU"/>
    </w:rPr>
  </w:style>
  <w:style w:type="paragraph" w:customStyle="1" w:styleId="15">
    <w:name w:val="Абзац списка1"/>
    <w:basedOn w:val="a"/>
    <w:rsid w:val="007468A0"/>
    <w:pPr>
      <w:ind w:left="720"/>
    </w:pPr>
    <w:rPr>
      <w:rFonts w:cs="Calibri"/>
    </w:rPr>
  </w:style>
  <w:style w:type="paragraph" w:customStyle="1" w:styleId="24">
    <w:name w:val="Абзац списка2"/>
    <w:basedOn w:val="a"/>
    <w:uiPriority w:val="34"/>
    <w:qFormat/>
    <w:rsid w:val="007468A0"/>
    <w:pPr>
      <w:ind w:left="720"/>
    </w:pPr>
    <w:rPr>
      <w:rFonts w:cs="Calibri"/>
    </w:rPr>
  </w:style>
  <w:style w:type="paragraph" w:customStyle="1" w:styleId="afb">
    <w:name w:val="Содержимое таблицы"/>
    <w:basedOn w:val="a"/>
    <w:rsid w:val="007468A0"/>
    <w:pPr>
      <w:widowControl w:val="0"/>
      <w:suppressLineNumbers/>
      <w:suppressAutoHyphens/>
      <w:spacing w:after="0" w:line="240" w:lineRule="auto"/>
    </w:pPr>
    <w:rPr>
      <w:rFonts w:ascii="Times New Roman" w:eastAsia="Andale Sans UI" w:hAnsi="Times New Roman"/>
      <w:kern w:val="1"/>
      <w:sz w:val="24"/>
      <w:szCs w:val="24"/>
      <w:lang w:eastAsia="en-US"/>
    </w:rPr>
  </w:style>
  <w:style w:type="paragraph" w:customStyle="1" w:styleId="Default">
    <w:name w:val="Default"/>
    <w:rsid w:val="007468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
    <w:name w:val="text"/>
    <w:rsid w:val="007468A0"/>
  </w:style>
  <w:style w:type="character" w:customStyle="1" w:styleId="afc">
    <w:name w:val="Основной текст + Не полужирный"/>
    <w:rsid w:val="007468A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33">
    <w:name w:val="Body Text 3"/>
    <w:basedOn w:val="a"/>
    <w:link w:val="34"/>
    <w:rsid w:val="007468A0"/>
    <w:pPr>
      <w:spacing w:after="0" w:line="240" w:lineRule="auto"/>
      <w:jc w:val="both"/>
    </w:pPr>
    <w:rPr>
      <w:rFonts w:ascii="Times New Roman" w:hAnsi="Times New Roman"/>
      <w:b/>
      <w:bCs/>
      <w:sz w:val="24"/>
      <w:szCs w:val="24"/>
    </w:rPr>
  </w:style>
  <w:style w:type="character" w:customStyle="1" w:styleId="34">
    <w:name w:val="Основной текст 3 Знак"/>
    <w:basedOn w:val="a0"/>
    <w:link w:val="33"/>
    <w:rsid w:val="007468A0"/>
    <w:rPr>
      <w:rFonts w:ascii="Times New Roman" w:eastAsia="Times New Roman" w:hAnsi="Times New Roman" w:cs="Times New Roman"/>
      <w:b/>
      <w:bCs/>
      <w:sz w:val="24"/>
      <w:szCs w:val="24"/>
      <w:lang w:eastAsia="ru-RU"/>
    </w:rPr>
  </w:style>
  <w:style w:type="paragraph" w:customStyle="1" w:styleId="afd">
    <w:name w:val="Базовый"/>
    <w:rsid w:val="007468A0"/>
    <w:pPr>
      <w:tabs>
        <w:tab w:val="left" w:pos="708"/>
      </w:tabs>
      <w:suppressAutoHyphens/>
      <w:spacing w:after="200" w:line="276" w:lineRule="auto"/>
    </w:pPr>
    <w:rPr>
      <w:rFonts w:ascii="Calibri" w:eastAsia="Times New Roman" w:hAnsi="Calibri" w:cs="Times New Roman"/>
      <w:lang w:eastAsia="ru-RU"/>
    </w:rPr>
  </w:style>
  <w:style w:type="character" w:customStyle="1" w:styleId="c2">
    <w:name w:val="c2"/>
    <w:basedOn w:val="a0"/>
    <w:rsid w:val="007468A0"/>
  </w:style>
  <w:style w:type="paragraph" w:customStyle="1" w:styleId="c9">
    <w:name w:val="c9"/>
    <w:basedOn w:val="a"/>
    <w:rsid w:val="007468A0"/>
    <w:pPr>
      <w:spacing w:before="100" w:beforeAutospacing="1" w:after="100" w:afterAutospacing="1" w:line="240" w:lineRule="auto"/>
    </w:pPr>
    <w:rPr>
      <w:rFonts w:ascii="Times New Roman" w:hAnsi="Times New Roman"/>
      <w:sz w:val="24"/>
      <w:szCs w:val="24"/>
    </w:rPr>
  </w:style>
  <w:style w:type="table" w:customStyle="1" w:styleId="16">
    <w:name w:val="Сетка таблицы1"/>
    <w:basedOn w:val="a1"/>
    <w:next w:val="a3"/>
    <w:uiPriority w:val="39"/>
    <w:rsid w:val="007468A0"/>
    <w:pPr>
      <w:spacing w:after="0" w:line="240" w:lineRule="auto"/>
    </w:pPr>
    <w:rPr>
      <w:rFonts w:ascii="Times New Roman" w:eastAsia="Calibri" w:hAnsi="Times New Roman" w:cs="Times New Roman"/>
      <w:sz w:val="28"/>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Plain Text"/>
    <w:basedOn w:val="a"/>
    <w:link w:val="aff"/>
    <w:uiPriority w:val="99"/>
    <w:rsid w:val="007468A0"/>
    <w:pPr>
      <w:spacing w:after="0" w:line="240" w:lineRule="auto"/>
    </w:pPr>
    <w:rPr>
      <w:rFonts w:ascii="Courier New" w:hAnsi="Courier New"/>
      <w:sz w:val="20"/>
      <w:szCs w:val="20"/>
    </w:rPr>
  </w:style>
  <w:style w:type="character" w:customStyle="1" w:styleId="aff">
    <w:name w:val="Текст Знак"/>
    <w:basedOn w:val="a0"/>
    <w:link w:val="afe"/>
    <w:uiPriority w:val="99"/>
    <w:rsid w:val="007468A0"/>
    <w:rPr>
      <w:rFonts w:ascii="Courier New" w:eastAsia="Times New Roman" w:hAnsi="Courier New" w:cs="Times New Roman"/>
      <w:sz w:val="20"/>
      <w:szCs w:val="20"/>
      <w:lang w:eastAsia="ru-RU"/>
    </w:rPr>
  </w:style>
  <w:style w:type="paragraph" w:customStyle="1" w:styleId="textmarkedbig">
    <w:name w:val="text_marked_big"/>
    <w:basedOn w:val="a"/>
    <w:uiPriority w:val="99"/>
    <w:rsid w:val="007468A0"/>
    <w:pPr>
      <w:spacing w:before="100" w:beforeAutospacing="1" w:after="100" w:afterAutospacing="1" w:line="240" w:lineRule="auto"/>
    </w:pPr>
    <w:rPr>
      <w:rFonts w:ascii="Times New Roman" w:hAnsi="Times New Roman"/>
      <w:sz w:val="24"/>
      <w:szCs w:val="24"/>
    </w:rPr>
  </w:style>
  <w:style w:type="character" w:customStyle="1" w:styleId="HTML">
    <w:name w:val="Адрес HTML Знак"/>
    <w:link w:val="HTML0"/>
    <w:uiPriority w:val="99"/>
    <w:semiHidden/>
    <w:rsid w:val="007468A0"/>
    <w:rPr>
      <w:rFonts w:eastAsia="Times New Roman"/>
      <w:i/>
      <w:iCs/>
      <w:sz w:val="24"/>
      <w:szCs w:val="24"/>
    </w:rPr>
  </w:style>
  <w:style w:type="paragraph" w:styleId="HTML0">
    <w:name w:val="HTML Address"/>
    <w:basedOn w:val="a"/>
    <w:link w:val="HTML"/>
    <w:uiPriority w:val="99"/>
    <w:semiHidden/>
    <w:unhideWhenUsed/>
    <w:rsid w:val="007468A0"/>
    <w:pPr>
      <w:spacing w:after="0" w:line="240" w:lineRule="auto"/>
    </w:pPr>
    <w:rPr>
      <w:rFonts w:asciiTheme="minorHAnsi" w:hAnsiTheme="minorHAnsi" w:cstheme="minorBidi"/>
      <w:i/>
      <w:iCs/>
      <w:sz w:val="24"/>
      <w:szCs w:val="24"/>
      <w:lang w:eastAsia="en-US"/>
    </w:rPr>
  </w:style>
  <w:style w:type="character" w:customStyle="1" w:styleId="HTML1">
    <w:name w:val="Адрес HTML Знак1"/>
    <w:basedOn w:val="a0"/>
    <w:uiPriority w:val="99"/>
    <w:semiHidden/>
    <w:rsid w:val="007468A0"/>
    <w:rPr>
      <w:rFonts w:ascii="Calibri" w:eastAsia="Times New Roman" w:hAnsi="Calibri" w:cs="Times New Roman"/>
      <w:i/>
      <w:iCs/>
      <w:lang w:eastAsia="ru-RU"/>
    </w:rPr>
  </w:style>
  <w:style w:type="character" w:customStyle="1" w:styleId="25">
    <w:name w:val="Основной текст с отступом 2 Знак"/>
    <w:link w:val="26"/>
    <w:uiPriority w:val="99"/>
    <w:semiHidden/>
    <w:rsid w:val="007468A0"/>
    <w:rPr>
      <w:rFonts w:eastAsia="Times New Roman"/>
      <w:sz w:val="24"/>
      <w:szCs w:val="24"/>
    </w:rPr>
  </w:style>
  <w:style w:type="paragraph" w:styleId="26">
    <w:name w:val="Body Text Indent 2"/>
    <w:basedOn w:val="a"/>
    <w:link w:val="25"/>
    <w:uiPriority w:val="99"/>
    <w:semiHidden/>
    <w:unhideWhenUsed/>
    <w:rsid w:val="007468A0"/>
    <w:pPr>
      <w:spacing w:after="120" w:line="480" w:lineRule="auto"/>
      <w:ind w:left="283"/>
    </w:pPr>
    <w:rPr>
      <w:rFonts w:asciiTheme="minorHAnsi" w:hAnsiTheme="minorHAnsi" w:cstheme="minorBidi"/>
      <w:sz w:val="24"/>
      <w:szCs w:val="24"/>
      <w:lang w:eastAsia="en-US"/>
    </w:rPr>
  </w:style>
  <w:style w:type="character" w:customStyle="1" w:styleId="210">
    <w:name w:val="Основной текст с отступом 2 Знак1"/>
    <w:basedOn w:val="a0"/>
    <w:uiPriority w:val="99"/>
    <w:semiHidden/>
    <w:rsid w:val="007468A0"/>
    <w:rPr>
      <w:rFonts w:ascii="Calibri" w:eastAsia="Times New Roman" w:hAnsi="Calibri" w:cs="Times New Roman"/>
      <w:lang w:eastAsia="ru-RU"/>
    </w:rPr>
  </w:style>
  <w:style w:type="paragraph" w:customStyle="1" w:styleId="msonormalbullet2gif">
    <w:name w:val="msonormalbullet2.gif"/>
    <w:basedOn w:val="a"/>
    <w:uiPriority w:val="99"/>
    <w:rsid w:val="007468A0"/>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uiPriority w:val="99"/>
    <w:rsid w:val="007468A0"/>
    <w:pPr>
      <w:spacing w:after="0" w:line="240" w:lineRule="auto"/>
    </w:pPr>
    <w:rPr>
      <w:rFonts w:ascii="Arial" w:hAnsi="Arial" w:cs="Arial"/>
      <w:sz w:val="18"/>
      <w:szCs w:val="18"/>
    </w:rPr>
  </w:style>
  <w:style w:type="paragraph" w:customStyle="1" w:styleId="c32c5c9">
    <w:name w:val="c32 c5 c9"/>
    <w:basedOn w:val="a"/>
    <w:uiPriority w:val="99"/>
    <w:rsid w:val="007468A0"/>
    <w:pPr>
      <w:spacing w:before="100" w:beforeAutospacing="1" w:after="100" w:afterAutospacing="1" w:line="240" w:lineRule="auto"/>
    </w:pPr>
    <w:rPr>
      <w:rFonts w:ascii="Times New Roman" w:hAnsi="Times New Roman"/>
      <w:sz w:val="24"/>
      <w:szCs w:val="24"/>
    </w:rPr>
  </w:style>
  <w:style w:type="character" w:customStyle="1" w:styleId="butback">
    <w:name w:val="butback"/>
    <w:basedOn w:val="a0"/>
    <w:rsid w:val="007468A0"/>
  </w:style>
  <w:style w:type="character" w:customStyle="1" w:styleId="submenu-table">
    <w:name w:val="submenu-table"/>
    <w:basedOn w:val="a0"/>
    <w:rsid w:val="007468A0"/>
  </w:style>
  <w:style w:type="character" w:customStyle="1" w:styleId="140">
    <w:name w:val="стиль14"/>
    <w:basedOn w:val="a0"/>
    <w:rsid w:val="007468A0"/>
  </w:style>
  <w:style w:type="character" w:customStyle="1" w:styleId="c6c108">
    <w:name w:val="c6 c108"/>
    <w:basedOn w:val="a0"/>
    <w:rsid w:val="007468A0"/>
  </w:style>
  <w:style w:type="character" w:customStyle="1" w:styleId="c6c14">
    <w:name w:val="c6 c14"/>
    <w:basedOn w:val="a0"/>
    <w:rsid w:val="007468A0"/>
  </w:style>
  <w:style w:type="character" w:customStyle="1" w:styleId="s0">
    <w:name w:val="s0"/>
    <w:basedOn w:val="a0"/>
    <w:rsid w:val="007468A0"/>
  </w:style>
  <w:style w:type="character" w:customStyle="1" w:styleId="s1">
    <w:name w:val="s1"/>
    <w:basedOn w:val="a0"/>
    <w:rsid w:val="007468A0"/>
  </w:style>
  <w:style w:type="character" w:customStyle="1" w:styleId="shorttext">
    <w:name w:val="short_text"/>
    <w:basedOn w:val="a0"/>
    <w:rsid w:val="007468A0"/>
  </w:style>
  <w:style w:type="paragraph" w:customStyle="1" w:styleId="c0c8">
    <w:name w:val="c0 c8"/>
    <w:basedOn w:val="a"/>
    <w:uiPriority w:val="99"/>
    <w:rsid w:val="007468A0"/>
    <w:pPr>
      <w:spacing w:before="100" w:beforeAutospacing="1" w:after="100" w:afterAutospacing="1" w:line="240" w:lineRule="auto"/>
    </w:pPr>
    <w:rPr>
      <w:rFonts w:ascii="Times New Roman" w:hAnsi="Times New Roman"/>
      <w:sz w:val="24"/>
      <w:szCs w:val="24"/>
    </w:rPr>
  </w:style>
  <w:style w:type="paragraph" w:customStyle="1" w:styleId="c0c5">
    <w:name w:val="c0 c5"/>
    <w:basedOn w:val="a"/>
    <w:uiPriority w:val="99"/>
    <w:rsid w:val="007468A0"/>
    <w:pPr>
      <w:spacing w:before="100" w:beforeAutospacing="1" w:after="100" w:afterAutospacing="1" w:line="240" w:lineRule="auto"/>
    </w:pPr>
    <w:rPr>
      <w:rFonts w:ascii="Times New Roman" w:hAnsi="Times New Roman"/>
      <w:sz w:val="24"/>
      <w:szCs w:val="24"/>
    </w:rPr>
  </w:style>
  <w:style w:type="paragraph" w:customStyle="1" w:styleId="c2c0">
    <w:name w:val="c2 c0"/>
    <w:basedOn w:val="a"/>
    <w:uiPriority w:val="99"/>
    <w:rsid w:val="007468A0"/>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7468A0"/>
    <w:pPr>
      <w:widowControl w:val="0"/>
      <w:autoSpaceDE w:val="0"/>
      <w:autoSpaceDN w:val="0"/>
      <w:spacing w:after="0" w:line="240" w:lineRule="auto"/>
    </w:pPr>
    <w:rPr>
      <w:rFonts w:ascii="Times New Roman" w:hAnsi="Times New Roman"/>
      <w:lang w:val="en-US" w:eastAsia="en-US" w:bidi="en-US"/>
    </w:rPr>
  </w:style>
  <w:style w:type="paragraph" w:customStyle="1" w:styleId="c16">
    <w:name w:val="c16"/>
    <w:basedOn w:val="a"/>
    <w:uiPriority w:val="99"/>
    <w:rsid w:val="007468A0"/>
    <w:pPr>
      <w:spacing w:before="100" w:beforeAutospacing="1" w:after="100" w:afterAutospacing="1" w:line="240" w:lineRule="auto"/>
    </w:pPr>
    <w:rPr>
      <w:rFonts w:ascii="Times New Roman" w:hAnsi="Times New Roman"/>
      <w:sz w:val="24"/>
      <w:szCs w:val="24"/>
      <w:lang w:val="en-US" w:eastAsia="en-US"/>
    </w:rPr>
  </w:style>
  <w:style w:type="paragraph" w:customStyle="1" w:styleId="c31">
    <w:name w:val="c31"/>
    <w:basedOn w:val="a"/>
    <w:uiPriority w:val="99"/>
    <w:rsid w:val="007468A0"/>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7468A0"/>
    <w:pPr>
      <w:spacing w:before="100" w:beforeAutospacing="1" w:after="100" w:afterAutospacing="1" w:line="240" w:lineRule="auto"/>
    </w:pPr>
    <w:rPr>
      <w:rFonts w:ascii="Times New Roman" w:hAnsi="Times New Roman"/>
      <w:sz w:val="24"/>
      <w:szCs w:val="24"/>
    </w:rPr>
  </w:style>
  <w:style w:type="paragraph" w:customStyle="1" w:styleId="c47">
    <w:name w:val="c47"/>
    <w:basedOn w:val="a"/>
    <w:uiPriority w:val="99"/>
    <w:rsid w:val="007468A0"/>
    <w:pPr>
      <w:spacing w:before="100" w:beforeAutospacing="1" w:after="100" w:afterAutospacing="1" w:line="240" w:lineRule="auto"/>
    </w:pPr>
    <w:rPr>
      <w:rFonts w:ascii="Times New Roman" w:hAnsi="Times New Roman"/>
      <w:sz w:val="24"/>
      <w:szCs w:val="24"/>
    </w:rPr>
  </w:style>
  <w:style w:type="paragraph" w:customStyle="1" w:styleId="ParagraphStyle">
    <w:name w:val="Paragraph Style"/>
    <w:rsid w:val="007468A0"/>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Standard"/>
    <w:rsid w:val="007468A0"/>
    <w:pPr>
      <w:widowControl w:val="0"/>
      <w:suppressLineNumbers/>
      <w:suppressAutoHyphens/>
    </w:pPr>
    <w:rPr>
      <w:rFonts w:eastAsia="Andale Sans UI" w:cs="Tahoma"/>
      <w:szCs w:val="24"/>
      <w:lang w:val="de-DE" w:eastAsia="ja-JP" w:bidi="fa-IR"/>
    </w:rPr>
  </w:style>
  <w:style w:type="paragraph" w:customStyle="1" w:styleId="c41">
    <w:name w:val="c41"/>
    <w:basedOn w:val="a"/>
    <w:rsid w:val="007468A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7468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6">
    <w:name w:val="Style16"/>
    <w:basedOn w:val="a"/>
    <w:rsid w:val="007468A0"/>
    <w:pPr>
      <w:widowControl w:val="0"/>
      <w:autoSpaceDE w:val="0"/>
      <w:autoSpaceDN w:val="0"/>
      <w:adjustRightInd w:val="0"/>
      <w:spacing w:after="0" w:line="288" w:lineRule="exact"/>
      <w:ind w:firstLine="396"/>
      <w:jc w:val="both"/>
    </w:pPr>
    <w:rPr>
      <w:rFonts w:ascii="Franklin Gothic Medium Cond" w:hAnsi="Franklin Gothic Medium Cond"/>
      <w:sz w:val="24"/>
      <w:szCs w:val="24"/>
    </w:rPr>
  </w:style>
  <w:style w:type="character" w:customStyle="1" w:styleId="c17">
    <w:name w:val="c17"/>
    <w:basedOn w:val="a0"/>
    <w:rsid w:val="007468A0"/>
  </w:style>
  <w:style w:type="character" w:customStyle="1" w:styleId="c8">
    <w:name w:val="c8"/>
    <w:basedOn w:val="a0"/>
    <w:rsid w:val="007468A0"/>
  </w:style>
  <w:style w:type="paragraph" w:customStyle="1" w:styleId="c12">
    <w:name w:val="c12"/>
    <w:basedOn w:val="a"/>
    <w:rsid w:val="007468A0"/>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7468A0"/>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7468A0"/>
  </w:style>
  <w:style w:type="character" w:customStyle="1" w:styleId="rvts9">
    <w:name w:val="rvts_9"/>
    <w:basedOn w:val="a0"/>
    <w:rsid w:val="007468A0"/>
  </w:style>
  <w:style w:type="character" w:customStyle="1" w:styleId="rvts8">
    <w:name w:val="rvts_8"/>
    <w:basedOn w:val="a0"/>
    <w:rsid w:val="007468A0"/>
  </w:style>
  <w:style w:type="paragraph" w:customStyle="1" w:styleId="c10">
    <w:name w:val="c10"/>
    <w:basedOn w:val="a"/>
    <w:rsid w:val="007468A0"/>
    <w:pPr>
      <w:spacing w:before="100" w:beforeAutospacing="1" w:after="100" w:afterAutospacing="1" w:line="240" w:lineRule="auto"/>
    </w:pPr>
    <w:rPr>
      <w:rFonts w:ascii="Times New Roman" w:hAnsi="Times New Roman"/>
      <w:sz w:val="24"/>
      <w:szCs w:val="24"/>
    </w:rPr>
  </w:style>
  <w:style w:type="paragraph" w:customStyle="1" w:styleId="tb">
    <w:name w:val="tb"/>
    <w:basedOn w:val="a"/>
    <w:rsid w:val="007468A0"/>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7468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24">
    <w:name w:val="c24"/>
    <w:basedOn w:val="a0"/>
    <w:rsid w:val="007468A0"/>
  </w:style>
  <w:style w:type="paragraph" w:customStyle="1" w:styleId="p3">
    <w:name w:val="p3"/>
    <w:basedOn w:val="a"/>
    <w:rsid w:val="007468A0"/>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aliases w:val="Айгерим Char"/>
    <w:link w:val="14"/>
    <w:locked/>
    <w:rsid w:val="00B360E2"/>
    <w:rPr>
      <w:rFonts w:ascii="Calibri" w:eastAsia="Times New Roman" w:hAnsi="Calibri" w:cs="Calibri"/>
      <w:lang w:eastAsia="ru-RU"/>
    </w:rPr>
  </w:style>
  <w:style w:type="paragraph" w:customStyle="1" w:styleId="c15">
    <w:name w:val="c15"/>
    <w:basedOn w:val="a"/>
    <w:rsid w:val="008940AF"/>
    <w:pPr>
      <w:spacing w:before="100" w:beforeAutospacing="1" w:after="100" w:afterAutospacing="1" w:line="240" w:lineRule="auto"/>
    </w:pPr>
    <w:rPr>
      <w:rFonts w:ascii="Times New Roman" w:hAnsi="Times New Roman"/>
      <w:sz w:val="24"/>
      <w:szCs w:val="24"/>
    </w:rPr>
  </w:style>
  <w:style w:type="character" w:customStyle="1" w:styleId="c30">
    <w:name w:val="c30"/>
    <w:basedOn w:val="a0"/>
    <w:rsid w:val="008940AF"/>
  </w:style>
  <w:style w:type="table" w:customStyle="1" w:styleId="TableGrid">
    <w:name w:val="TableGrid"/>
    <w:rsid w:val="00AF5CC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14616645">
      <w:bodyDiv w:val="1"/>
      <w:marLeft w:val="0"/>
      <w:marRight w:val="0"/>
      <w:marTop w:val="0"/>
      <w:marBottom w:val="0"/>
      <w:divBdr>
        <w:top w:val="none" w:sz="0" w:space="0" w:color="auto"/>
        <w:left w:val="none" w:sz="0" w:space="0" w:color="auto"/>
        <w:bottom w:val="none" w:sz="0" w:space="0" w:color="auto"/>
        <w:right w:val="none" w:sz="0" w:space="0" w:color="auto"/>
      </w:divBdr>
    </w:div>
    <w:div w:id="1109009610">
      <w:bodyDiv w:val="1"/>
      <w:marLeft w:val="0"/>
      <w:marRight w:val="0"/>
      <w:marTop w:val="0"/>
      <w:marBottom w:val="0"/>
      <w:divBdr>
        <w:top w:val="none" w:sz="0" w:space="0" w:color="auto"/>
        <w:left w:val="none" w:sz="0" w:space="0" w:color="auto"/>
        <w:bottom w:val="none" w:sz="0" w:space="0" w:color="auto"/>
        <w:right w:val="none" w:sz="0" w:space="0" w:color="auto"/>
      </w:divBdr>
    </w:div>
    <w:div w:id="1142964233">
      <w:bodyDiv w:val="1"/>
      <w:marLeft w:val="0"/>
      <w:marRight w:val="0"/>
      <w:marTop w:val="0"/>
      <w:marBottom w:val="0"/>
      <w:divBdr>
        <w:top w:val="none" w:sz="0" w:space="0" w:color="auto"/>
        <w:left w:val="none" w:sz="0" w:space="0" w:color="auto"/>
        <w:bottom w:val="none" w:sz="0" w:space="0" w:color="auto"/>
        <w:right w:val="none" w:sz="0" w:space="0" w:color="auto"/>
      </w:divBdr>
      <w:divsChild>
        <w:div w:id="557714124">
          <w:marLeft w:val="0"/>
          <w:marRight w:val="0"/>
          <w:marTop w:val="300"/>
          <w:marBottom w:val="300"/>
          <w:divBdr>
            <w:top w:val="none" w:sz="0" w:space="0" w:color="auto"/>
            <w:left w:val="none" w:sz="0" w:space="0" w:color="auto"/>
            <w:bottom w:val="none" w:sz="0" w:space="0" w:color="auto"/>
            <w:right w:val="none" w:sz="0" w:space="0" w:color="auto"/>
          </w:divBdr>
        </w:div>
        <w:div w:id="74627192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2"/>
  <c:chart>
    <c:title>
      <c:tx>
        <c:rich>
          <a:bodyPr/>
          <a:lstStyle/>
          <a:p>
            <a:pPr>
              <a:defRPr/>
            </a:pPr>
            <a:r>
              <a:rPr lang="ru-RU"/>
              <a:t>05.2023</a:t>
            </a:r>
          </a:p>
        </c:rich>
      </c:tx>
    </c:title>
    <c:plotArea>
      <c:layout>
        <c:manualLayout>
          <c:layoutTarget val="inner"/>
          <c:xMode val="edge"/>
          <c:yMode val="edge"/>
          <c:x val="0.48194404270894708"/>
          <c:y val="0.33526808441063816"/>
          <c:w val="0.32545860338886284"/>
          <c:h val="0.33866739993980283"/>
        </c:manualLayout>
      </c:layout>
      <c:pieChart>
        <c:varyColors val="1"/>
        <c:ser>
          <c:idx val="0"/>
          <c:order val="0"/>
          <c:tx>
            <c:strRef>
              <c:f>Лист1!$B$1</c:f>
              <c:strCache>
                <c:ptCount val="1"/>
                <c:pt idx="0">
                  <c:v>Продажи</c:v>
                </c:pt>
              </c:strCache>
            </c:strRef>
          </c:tx>
          <c:dLbls>
            <c:dLbl>
              <c:idx val="2"/>
              <c:layout>
                <c:manualLayout>
                  <c:x val="3.8746413191260341E-2"/>
                  <c:y val="0.1036260580724765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F3-46BE-A91B-A383D9FED59B}"/>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Выс. Ур </c:v>
                </c:pt>
                <c:pt idx="1">
                  <c:v>Ср. Ур</c:v>
                </c:pt>
                <c:pt idx="2">
                  <c:v>Низ. Ур </c:v>
                </c:pt>
              </c:strCache>
            </c:strRef>
          </c:cat>
          <c:val>
            <c:numRef>
              <c:f>Лист1!$B$2:$B$4</c:f>
              <c:numCache>
                <c:formatCode>0%</c:formatCode>
                <c:ptCount val="3"/>
                <c:pt idx="0">
                  <c:v>0.53</c:v>
                </c:pt>
                <c:pt idx="1">
                  <c:v>0.4</c:v>
                </c:pt>
                <c:pt idx="2">
                  <c:v>7.0000000000000034E-2</c:v>
                </c:pt>
              </c:numCache>
            </c:numRef>
          </c:val>
          <c:extLst xmlns:c16r2="http://schemas.microsoft.com/office/drawing/2015/06/chart">
            <c:ext xmlns:c16="http://schemas.microsoft.com/office/drawing/2014/chart" uri="{C3380CC4-5D6E-409C-BE32-E72D297353CC}">
              <c16:uniqueId val="{00000001-9DF3-46BE-A91B-A383D9FED59B}"/>
            </c:ext>
          </c:extLst>
        </c:ser>
        <c:dLbls>
          <c:showPercent val="1"/>
        </c:dLbls>
        <c:firstSliceAng val="0"/>
      </c:pieChart>
    </c:plotArea>
    <c:legend>
      <c:legendPos val="r"/>
      <c:layout>
        <c:manualLayout>
          <c:xMode val="edge"/>
          <c:yMode val="edge"/>
          <c:x val="0"/>
          <c:y val="2.6192076867584551E-2"/>
          <c:w val="0.34557394611387887"/>
          <c:h val="0.56943514434456899"/>
        </c:manualLayout>
      </c:layout>
    </c:legend>
    <c:plotVisOnly val="1"/>
    <c:dispBlanksAs val="zero"/>
  </c:chart>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w="6350" cap="flat" cmpd="sng" algn="ctr">
      <a:solidFill>
        <a:schemeClr val="dk1"/>
      </a:solidFill>
      <a:prstDash val="solid"/>
      <a:miter lim="800000"/>
    </a:ln>
    <a:effectLst/>
  </c:spPr>
  <c:txPr>
    <a:bodyPr/>
    <a:lstStyle/>
    <a:p>
      <a:pPr>
        <a:defRPr>
          <a:solidFill>
            <a:schemeClr val="lt1"/>
          </a:solidFill>
          <a:latin typeface="+mn-lt"/>
          <a:ea typeface="+mn-ea"/>
          <a:cs typeface="+mn-cs"/>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2"/>
  <c:chart>
    <c:title>
      <c:tx>
        <c:rich>
          <a:bodyPr/>
          <a:lstStyle/>
          <a:p>
            <a:pPr>
              <a:defRPr/>
            </a:pPr>
            <a:r>
              <a:rPr lang="ru-RU"/>
              <a:t>09.</a:t>
            </a:r>
            <a:r>
              <a:rPr lang="kk-KZ"/>
              <a:t>2022</a:t>
            </a:r>
            <a:endParaRPr lang="ru-RU"/>
          </a:p>
        </c:rich>
      </c:tx>
    </c:title>
    <c:plotArea>
      <c:layout/>
      <c:pieChart>
        <c:varyColors val="1"/>
        <c:ser>
          <c:idx val="0"/>
          <c:order val="0"/>
          <c:tx>
            <c:strRef>
              <c:f>Лист1!$B$1</c:f>
              <c:strCache>
                <c:ptCount val="1"/>
                <c:pt idx="0">
                  <c:v>Продажи</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Выс. Ур </c:v>
                </c:pt>
                <c:pt idx="1">
                  <c:v>Ср. Ур </c:v>
                </c:pt>
                <c:pt idx="2">
                  <c:v>Низ. Ур </c:v>
                </c:pt>
              </c:strCache>
            </c:strRef>
          </c:cat>
          <c:val>
            <c:numRef>
              <c:f>Лист1!$B$2:$B$4</c:f>
              <c:numCache>
                <c:formatCode>0%</c:formatCode>
                <c:ptCount val="3"/>
                <c:pt idx="0">
                  <c:v>0.14000000000000001</c:v>
                </c:pt>
                <c:pt idx="1">
                  <c:v>0.49000000000000021</c:v>
                </c:pt>
                <c:pt idx="2">
                  <c:v>0.37000000000000022</c:v>
                </c:pt>
              </c:numCache>
            </c:numRef>
          </c:val>
          <c:extLst xmlns:c16r2="http://schemas.microsoft.com/office/drawing/2015/06/chart">
            <c:ext xmlns:c16="http://schemas.microsoft.com/office/drawing/2014/chart" uri="{C3380CC4-5D6E-409C-BE32-E72D297353CC}">
              <c16:uniqueId val="{00000000-3AB5-4586-A270-25911DDB41B6}"/>
            </c:ext>
          </c:extLst>
        </c:ser>
        <c:dLbls>
          <c:showPercent val="1"/>
        </c:dLbls>
        <c:firstSliceAng val="0"/>
      </c:pieChart>
    </c:plotArea>
    <c:legend>
      <c:legendPos val="r"/>
    </c:legend>
    <c:plotVisOnly val="1"/>
    <c:dispBlanksAs val="zero"/>
  </c:chart>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w="6350" cap="flat" cmpd="sng" algn="ctr">
      <a:solidFill>
        <a:schemeClr val="dk1"/>
      </a:solidFill>
      <a:prstDash val="solid"/>
      <a:miter lim="800000"/>
    </a:ln>
    <a:effectLst/>
  </c:spPr>
  <c:txPr>
    <a:bodyPr/>
    <a:lstStyle/>
    <a:p>
      <a:pPr>
        <a:defRPr>
          <a:solidFill>
            <a:schemeClr val="lt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01.2023</a:t>
            </a:r>
          </a:p>
        </c:rich>
      </c:tx>
    </c:title>
    <c:plotArea>
      <c:layout/>
      <c:pieChart>
        <c:varyColors val="1"/>
        <c:ser>
          <c:idx val="0"/>
          <c:order val="0"/>
          <c:tx>
            <c:strRef>
              <c:f>Лист1!$B$1</c:f>
              <c:strCache>
                <c:ptCount val="1"/>
                <c:pt idx="0">
                  <c:v>Продажи</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Выс. Ур </c:v>
                </c:pt>
                <c:pt idx="1">
                  <c:v>Ср. Ур </c:v>
                </c:pt>
                <c:pt idx="2">
                  <c:v>Низ. Ур </c:v>
                </c:pt>
              </c:strCache>
            </c:strRef>
          </c:cat>
          <c:val>
            <c:numRef>
              <c:f>Лист1!$B$2:$B$4</c:f>
              <c:numCache>
                <c:formatCode>0%</c:formatCode>
                <c:ptCount val="3"/>
                <c:pt idx="0">
                  <c:v>0.43000000000000022</c:v>
                </c:pt>
                <c:pt idx="1">
                  <c:v>0.44</c:v>
                </c:pt>
                <c:pt idx="2">
                  <c:v>0.13</c:v>
                </c:pt>
              </c:numCache>
            </c:numRef>
          </c:val>
          <c:extLst xmlns:c16r2="http://schemas.microsoft.com/office/drawing/2015/06/chart">
            <c:ext xmlns:c16="http://schemas.microsoft.com/office/drawing/2014/chart" uri="{C3380CC4-5D6E-409C-BE32-E72D297353CC}">
              <c16:uniqueId val="{00000000-77F8-47A6-B177-486F901C3EE7}"/>
            </c:ext>
          </c:extLst>
        </c:ser>
        <c:dLbls>
          <c:showPercent val="1"/>
        </c:dLbls>
        <c:firstSliceAng val="0"/>
      </c:pieChart>
    </c:plotArea>
    <c:legend>
      <c:legendPos val="r"/>
      <c:layout>
        <c:manualLayout>
          <c:xMode val="edge"/>
          <c:yMode val="edge"/>
          <c:x val="0.64588605836035251"/>
          <c:y val="0.27115555192279162"/>
          <c:w val="0.35411394163964838"/>
          <c:h val="0.6958668228755146"/>
        </c:manualLayout>
      </c:layout>
    </c:legend>
    <c:plotVisOnly val="1"/>
    <c:dispBlanksAs val="zero"/>
  </c:chart>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w="6350" cap="flat" cmpd="sng" algn="ctr">
      <a:solidFill>
        <a:schemeClr val="dk1"/>
      </a:solidFill>
      <a:prstDash val="solid"/>
      <a:miter lim="800000"/>
    </a:ln>
    <a:effectLst/>
  </c:spPr>
  <c:txPr>
    <a:bodyPr/>
    <a:lstStyle/>
    <a:p>
      <a:pPr>
        <a:defRPr>
          <a:solidFill>
            <a:schemeClr val="lt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i="1" u="sng">
                <a:effectLst/>
              </a:rPr>
              <a:t>Педагогтардың</a:t>
            </a:r>
            <a:r>
              <a:rPr lang="ru-RU" sz="1000" i="1" u="sng" baseline="0">
                <a:effectLst/>
              </a:rPr>
              <a:t> білім деңгейі</a:t>
            </a:r>
            <a:r>
              <a:rPr lang="ru-RU" sz="1000" i="1" u="sng">
                <a:effectLst/>
              </a:rPr>
              <a:t>:</a:t>
            </a:r>
            <a:endParaRPr lang="ru-RU" sz="1000">
              <a:effectLst/>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2022-2023</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FE9-41E5-BF2B-3EE560C85BB7}"/>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FE9-41E5-BF2B-3EE560C85BB7}"/>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FE9-41E5-BF2B-3EE560C85BB7}"/>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FE9-41E5-BF2B-3EE560C85B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extLst>
          </c:dLbls>
          <c:cat>
            <c:strRef>
              <c:f>Лист1!$A$2:$A$5</c:f>
              <c:strCache>
                <c:ptCount val="2"/>
                <c:pt idx="0">
                  <c:v>высшее образование</c:v>
                </c:pt>
                <c:pt idx="1">
                  <c:v>среднес пециальное </c:v>
                </c:pt>
              </c:strCache>
            </c:strRef>
          </c:cat>
          <c:val>
            <c:numRef>
              <c:f>Лист1!$B$2:$B$5</c:f>
              <c:numCache>
                <c:formatCode>General</c:formatCode>
                <c:ptCount val="4"/>
                <c:pt idx="0">
                  <c:v>20</c:v>
                </c:pt>
                <c:pt idx="1">
                  <c:v>11</c:v>
                </c:pt>
              </c:numCache>
            </c:numRef>
          </c:val>
          <c:extLst xmlns:c16r2="http://schemas.microsoft.com/office/drawing/2015/06/chart">
            <c:ext xmlns:c16="http://schemas.microsoft.com/office/drawing/2014/chart" uri="{C3380CC4-5D6E-409C-BE32-E72D297353CC}">
              <c16:uniqueId val="{00000008-2FE9-41E5-BF2B-3EE560C85BB7}"/>
            </c:ext>
          </c:extLst>
        </c:ser>
        <c:ser>
          <c:idx val="1"/>
          <c:order val="1"/>
          <c:tx>
            <c:strRef>
              <c:f>Лист1!$C$1</c:f>
              <c:strCache>
                <c:ptCount val="1"/>
                <c:pt idx="0">
                  <c:v>2021-2022</c:v>
                </c:pt>
              </c:strCache>
            </c:strRef>
          </c:tx>
          <c:cat>
            <c:strRef>
              <c:f>Лист1!$A$2:$A$5</c:f>
              <c:strCache>
                <c:ptCount val="2"/>
                <c:pt idx="0">
                  <c:v>высшее образование</c:v>
                </c:pt>
                <c:pt idx="1">
                  <c:v>среднес пециальное </c:v>
                </c:pt>
              </c:strCache>
            </c:strRef>
          </c:cat>
          <c:val>
            <c:numRef>
              <c:f>Лист1!$C$2:$C$5</c:f>
              <c:numCache>
                <c:formatCode>General</c:formatCode>
                <c:ptCount val="4"/>
                <c:pt idx="0">
                  <c:v>21</c:v>
                </c:pt>
                <c:pt idx="1">
                  <c:v>12</c:v>
                </c:pt>
              </c:numCache>
            </c:numRef>
          </c:val>
          <c:extLst xmlns:c16r2="http://schemas.microsoft.com/office/drawing/2015/06/chart">
            <c:ext xmlns:c16="http://schemas.microsoft.com/office/drawing/2014/chart" uri="{C3380CC4-5D6E-409C-BE32-E72D297353CC}">
              <c16:uniqueId val="{00000009-2FE9-41E5-BF2B-3EE560C85BB7}"/>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897BF-16F2-49B8-97AE-C4FE831B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35</Pages>
  <Words>12837</Words>
  <Characters>73171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Suale</dc:creator>
  <cp:keywords/>
  <dc:description/>
  <cp:lastModifiedBy>ПОЛЬЗОВАТЕЛЬ</cp:lastModifiedBy>
  <cp:revision>312</cp:revision>
  <dcterms:created xsi:type="dcterms:W3CDTF">2023-05-13T10:43:00Z</dcterms:created>
  <dcterms:modified xsi:type="dcterms:W3CDTF">2023-08-24T07:00:00Z</dcterms:modified>
</cp:coreProperties>
</file>