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2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F042B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C2369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«Нұр бала» балабақшасының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меңгерушісі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__________А.Айжарыкова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>2021-2022  оқу жылына арналған</w:t>
      </w: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«Рухани жаңғыру» бағдарламасын іске асыру бойынша</w:t>
      </w: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>«Нұр бала» балабақшасының МКҚК</w:t>
      </w: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 жоспары</w:t>
      </w:r>
    </w:p>
    <w:p w:rsidR="00A15BA5" w:rsidRPr="006C2369" w:rsidRDefault="00A15BA5" w:rsidP="00A15B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5024" w:type="dxa"/>
        <w:tblInd w:w="-1026" w:type="dxa"/>
        <w:tblLayout w:type="fixed"/>
        <w:tblLook w:val="04A0"/>
      </w:tblPr>
      <w:tblGrid>
        <w:gridCol w:w="567"/>
        <w:gridCol w:w="2552"/>
        <w:gridCol w:w="2268"/>
        <w:gridCol w:w="1559"/>
        <w:gridCol w:w="1843"/>
        <w:gridCol w:w="1984"/>
        <w:gridCol w:w="1417"/>
        <w:gridCol w:w="1417"/>
        <w:gridCol w:w="1417"/>
      </w:tblGrid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санаты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Ұйымдастыру- практикалық іс-шаралар 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басшысы Қ.Тоқаевтың Жолдауы «Сындарлы диалог – Қазақстанның тұрақтылығы мен өркендеуінің негізі»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МДҰ педагогтары 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атериал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едагогтар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халықтарының тілдер күні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 қыркүйек «Қазақстан халқы тілдері күні» мерекесіне орай өткізілген  «Тіл – достықтың кепілі» атты онкүндік .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мен мектепалды даярлық топтарының тәрбиеленушілері мен педагогтары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1843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мұғалімі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Оқу-әдістемелік қамтамасыз ету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 мен тәрбиеленушілерді түрлі деңгейдегі конкурс,семинар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өрмелерге дайындау және қатыстыру. (Балғын шақ)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 мен тәрбиеленушілер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сөйлеу материалдары сертификаттар мен 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-дипломдар 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мұғалімі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Публикация,МДҰ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,инстаграм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,бейне түсірілім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</w:t>
            </w:r>
          </w:p>
        </w:tc>
      </w:tr>
      <w:tr w:rsidR="00A15BA5" w:rsidRPr="006C2369" w:rsidTr="00316528"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«Өлкетану» бағдарламасын іске асыру жөніндегі іс-шаралар</w:t>
            </w:r>
          </w:p>
        </w:tc>
        <w:tc>
          <w:tcPr>
            <w:tcW w:w="1417" w:type="dxa"/>
          </w:tcPr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15BA5" w:rsidRPr="00F156E1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 бұрышына киіз үй макетін безендіру.</w:t>
            </w:r>
          </w:p>
        </w:tc>
        <w:tc>
          <w:tcPr>
            <w:tcW w:w="2268" w:type="dxa"/>
          </w:tcPr>
          <w:p w:rsidR="00A15BA5" w:rsidRPr="00207D1E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безендірілген кигіз үйдің макеті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 әдіскер педагогтар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«Туған қалам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ектепалды даярлық топтарының тәрбиеленушілері мен педагогтары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</w:t>
            </w:r>
          </w:p>
        </w:tc>
      </w:tr>
      <w:tr w:rsidR="00A15BA5" w:rsidRPr="0010761F" w:rsidTr="00316528">
        <w:trPr>
          <w:gridAfter w:val="3"/>
          <w:wAfter w:w="4251" w:type="dxa"/>
        </w:trPr>
        <w:tc>
          <w:tcPr>
            <w:tcW w:w="567" w:type="dxa"/>
          </w:tcPr>
          <w:p w:rsidR="00A15BA5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A15BA5" w:rsidRPr="0010761F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Туған  Көкшетау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қаламызға </w:t>
            </w:r>
            <w:r w:rsidRPr="00E43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виртуалды саяхат</w:t>
            </w:r>
            <w:r>
              <w:rPr>
                <w:rFonts w:ascii="Arial" w:hAnsi="Arial" w:cs="Arial"/>
                <w:color w:val="000000"/>
                <w:sz w:val="11"/>
                <w:szCs w:val="11"/>
                <w:lang w:val="kk-KZ"/>
              </w:rPr>
              <w:t>.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Ортаңғы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топтарының тәрбиеленушілері мен педагогтары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отоматериал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Әдіскер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педагогтар</w:t>
            </w:r>
          </w:p>
        </w:tc>
      </w:tr>
      <w:tr w:rsidR="00A15BA5" w:rsidRPr="0010761F" w:rsidTr="00316528">
        <w:trPr>
          <w:gridAfter w:val="3"/>
          <w:wAfter w:w="4251" w:type="dxa"/>
        </w:trPr>
        <w:tc>
          <w:tcPr>
            <w:tcW w:w="567" w:type="dxa"/>
          </w:tcPr>
          <w:p w:rsidR="00A15BA5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552" w:type="dxa"/>
          </w:tcPr>
          <w:p w:rsidR="00A15BA5" w:rsidRPr="005E1E96" w:rsidRDefault="00A15BA5" w:rsidP="003165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Квест-ойын «Туған қалама саяхат»</w:t>
            </w:r>
          </w:p>
        </w:tc>
        <w:tc>
          <w:tcPr>
            <w:tcW w:w="2268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 топтарының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тәрбиеленушілері мен педагогтары</w:t>
            </w:r>
          </w:p>
        </w:tc>
        <w:tc>
          <w:tcPr>
            <w:tcW w:w="1559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отоматериал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</w:t>
            </w:r>
          </w:p>
        </w:tc>
      </w:tr>
      <w:tr w:rsidR="00A15BA5" w:rsidRPr="009146D5" w:rsidTr="00316528">
        <w:trPr>
          <w:gridAfter w:val="3"/>
          <w:wAfter w:w="4251" w:type="dxa"/>
        </w:trPr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«Кітап білім бұлағы» бағдарламасын іске асыру жөніндегі іс-шаралар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«Букроссинг» бұрышын ұйымдастыру.</w:t>
            </w:r>
          </w:p>
        </w:tc>
        <w:tc>
          <w:tcPr>
            <w:tcW w:w="2268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559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1843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Безендіру жұмыстары</w:t>
            </w:r>
          </w:p>
        </w:tc>
        <w:tc>
          <w:tcPr>
            <w:tcW w:w="1984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 әдіскер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Жоба«</w:t>
            </w:r>
            <w:r w:rsidRPr="00D865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Ұлы даланың дара ұстазы — Ыбырай Алтынсарин» (байқау)</w:t>
            </w:r>
          </w:p>
        </w:tc>
        <w:tc>
          <w:tcPr>
            <w:tcW w:w="2268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топтарының тәрбиеленушілері мен педагогтары</w:t>
            </w:r>
          </w:p>
        </w:tc>
        <w:tc>
          <w:tcPr>
            <w:tcW w:w="1559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Қараша- желтоқсан</w:t>
            </w:r>
          </w:p>
        </w:tc>
        <w:tc>
          <w:tcPr>
            <w:tcW w:w="1843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Мектепалды топтарының тәрбиешілері</w:t>
            </w:r>
          </w:p>
        </w:tc>
      </w:tr>
      <w:tr w:rsidR="00A15BA5" w:rsidRPr="00A15BA5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Ы.Алтынсариннің өлеңдерін мәнерлеп айтудан байқау.</w:t>
            </w:r>
          </w:p>
        </w:tc>
        <w:tc>
          <w:tcPr>
            <w:tcW w:w="2268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мен мектепалды даярлық топтарының тәрбиеленушілері</w:t>
            </w:r>
          </w:p>
        </w:tc>
        <w:tc>
          <w:tcPr>
            <w:tcW w:w="1559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843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 түсірілім</w:t>
            </w:r>
          </w:p>
        </w:tc>
        <w:tc>
          <w:tcPr>
            <w:tcW w:w="1984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тәрбиешілері</w:t>
            </w:r>
          </w:p>
        </w:tc>
      </w:tr>
      <w:tr w:rsidR="00A15BA5" w:rsidRPr="00A15BA5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Ы.Алтынсариннің 180 жылдығына байланысты әңгімелерімен танысу, ҰОҚ тәжірибе жүзінде қолдану</w:t>
            </w:r>
          </w:p>
        </w:tc>
        <w:tc>
          <w:tcPr>
            <w:tcW w:w="2268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</w:t>
            </w:r>
          </w:p>
        </w:tc>
        <w:tc>
          <w:tcPr>
            <w:tcW w:w="1559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</w:t>
            </w:r>
          </w:p>
        </w:tc>
        <w:tc>
          <w:tcPr>
            <w:tcW w:w="1843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Автордың  портреті, кітаптары,өлеңдері.</w:t>
            </w:r>
          </w:p>
        </w:tc>
        <w:tc>
          <w:tcPr>
            <w:tcW w:w="1984" w:type="dxa"/>
          </w:tcPr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мұғалімі,</w:t>
            </w:r>
          </w:p>
          <w:p w:rsidR="00A15BA5" w:rsidRPr="00D865BA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A15BA5" w:rsidRPr="00A15BA5" w:rsidTr="00316528">
        <w:trPr>
          <w:gridAfter w:val="3"/>
          <w:wAfter w:w="4251" w:type="dxa"/>
        </w:trPr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Отаным тағдырым» бағдарламасын іске асыру жөніндегі іс-шаралар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A15BA5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жүру қауіпсіздігі бойынша апталық»</w:t>
            </w:r>
          </w:p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безопасности дорожного движения»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тобының тәрбиеленушілері мен педагогтары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 орта бойынша көрме, суреті.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A15BA5" w:rsidRPr="00A15BA5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достарды шақырады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-апталығы. (топтарды безендіру, көрме жұмыстары)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(педагогтар мен  и тәрбиеленушілер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 және фотоесеп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тәрбиешілері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мұғалімі</w:t>
            </w:r>
          </w:p>
        </w:tc>
      </w:tr>
      <w:tr w:rsidR="00A15BA5" w:rsidRPr="00324B7A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«Наурыз, құтты болсын!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ектепалды даярлық топтарының тәрбиеленушілері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педагогтары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Сценариі 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 жетекшілері, хореографтар,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тәрбиешілері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5BA5" w:rsidRPr="00324B7A" w:rsidTr="00316528">
        <w:trPr>
          <w:gridAfter w:val="3"/>
          <w:wAfter w:w="4251" w:type="dxa"/>
        </w:trPr>
        <w:tc>
          <w:tcPr>
            <w:tcW w:w="567" w:type="dxa"/>
          </w:tcPr>
          <w:p w:rsidR="00A15BA5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«Ханталапай» турнирі.</w:t>
            </w:r>
          </w:p>
        </w:tc>
        <w:tc>
          <w:tcPr>
            <w:tcW w:w="2268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ектепалды даярлық топтарының тәрбиеленушілері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педагогтары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Сценариі</w:t>
            </w:r>
          </w:p>
        </w:tc>
        <w:tc>
          <w:tcPr>
            <w:tcW w:w="1984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нұсқаушылары</w:t>
            </w:r>
          </w:p>
        </w:tc>
      </w:tr>
      <w:tr w:rsidR="00A15BA5" w:rsidRPr="00324B7A" w:rsidTr="00316528">
        <w:trPr>
          <w:gridAfter w:val="3"/>
          <w:wAfter w:w="4251" w:type="dxa"/>
        </w:trPr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«Отбасымен бірге» бағдарламасын іске асыру жөніндегі іс-шаралар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демалыс кештері: "Спорт, денсаулық-біздің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өмірімізде құнды демеу».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(қысқы ойындар)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Тәрбиеленушілердің ата-аналары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 нұсқаушысы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атап өту.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және  тәрбиленушілер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ценарий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едагогтар</w:t>
            </w:r>
          </w:p>
        </w:tc>
      </w:tr>
      <w:tr w:rsidR="00A15BA5" w:rsidRPr="006C2369" w:rsidTr="00316528">
        <w:trPr>
          <w:gridAfter w:val="3"/>
          <w:wAfter w:w="4251" w:type="dxa"/>
        </w:trPr>
        <w:tc>
          <w:tcPr>
            <w:tcW w:w="10773" w:type="dxa"/>
            <w:gridSpan w:val="6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«Балалар әлемі» бағдарламасын іске асыру жөніндегі іс-шаралар</w:t>
            </w:r>
          </w:p>
        </w:tc>
      </w:tr>
      <w:tr w:rsidR="00A15BA5" w:rsidRPr="00A15BA5" w:rsidTr="00316528">
        <w:trPr>
          <w:gridAfter w:val="3"/>
          <w:wAfter w:w="4251" w:type="dxa"/>
        </w:trPr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қорғау күні: «Бақытты балалық шақ» (ойын-сауық,сурет көрмесі)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 тәрбиеленушілері</w:t>
            </w:r>
          </w:p>
        </w:tc>
        <w:tc>
          <w:tcPr>
            <w:tcW w:w="1559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1843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  <w:tc>
          <w:tcPr>
            <w:tcW w:w="198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 жетекшісі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тәрбие нұсқаушысы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ейнелеу өнері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етекшісі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тәрбиешілері</w:t>
            </w:r>
          </w:p>
        </w:tc>
      </w:tr>
    </w:tbl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A15BA5" w:rsidRDefault="00A15BA5" w:rsidP="00A15BA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Default="00A15BA5" w:rsidP="00A15BA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</w:t>
      </w: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УТВЕРЖДАЮ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заведующая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детского сада </w:t>
      </w: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«Нұр бала» </w:t>
      </w:r>
    </w:p>
    <w:p w:rsidR="00A15BA5" w:rsidRPr="006C2369" w:rsidRDefault="00A15BA5" w:rsidP="00A15BA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__________А.Айжарыкова</w:t>
      </w: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>Пл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 работы ГККП «Детский сад </w:t>
      </w: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>«Нұр бала»</w:t>
      </w: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>по реализации программы «Рухани жаңғыру»</w:t>
      </w:r>
    </w:p>
    <w:p w:rsidR="00A15BA5" w:rsidRPr="006C2369" w:rsidRDefault="00A15BA5" w:rsidP="00A15B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2021-2022</w:t>
      </w:r>
      <w:r w:rsidRPr="006C2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694"/>
        <w:gridCol w:w="2126"/>
        <w:gridCol w:w="1417"/>
        <w:gridCol w:w="142"/>
        <w:gridCol w:w="1701"/>
        <w:gridCol w:w="2268"/>
      </w:tblGrid>
      <w:tr w:rsidR="00A15BA5" w:rsidRPr="006C2369" w:rsidTr="00316528"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Категория участников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Организационно-практические мероприятия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Послание Главы государства Токаева К.Ж. «Конструктивный диалог – основа стабильности и просветания Казахстана».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атериал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языков народов Казахстана</w:t>
            </w:r>
          </w:p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челлендже выразительного чтения стихов,сказок,рассказов               «Ана тілің-арың бұл».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 и воспитанники старших и предшкольных групп и родители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1701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проведения,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грамоты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воспитатели предшкольных групп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Учебно-методические обеспечение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педагогов и воспитанников в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2369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2369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</w:rPr>
              <w:t>выставках и т.д. различного уровня</w:t>
            </w:r>
            <w:proofErr w:type="gramStart"/>
            <w:r w:rsidRPr="006C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 шақ)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 и воспитанники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-материалы выступления,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-сертификаты,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-дипломы и т.д.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казахского языка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Публикации, инстаграм, сайт ДО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Статья,видео просмотр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 по реализации подпрограммы «Өлкетану»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A15BA5" w:rsidRPr="00342977" w:rsidRDefault="00A15BA5" w:rsidP="003165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макета юрты в уголке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F7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F7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и педагоги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Сентябрь-октябрь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Оформленный макет юрты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и педагоги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A15BA5" w:rsidRPr="00773A6C" w:rsidRDefault="00A15BA5" w:rsidP="003165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Проект: «Родной мой город»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Воспитанники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предшкольных групп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фотоматериал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и педагоги групп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A15BA5" w:rsidRPr="00342977" w:rsidRDefault="00A15BA5" w:rsidP="003165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97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по </w:t>
            </w:r>
            <w:r w:rsidRPr="00342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родному </w:t>
            </w:r>
            <w:r w:rsidRPr="0034297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42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Кокшетау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и восп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итанники средних 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групп 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отоматериал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A15BA5" w:rsidRPr="003164B2" w:rsidRDefault="00A15BA5" w:rsidP="003165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Квест-игра: «</w:t>
            </w:r>
            <w:r w:rsidRPr="00321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родной город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и воспитанники старших групп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отоматериал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 по реализации подпрограммы «Кітап білім бұлағы»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уголка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</w:t>
            </w:r>
            <w:r w:rsidRPr="00E9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укроссинг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Администрация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педагоги  ДО</w:t>
            </w:r>
          </w:p>
        </w:tc>
        <w:tc>
          <w:tcPr>
            <w:tcW w:w="1417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Октябрь</w:t>
            </w:r>
          </w:p>
        </w:tc>
        <w:tc>
          <w:tcPr>
            <w:tcW w:w="1843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выполненная работа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Администрация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педагоги  ДО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Проект:"Великий  учитель Великой степи-Ы. </w:t>
            </w:r>
            <w:r w:rsidRPr="00E73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Алтынсарин"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 и воспитанники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предшкольных групп</w:t>
            </w:r>
          </w:p>
        </w:tc>
        <w:tc>
          <w:tcPr>
            <w:tcW w:w="1417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Ноябрь-декабрь</w:t>
            </w:r>
          </w:p>
        </w:tc>
        <w:tc>
          <w:tcPr>
            <w:tcW w:w="1843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 и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предшкольных групп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стихов И. Алтынсарина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(челлендж)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старших и предшкольных групп</w:t>
            </w:r>
          </w:p>
        </w:tc>
        <w:tc>
          <w:tcPr>
            <w:tcW w:w="1417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843" w:type="dxa"/>
            <w:gridSpan w:val="2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сьемка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воспитатели групп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рассказами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Ы. </w:t>
            </w:r>
            <w:r w:rsidRPr="00F47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Алтынсарина, посвященными его 180-летию, практическое применение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ОУД.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возрастные группы</w:t>
            </w:r>
          </w:p>
        </w:tc>
        <w:tc>
          <w:tcPr>
            <w:tcW w:w="1417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Портрет Ы.Алтынсарина,  книги автора и видеофильмы.</w:t>
            </w:r>
          </w:p>
        </w:tc>
        <w:tc>
          <w:tcPr>
            <w:tcW w:w="2268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групп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ятия по реализации подпрограммы «</w:t>
            </w: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Отаным тағдырым»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E0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по безопасности дорожного движения"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и педагоги старшей группы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E0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ыставка по развивающей среде, фото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групп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4" w:type="dxa"/>
          </w:tcPr>
          <w:p w:rsidR="00A15BA5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Неделя: «Наурыз втречает друзей».</w:t>
            </w:r>
          </w:p>
          <w:p w:rsidR="00A15BA5" w:rsidRPr="006C2369" w:rsidRDefault="00A15BA5" w:rsidP="0031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(оформление групп, выставочные работы)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 (педагоги и воспитанники)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фотоотчет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оспитатели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учитель казахского языка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Фестиваль: 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құтты болсын!»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 (педагоги и воспитанники)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 и фотоотчет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 языковеды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хореограф.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 "Ханталапай".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старших и предшкольных групп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701" w:type="dxa"/>
          </w:tcPr>
          <w:p w:rsidR="00A15BA5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видео,фото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Инструктора  по ФИЗО и воспитатели групп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Мероприятия по реализации подпрограммы «Отбасымен бірге»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Вечера семейного отдыха: «Улыбка,спорт,здоровье-нам в жизни ценное подспорье».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ценарий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ФИЗО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1C52CC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семьи.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одители и 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</w:tr>
      <w:tr w:rsidR="00A15BA5" w:rsidRPr="006C2369" w:rsidTr="00316528">
        <w:tc>
          <w:tcPr>
            <w:tcW w:w="10915" w:type="dxa"/>
            <w:gridSpan w:val="7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Мероприятия по реализации подпрограммы «Балалар әлемі»</w:t>
            </w:r>
          </w:p>
        </w:tc>
      </w:tr>
      <w:tr w:rsidR="00A15BA5" w:rsidRPr="006C2369" w:rsidTr="00316528">
        <w:tc>
          <w:tcPr>
            <w:tcW w:w="567" w:type="dxa"/>
          </w:tcPr>
          <w:p w:rsidR="00A15BA5" w:rsidRPr="006C2369" w:rsidRDefault="00A15BA5" w:rsidP="00316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защиты детей: «Счастливое детство» (развлечение,выставка рисунков)</w:t>
            </w:r>
          </w:p>
        </w:tc>
        <w:tc>
          <w:tcPr>
            <w:tcW w:w="2126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всех групп</w:t>
            </w:r>
          </w:p>
        </w:tc>
        <w:tc>
          <w:tcPr>
            <w:tcW w:w="1559" w:type="dxa"/>
            <w:gridSpan w:val="2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Май-июнь</w:t>
            </w:r>
          </w:p>
        </w:tc>
        <w:tc>
          <w:tcPr>
            <w:tcW w:w="1701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  <w:tc>
          <w:tcPr>
            <w:tcW w:w="2268" w:type="dxa"/>
          </w:tcPr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уководители музыки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нструктор по ФИЗО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по ИЗО</w:t>
            </w:r>
          </w:p>
          <w:p w:rsidR="00A15BA5" w:rsidRPr="006C2369" w:rsidRDefault="00A15BA5" w:rsidP="003165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C2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оспитатели групп</w:t>
            </w:r>
          </w:p>
        </w:tc>
      </w:tr>
    </w:tbl>
    <w:p w:rsidR="00A15BA5" w:rsidRPr="006C2369" w:rsidRDefault="00A15BA5" w:rsidP="00A15BA5">
      <w:pPr>
        <w:rPr>
          <w:sz w:val="24"/>
          <w:szCs w:val="24"/>
        </w:rPr>
      </w:pPr>
    </w:p>
    <w:p w:rsidR="00270679" w:rsidRDefault="00270679"/>
    <w:sectPr w:rsidR="00270679" w:rsidSect="0067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5BA5"/>
    <w:rsid w:val="00270679"/>
    <w:rsid w:val="00A1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B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5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2022-03-28T02:55:00Z</dcterms:created>
  <dcterms:modified xsi:type="dcterms:W3CDTF">2022-03-28T02:56:00Z</dcterms:modified>
</cp:coreProperties>
</file>